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word/header3.xml" ContentType="application/vnd.openxmlformats-officedocument.wordprocessingml.header+xml"/>
  <Override PartName="/word/theme/theme1.xml" ContentType="application/vnd.openxmlformats-officedocument.theme+xml"/>
  <Override PartName="/word/footer4.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document.xml" ContentType="application/vnd.openxmlformats-officedocument.wordprocessingml.document.main+xml"/>
  <Override PartName="/customXml/itemProps1.xml" ContentType="application/vnd.openxmlformats-officedocument.customXmlProperties+xml"/>
  <Override PartName="/word/footer2.xml" ContentType="application/vnd.openxmlformats-officedocument.wordprocessingml.footer+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DE0AE266">
      <w:pPr>
        <w:pStyle w:val="style0"/>
        <w:spacing w:after="0" w:lineRule="auto" w:line="240"/>
        <w:ind w:right="3"/>
        <w:jc w:val="center"/>
        <w:contextualSpacing/>
        <w:rPr>
          <w:rFonts w:ascii="Arial" w:cs="Arial" w:hAnsi="Arial"/>
        </w:rPr>
      </w:pPr>
      <w:r>
        <w:rPr>
          <w:rFonts w:ascii="Arial" w:cs="Arial" w:hAnsi="Arial"/>
          <w:b/>
        </w:rPr>
        <w:t xml:space="preserve">EDITAL DE SELEÇÃO DE PROJETOS CULTURAIS PARA FIRMAR </w:t>
      </w:r>
      <w:r>
        <w:rPr>
          <w:rFonts w:ascii="Arial" w:cs="Arial" w:hAnsi="Arial"/>
          <w:b/>
        </w:rPr>
        <w:t>TERMO DE EXECUÇÃO CULTURAL</w:t>
      </w:r>
      <w:r>
        <w:rPr>
          <w:rFonts w:ascii="Arial" w:cs="Arial" w:hAnsi="Arial"/>
          <w:b/>
        </w:rPr>
        <w:t xml:space="preserve"> COM RECURSOS DA POLÍTICA NACIONAL ALDIR BLANC DE FOMENTO À CULTURA – PNAB (LEI Nº 14.399/2022) – CICLO </w:t>
      </w:r>
      <w:r>
        <w:rPr>
          <w:rFonts w:ascii="Arial" w:cs="Arial" w:hAnsi="Arial"/>
          <w:b/>
        </w:rPr>
        <w:t>2</w:t>
      </w:r>
    </w:p>
    <w:p w14:paraId="511D54D9">
      <w:pPr>
        <w:pStyle w:val="style0"/>
        <w:spacing w:after="0" w:lineRule="auto" w:line="240"/>
        <w:ind w:right="3"/>
        <w:jc w:val="both"/>
        <w:contextualSpacing/>
        <w:rPr>
          <w:rFonts w:ascii="Arial" w:cs="Arial" w:hAnsi="Arial"/>
        </w:rPr>
      </w:pPr>
    </w:p>
    <w:p w14:paraId="6A741830">
      <w:pPr>
        <w:pStyle w:val="style0"/>
        <w:spacing w:after="0" w:lineRule="auto" w:line="240"/>
        <w:ind w:right="3"/>
        <w:jc w:val="center"/>
        <w:contextualSpacing/>
        <w:rPr>
          <w:rFonts w:ascii="Arial" w:cs="Arial" w:hAnsi="Arial"/>
        </w:rPr>
      </w:pPr>
      <w:r>
        <w:rPr>
          <w:rFonts w:ascii="Arial" w:cs="Arial" w:eastAsia="Times New Roman" w:hAnsi="Arial"/>
          <w:b/>
          <w:bCs/>
          <w:caps/>
          <w:color w:val="000000"/>
        </w:rPr>
        <w:t>ANEXO I</w:t>
      </w:r>
    </w:p>
    <w:p w14:paraId="A12902C2">
      <w:pPr>
        <w:pStyle w:val="style0"/>
        <w:spacing w:after="0" w:lineRule="auto" w:line="240"/>
        <w:ind w:right="3"/>
        <w:jc w:val="center"/>
        <w:contextualSpacing/>
        <w:rPr>
          <w:rFonts w:ascii="Arial" w:cs="Arial" w:hAnsi="Arial"/>
        </w:rPr>
      </w:pPr>
      <w:r>
        <w:rPr>
          <w:rFonts w:ascii="Arial" w:cs="Arial" w:eastAsia="Times New Roman" w:hAnsi="Arial"/>
          <w:b/>
          <w:bCs/>
          <w:caps/>
          <w:color w:val="000000"/>
        </w:rPr>
        <w:t>formulário de inscrição</w:t>
      </w:r>
    </w:p>
    <w:p w14:paraId="7155B4D5">
      <w:pPr>
        <w:pStyle w:val="style0"/>
        <w:spacing w:after="0" w:lineRule="auto" w:line="240"/>
        <w:ind w:right="3"/>
        <w:jc w:val="center"/>
        <w:contextualSpacing/>
        <w:rPr>
          <w:rFonts w:ascii="Arial" w:cs="Arial" w:eastAsia="Times New Roman" w:hAnsi="Arial"/>
          <w:b/>
          <w:bCs/>
          <w:caps/>
          <w:color w:val="000000"/>
          <w14:ligatures xmlns:w14="http://schemas.microsoft.com/office/word/2010/wordml" w14:val="standardContextual"/>
        </w:rPr>
      </w:pPr>
    </w:p>
    <w:p w14:paraId="658187A6">
      <w:pPr>
        <w:pStyle w:val="style0"/>
        <w:spacing w:after="0" w:lineRule="auto" w:line="240"/>
        <w:ind w:right="3"/>
        <w:jc w:val="center"/>
        <w:contextualSpacing/>
        <w:rPr>
          <w:rFonts w:ascii="Arial" w:cs="Arial" w:hAnsi="Arial"/>
        </w:rPr>
      </w:pPr>
      <w:r>
        <w:rPr>
          <w:rFonts w:ascii="Arial" w:cs="Arial" w:eastAsia="Times New Roman" w:hAnsi="Arial"/>
          <w:b/>
          <w:bCs/>
          <w:color w:val="000000"/>
        </w:rPr>
        <w:t>I – PESSOA FÍSICA OU MICROEMPREENDEDOR INDIVIDUAL – MEI</w:t>
      </w:r>
    </w:p>
    <w:p w14:paraId="24C4C6AD">
      <w:pPr>
        <w:pStyle w:val="style0"/>
        <w:spacing w:after="0" w:lineRule="auto" w:line="240"/>
        <w:ind w:right="3"/>
        <w:jc w:val="center"/>
        <w:contextualSpacing/>
        <w:rPr>
          <w:rFonts w:ascii="Arial" w:cs="Arial" w:eastAsia="Times New Roman" w:hAnsi="Arial"/>
          <w:b/>
          <w:bCs/>
          <w:color w:val="000000"/>
          <w14:ligatures xmlns:w14="http://schemas.microsoft.com/office/word/2010/wordml" w14:val="standardContextual"/>
        </w:rPr>
      </w:pPr>
    </w:p>
    <w:p w14:paraId="31DFF4AB">
      <w:pPr>
        <w:pStyle w:val="style179"/>
        <w:numPr>
          <w:ilvl w:val="0"/>
          <w:numId w:val="15"/>
        </w:numPr>
        <w:spacing w:after="0" w:lineRule="auto" w:line="240"/>
        <w:ind w:left="0" w:right="3" w:firstLine="0"/>
        <w:jc w:val="both"/>
        <w:rPr>
          <w:rFonts w:ascii="Arial" w:cs="Arial" w:hAnsi="Arial"/>
        </w:rPr>
      </w:pPr>
      <w:r>
        <w:rPr>
          <w:rFonts w:ascii="Arial" w:cs="Arial" w:eastAsia="Times New Roman" w:hAnsi="Arial"/>
          <w:b/>
          <w:bCs/>
          <w:color w:val="000000"/>
        </w:rPr>
        <w:t>Tipo de agente cultural individual:</w:t>
      </w:r>
    </w:p>
    <w:p w14:paraId="ADCDBFE1">
      <w:pPr>
        <w:pStyle w:val="style0"/>
        <w:spacing w:after="0" w:lineRule="auto" w:line="240"/>
        <w:ind w:right="3"/>
        <w:jc w:val="both"/>
        <w:contextualSpacing/>
        <w:rPr>
          <w:rFonts w:ascii="Arial" w:cs="Arial" w:hAnsi="Arial"/>
        </w:rPr>
      </w:pPr>
      <w:r>
        <w:rPr>
          <w:rFonts w:ascii="Arial" w:cs="Arial" w:eastAsia="Times New Roman" w:hAnsi="Arial"/>
          <w:color w:val="000000"/>
        </w:rPr>
        <w:t xml:space="preserve">(   </w:t>
      </w:r>
      <w:r>
        <w:rPr>
          <w:rFonts w:ascii="Arial" w:cs="Arial" w:eastAsia="Times New Roman" w:hAnsi="Arial"/>
          <w:color w:val="000000"/>
        </w:rPr>
        <w:t xml:space="preserve">) Pessoa Física </w:t>
      </w:r>
    </w:p>
    <w:p w14:paraId="EAA117AE">
      <w:pPr>
        <w:pStyle w:val="style0"/>
        <w:spacing w:after="0" w:lineRule="auto" w:line="240"/>
        <w:ind w:right="3"/>
        <w:jc w:val="both"/>
        <w:contextualSpacing/>
        <w:rPr>
          <w:rFonts w:ascii="Arial" w:cs="Arial" w:hAnsi="Arial"/>
        </w:rPr>
      </w:pPr>
      <w:r>
        <w:rPr>
          <w:rFonts w:ascii="Arial" w:cs="Arial" w:eastAsia="Times New Roman" w:hAnsi="Arial"/>
          <w:color w:val="000000"/>
        </w:rPr>
        <w:t xml:space="preserve">(   </w:t>
      </w:r>
      <w:r>
        <w:rPr>
          <w:rFonts w:ascii="Arial" w:cs="Arial" w:eastAsia="Times New Roman" w:hAnsi="Arial"/>
          <w:color w:val="000000"/>
        </w:rPr>
        <w:t>) Microempreendedor individual – MEI</w:t>
      </w:r>
    </w:p>
    <w:p w14:paraId="54132B80">
      <w:pPr>
        <w:pStyle w:val="style179"/>
        <w:spacing w:after="0" w:lineRule="auto" w:line="240"/>
        <w:ind w:left="0" w:right="3"/>
        <w:jc w:val="both"/>
        <w:rPr>
          <w:rFonts w:ascii="Arial" w:cs="Arial" w:eastAsia="Times New Roman" w:hAnsi="Arial"/>
          <w:b/>
          <w:color w:val="000000"/>
        </w:rPr>
      </w:pPr>
    </w:p>
    <w:p w14:paraId="70388927">
      <w:pPr>
        <w:pStyle w:val="style179"/>
        <w:numPr>
          <w:ilvl w:val="1"/>
          <w:numId w:val="16"/>
        </w:numPr>
        <w:spacing w:after="0" w:lineRule="auto" w:line="240"/>
        <w:ind w:left="0" w:right="3" w:firstLine="0"/>
        <w:jc w:val="both"/>
        <w:rPr>
          <w:rFonts w:ascii="Arial" w:cs="Arial" w:hAnsi="Arial"/>
          <w:b/>
        </w:rPr>
      </w:pPr>
      <w:r>
        <w:rPr>
          <w:rFonts w:ascii="Arial" w:cs="Arial" w:eastAsia="Times New Roman" w:hAnsi="Arial"/>
          <w:b/>
          <w:bCs/>
          <w:color w:val="000000"/>
        </w:rPr>
        <w:t>Nome Completo:</w:t>
      </w:r>
    </w:p>
    <w:p w14:paraId="A9F6061D">
      <w:pPr>
        <w:pStyle w:val="style179"/>
        <w:spacing w:after="0" w:lineRule="auto" w:line="240"/>
        <w:ind w:left="0" w:right="3"/>
        <w:jc w:val="both"/>
        <w:rPr>
          <w:rFonts w:ascii="Arial" w:cs="Arial" w:hAnsi="Arial"/>
          <w:b/>
          <w:color w:val="000000"/>
        </w:rPr>
      </w:pPr>
    </w:p>
    <w:p w14:paraId="099A8B05">
      <w:pPr>
        <w:pStyle w:val="style179"/>
        <w:numPr>
          <w:ilvl w:val="1"/>
          <w:numId w:val="5"/>
        </w:numPr>
        <w:spacing w:after="0" w:lineRule="auto" w:line="240"/>
        <w:ind w:left="0" w:right="3" w:firstLine="0"/>
        <w:jc w:val="both"/>
        <w:rPr>
          <w:rFonts w:ascii="Arial" w:cs="Arial" w:hAnsi="Arial"/>
          <w:b/>
        </w:rPr>
      </w:pPr>
      <w:r>
        <w:rPr>
          <w:rFonts w:ascii="Arial" w:cs="Arial" w:eastAsia="Times New Roman" w:hAnsi="Arial"/>
          <w:b/>
          <w:bCs/>
          <w:color w:val="000000"/>
        </w:rPr>
        <w:t>Nome artístico ou nome social (se houver):</w:t>
      </w:r>
    </w:p>
    <w:p w14:paraId="B07F9306">
      <w:pPr>
        <w:pStyle w:val="style179"/>
        <w:spacing w:after="0" w:lineRule="auto" w:line="240"/>
        <w:ind w:left="0" w:right="3"/>
        <w:jc w:val="both"/>
        <w:rPr>
          <w:rFonts w:ascii="Arial" w:cs="Arial" w:hAnsi="Arial"/>
          <w:b/>
          <w:color w:val="000000"/>
        </w:rPr>
      </w:pPr>
    </w:p>
    <w:p w14:paraId="67A55545">
      <w:pPr>
        <w:pStyle w:val="style179"/>
        <w:numPr>
          <w:ilvl w:val="1"/>
          <w:numId w:val="5"/>
        </w:numPr>
        <w:spacing w:after="0" w:lineRule="auto" w:line="240"/>
        <w:ind w:left="0" w:right="3" w:firstLine="0"/>
        <w:jc w:val="both"/>
        <w:rPr>
          <w:rFonts w:ascii="Arial" w:cs="Arial" w:hAnsi="Arial"/>
          <w:b/>
        </w:rPr>
      </w:pPr>
      <w:r>
        <w:rPr>
          <w:rFonts w:ascii="Arial" w:cs="Arial" w:eastAsia="Times New Roman" w:hAnsi="Arial"/>
          <w:b/>
          <w:bCs/>
          <w:color w:val="000000"/>
        </w:rPr>
        <w:t>CPF e RG:</w:t>
      </w:r>
    </w:p>
    <w:p w14:paraId="BCC0E148">
      <w:pPr>
        <w:pStyle w:val="style179"/>
        <w:spacing w:after="0" w:lineRule="auto" w:line="240"/>
        <w:ind w:left="0" w:right="3"/>
        <w:jc w:val="both"/>
        <w:rPr>
          <w:rFonts w:ascii="Arial" w:cs="Arial" w:eastAsia="Times New Roman" w:hAnsi="Arial"/>
          <w:b/>
          <w:bCs/>
          <w:color w:val="000000"/>
        </w:rPr>
      </w:pPr>
    </w:p>
    <w:p w14:paraId="23BC1060">
      <w:pPr>
        <w:pStyle w:val="style179"/>
        <w:numPr>
          <w:ilvl w:val="1"/>
          <w:numId w:val="5"/>
        </w:numPr>
        <w:spacing w:after="0" w:lineRule="auto" w:line="240"/>
        <w:ind w:left="0" w:right="3" w:firstLine="0"/>
        <w:jc w:val="both"/>
        <w:rPr>
          <w:rFonts w:ascii="Arial" w:cs="Arial" w:hAnsi="Arial"/>
          <w:b/>
        </w:rPr>
      </w:pPr>
      <w:r>
        <w:rPr>
          <w:rFonts w:ascii="Arial" w:cs="Arial" w:eastAsia="Times New Roman" w:hAnsi="Arial"/>
          <w:b/>
          <w:bCs/>
          <w:color w:val="000000"/>
        </w:rPr>
        <w:t>CNPJ (Se a inscrição for realizada em nome do MEI):</w:t>
      </w:r>
    </w:p>
    <w:p w14:paraId="E96329BD">
      <w:pPr>
        <w:pStyle w:val="style179"/>
        <w:spacing w:after="0" w:lineRule="auto" w:line="240"/>
        <w:ind w:left="0" w:right="3"/>
        <w:jc w:val="both"/>
        <w:rPr>
          <w:rFonts w:ascii="Arial" w:cs="Arial" w:hAnsi="Arial"/>
          <w:b/>
        </w:rPr>
      </w:pPr>
      <w:r>
        <w:rPr>
          <w:rFonts w:ascii="Arial" w:cs="Arial" w:eastAsia="Times New Roman" w:hAnsi="Arial"/>
          <w:b/>
          <w:bCs/>
          <w:color w:val="000000"/>
        </w:rPr>
        <w:t xml:space="preserve">  </w:t>
      </w:r>
    </w:p>
    <w:p w14:paraId="B3972AA7">
      <w:pPr>
        <w:pStyle w:val="style179"/>
        <w:numPr>
          <w:ilvl w:val="1"/>
          <w:numId w:val="5"/>
        </w:numPr>
        <w:spacing w:after="0" w:lineRule="auto" w:line="240"/>
        <w:ind w:left="0" w:right="3" w:firstLine="0"/>
        <w:jc w:val="both"/>
        <w:rPr>
          <w:rFonts w:ascii="Arial" w:cs="Arial" w:hAnsi="Arial"/>
          <w:b/>
        </w:rPr>
      </w:pPr>
      <w:r>
        <w:rPr>
          <w:rFonts w:ascii="Arial" w:cs="Arial" w:eastAsia="Times New Roman" w:hAnsi="Arial"/>
          <w:b/>
          <w:bCs/>
          <w:color w:val="000000"/>
        </w:rPr>
        <w:t>Data de nascimento:</w:t>
      </w:r>
    </w:p>
    <w:p w14:paraId="2AE4A4F9">
      <w:pPr>
        <w:pStyle w:val="style179"/>
        <w:spacing w:lineRule="auto" w:line="240"/>
        <w:ind w:left="0" w:right="3"/>
        <w:rPr>
          <w:rFonts w:ascii="Arial" w:cs="Arial" w:hAnsi="Arial"/>
          <w:b/>
        </w:rPr>
      </w:pPr>
    </w:p>
    <w:p w14:paraId="C50D6E1B">
      <w:pPr>
        <w:pStyle w:val="style179"/>
        <w:spacing w:after="0" w:lineRule="auto" w:line="240"/>
        <w:ind w:left="0" w:right="3"/>
        <w:jc w:val="both"/>
        <w:rPr>
          <w:rFonts w:ascii="Arial" w:cs="Arial" w:hAnsi="Arial"/>
          <w:b/>
        </w:rPr>
      </w:pPr>
      <w:r>
        <w:rPr>
          <w:rFonts w:ascii="Arial" w:cs="Arial" w:hAnsi="Arial"/>
        </w:rPr>
        <w:t>1.5.1</w:t>
      </w:r>
      <w:r>
        <w:rPr>
          <w:rFonts w:ascii="Arial" w:cs="Arial" w:hAnsi="Arial"/>
          <w:b/>
        </w:rPr>
        <w:t xml:space="preserve">   </w:t>
      </w:r>
      <w:r>
        <w:rPr>
          <w:rFonts w:ascii="Arial" w:cs="Arial" w:eastAsia="Times New Roman" w:hAnsi="Arial"/>
          <w:b/>
          <w:bCs/>
          <w:color w:val="000000"/>
        </w:rPr>
        <w:t>Qual a sua faixa de idade?</w:t>
      </w:r>
    </w:p>
    <w:p w14:paraId="E908834E">
      <w:pPr>
        <w:pStyle w:val="style179"/>
        <w:spacing w:after="0" w:lineRule="auto" w:line="240"/>
        <w:ind w:left="0" w:right="3"/>
        <w:jc w:val="both"/>
        <w:rPr>
          <w:rFonts w:ascii="Arial" w:cs="Arial" w:eastAsia="Times New Roman" w:hAnsi="Arial"/>
          <w:color w:val="000000"/>
        </w:rPr>
      </w:pPr>
      <w:r>
        <w:rPr>
          <w:rFonts w:ascii="Arial" w:cs="Arial" w:eastAsia="Times New Roman" w:hAnsi="Arial"/>
          <w:color w:val="000000"/>
        </w:rPr>
        <w:t xml:space="preserve">( </w:t>
      </w:r>
      <w:r>
        <w:rPr>
          <w:rFonts w:ascii="Arial" w:cs="Arial" w:eastAsia="Times New Roman" w:hAnsi="Arial"/>
          <w:color w:val="000000"/>
        </w:rPr>
        <w:t xml:space="preserve">) Até 19 anos </w:t>
      </w:r>
    </w:p>
    <w:p w14:paraId="76D5162E">
      <w:pPr>
        <w:pStyle w:val="style179"/>
        <w:spacing w:after="0" w:lineRule="auto" w:line="240"/>
        <w:ind w:left="0" w:right="3"/>
        <w:jc w:val="both"/>
        <w:rPr>
          <w:rFonts w:ascii="Arial" w:cs="Arial" w:eastAsia="Times New Roman" w:hAnsi="Arial"/>
          <w:color w:val="000000"/>
        </w:rPr>
      </w:pPr>
      <w:r>
        <w:rPr>
          <w:rFonts w:ascii="Arial" w:cs="Arial" w:eastAsia="Times New Roman" w:hAnsi="Arial"/>
          <w:color w:val="000000"/>
        </w:rPr>
        <w:t xml:space="preserve">( </w:t>
      </w:r>
      <w:r>
        <w:rPr>
          <w:rFonts w:ascii="Arial" w:cs="Arial" w:eastAsia="Times New Roman" w:hAnsi="Arial"/>
          <w:color w:val="000000"/>
        </w:rPr>
        <w:t xml:space="preserve">) De 20 a 29 anos </w:t>
      </w:r>
    </w:p>
    <w:p w14:paraId="35EA6477">
      <w:pPr>
        <w:pStyle w:val="style179"/>
        <w:spacing w:after="0" w:lineRule="auto" w:line="240"/>
        <w:ind w:left="0" w:right="3"/>
        <w:jc w:val="both"/>
        <w:rPr>
          <w:rFonts w:ascii="Arial" w:cs="Arial" w:eastAsia="Times New Roman" w:hAnsi="Arial"/>
          <w:color w:val="000000"/>
        </w:rPr>
      </w:pPr>
      <w:r>
        <w:rPr>
          <w:rFonts w:ascii="Arial" w:cs="Arial" w:eastAsia="Times New Roman" w:hAnsi="Arial"/>
          <w:color w:val="000000"/>
        </w:rPr>
        <w:t xml:space="preserve">( </w:t>
      </w:r>
      <w:r>
        <w:rPr>
          <w:rFonts w:ascii="Arial" w:cs="Arial" w:eastAsia="Times New Roman" w:hAnsi="Arial"/>
          <w:color w:val="000000"/>
        </w:rPr>
        <w:t xml:space="preserve">) De 30 a 39 anos </w:t>
      </w:r>
    </w:p>
    <w:p w14:paraId="1920D9A8">
      <w:pPr>
        <w:pStyle w:val="style179"/>
        <w:spacing w:after="0" w:lineRule="auto" w:line="240"/>
        <w:ind w:left="0" w:right="3"/>
        <w:jc w:val="both"/>
        <w:rPr>
          <w:rFonts w:ascii="Arial" w:cs="Arial" w:eastAsia="Times New Roman" w:hAnsi="Arial"/>
          <w:color w:val="000000"/>
        </w:rPr>
      </w:pPr>
      <w:r>
        <w:rPr>
          <w:rFonts w:ascii="Arial" w:cs="Arial" w:eastAsia="Times New Roman" w:hAnsi="Arial"/>
          <w:color w:val="000000"/>
        </w:rPr>
        <w:t xml:space="preserve">( </w:t>
      </w:r>
      <w:r>
        <w:rPr>
          <w:rFonts w:ascii="Arial" w:cs="Arial" w:eastAsia="Times New Roman" w:hAnsi="Arial"/>
          <w:color w:val="000000"/>
        </w:rPr>
        <w:t xml:space="preserve">) De 40 a 49 anos </w:t>
      </w:r>
    </w:p>
    <w:p w14:paraId="CE398EC1">
      <w:pPr>
        <w:pStyle w:val="style179"/>
        <w:spacing w:after="0" w:lineRule="auto" w:line="240"/>
        <w:ind w:left="0" w:right="3"/>
        <w:jc w:val="both"/>
        <w:rPr>
          <w:rFonts w:ascii="Arial" w:cs="Arial" w:eastAsia="Times New Roman" w:hAnsi="Arial"/>
          <w:color w:val="000000"/>
        </w:rPr>
      </w:pPr>
      <w:r>
        <w:rPr>
          <w:rFonts w:ascii="Arial" w:cs="Arial" w:eastAsia="Times New Roman" w:hAnsi="Arial"/>
          <w:color w:val="000000"/>
        </w:rPr>
        <w:t xml:space="preserve">( </w:t>
      </w:r>
      <w:r>
        <w:rPr>
          <w:rFonts w:ascii="Arial" w:cs="Arial" w:eastAsia="Times New Roman" w:hAnsi="Arial"/>
          <w:color w:val="000000"/>
        </w:rPr>
        <w:t xml:space="preserve">) De 50 a 59 anos </w:t>
      </w:r>
    </w:p>
    <w:p w14:paraId="246AB0E0">
      <w:pPr>
        <w:pStyle w:val="style179"/>
        <w:spacing w:after="0" w:lineRule="auto" w:line="240"/>
        <w:ind w:left="0" w:right="3"/>
        <w:jc w:val="both"/>
        <w:rPr>
          <w:rFonts w:ascii="Arial" w:cs="Arial" w:eastAsia="Times New Roman" w:hAnsi="Arial"/>
          <w:color w:val="000000"/>
        </w:rPr>
      </w:pPr>
      <w:r>
        <w:rPr>
          <w:rFonts w:ascii="Arial" w:cs="Arial" w:eastAsia="Times New Roman" w:hAnsi="Arial"/>
          <w:color w:val="000000"/>
        </w:rPr>
        <w:t xml:space="preserve">( </w:t>
      </w:r>
      <w:r>
        <w:rPr>
          <w:rFonts w:ascii="Arial" w:cs="Arial" w:eastAsia="Times New Roman" w:hAnsi="Arial"/>
          <w:color w:val="000000"/>
        </w:rPr>
        <w:t>) Acima de 60 anos</w:t>
      </w:r>
    </w:p>
    <w:p w14:paraId="E9193505">
      <w:pPr>
        <w:pStyle w:val="style179"/>
        <w:spacing w:lineRule="auto" w:line="240"/>
        <w:ind w:left="0" w:right="3"/>
        <w:rPr>
          <w:rFonts w:ascii="Arial" w:cs="Arial" w:hAnsi="Arial"/>
          <w:b/>
        </w:rPr>
      </w:pPr>
    </w:p>
    <w:p w14:paraId="C6F9D64B">
      <w:pPr>
        <w:pStyle w:val="style179"/>
        <w:numPr>
          <w:ilvl w:val="1"/>
          <w:numId w:val="5"/>
        </w:numPr>
        <w:spacing w:after="0" w:lineRule="auto" w:line="240"/>
        <w:ind w:left="0" w:right="3" w:firstLine="0"/>
        <w:jc w:val="both"/>
        <w:rPr>
          <w:rFonts w:ascii="Arial" w:cs="Arial" w:hAnsi="Arial"/>
          <w:b/>
        </w:rPr>
      </w:pPr>
      <w:r>
        <w:rPr>
          <w:rFonts w:ascii="Arial" w:cs="Arial" w:eastAsia="Times New Roman" w:hAnsi="Arial"/>
          <w:b/>
          <w:bCs/>
          <w:color w:val="000000"/>
        </w:rPr>
        <w:t>E-mail:</w:t>
      </w:r>
    </w:p>
    <w:p w14:paraId="44EB6366">
      <w:pPr>
        <w:pStyle w:val="style179"/>
        <w:spacing w:after="0" w:lineRule="auto" w:line="240"/>
        <w:ind w:left="0" w:right="3"/>
        <w:jc w:val="both"/>
        <w:rPr>
          <w:rFonts w:ascii="Arial" w:cs="Arial" w:eastAsia="Times New Roman" w:hAnsi="Arial"/>
          <w:b/>
          <w:color w:val="000000"/>
        </w:rPr>
      </w:pPr>
    </w:p>
    <w:p w14:paraId="B1EA3994">
      <w:pPr>
        <w:pStyle w:val="style179"/>
        <w:numPr>
          <w:ilvl w:val="1"/>
          <w:numId w:val="5"/>
        </w:numPr>
        <w:spacing w:after="0" w:lineRule="auto" w:line="240"/>
        <w:ind w:left="0" w:right="3" w:firstLine="0"/>
        <w:jc w:val="both"/>
        <w:rPr>
          <w:rFonts w:ascii="Arial" w:cs="Arial" w:hAnsi="Arial"/>
          <w:b/>
        </w:rPr>
      </w:pPr>
      <w:r>
        <w:rPr>
          <w:rFonts w:ascii="Arial" w:cs="Arial" w:eastAsia="Times New Roman" w:hAnsi="Arial"/>
          <w:b/>
          <w:bCs/>
          <w:color w:val="000000"/>
        </w:rPr>
        <w:t>Telefone:</w:t>
      </w:r>
    </w:p>
    <w:p w14:paraId="AFEB683D">
      <w:pPr>
        <w:pStyle w:val="style179"/>
        <w:spacing w:after="0" w:lineRule="auto" w:line="240"/>
        <w:ind w:left="0" w:right="3"/>
        <w:jc w:val="both"/>
        <w:rPr>
          <w:rFonts w:ascii="Arial" w:cs="Arial" w:hAnsi="Arial"/>
          <w:b/>
        </w:rPr>
      </w:pPr>
      <w:r>
        <w:rPr>
          <w:rFonts w:ascii="Arial" w:cs="Arial" w:eastAsia="Times New Roman" w:hAnsi="Arial"/>
          <w:b/>
          <w:color w:val="000000"/>
        </w:rPr>
        <w:t xml:space="preserve">  </w:t>
      </w:r>
    </w:p>
    <w:p w14:paraId="82826751">
      <w:pPr>
        <w:pStyle w:val="style179"/>
        <w:numPr>
          <w:ilvl w:val="1"/>
          <w:numId w:val="5"/>
        </w:numPr>
        <w:spacing w:after="0" w:lineRule="auto" w:line="240"/>
        <w:ind w:left="0" w:right="3" w:firstLine="0"/>
        <w:jc w:val="both"/>
        <w:rPr>
          <w:rFonts w:ascii="Arial" w:cs="Arial" w:hAnsi="Arial"/>
          <w:b/>
        </w:rPr>
      </w:pPr>
      <w:r>
        <w:rPr>
          <w:rFonts w:ascii="Arial" w:cs="Arial" w:eastAsia="Times New Roman" w:hAnsi="Arial"/>
          <w:b/>
          <w:bCs/>
          <w:color w:val="000000"/>
        </w:rPr>
        <w:t>Endereço completo:</w:t>
      </w:r>
    </w:p>
    <w:p w14:paraId="950E0FA6">
      <w:pPr>
        <w:pStyle w:val="style179"/>
        <w:spacing w:after="0" w:lineRule="auto" w:line="240"/>
        <w:ind w:left="0" w:right="3"/>
        <w:jc w:val="both"/>
        <w:rPr>
          <w:rFonts w:ascii="Arial" w:cs="Arial" w:eastAsia="Times New Roman" w:hAnsi="Arial"/>
          <w:b/>
          <w:color w:val="000000"/>
        </w:rPr>
      </w:pPr>
    </w:p>
    <w:p w14:paraId="A13E1E99">
      <w:pPr>
        <w:pStyle w:val="style179"/>
        <w:numPr>
          <w:ilvl w:val="1"/>
          <w:numId w:val="5"/>
        </w:numPr>
        <w:spacing w:after="0" w:lineRule="auto" w:line="240"/>
        <w:ind w:left="0" w:right="3" w:firstLine="0"/>
        <w:jc w:val="both"/>
        <w:rPr>
          <w:rFonts w:ascii="Arial" w:cs="Arial" w:hAnsi="Arial"/>
          <w:b/>
        </w:rPr>
      </w:pPr>
      <w:r>
        <w:rPr>
          <w:rFonts w:ascii="Arial" w:cs="Arial" w:eastAsia="Times New Roman" w:hAnsi="Arial"/>
          <w:b/>
          <w:bCs/>
          <w:color w:val="000000"/>
        </w:rPr>
        <w:t>Município:</w:t>
      </w:r>
    </w:p>
    <w:p w14:paraId="3BF709DD">
      <w:pPr>
        <w:pStyle w:val="style179"/>
        <w:spacing w:after="0" w:lineRule="auto" w:line="240"/>
        <w:ind w:left="0" w:right="3"/>
        <w:jc w:val="both"/>
        <w:rPr>
          <w:rFonts w:ascii="Arial" w:cs="Arial" w:eastAsia="Times New Roman" w:hAnsi="Arial"/>
          <w:b/>
          <w:color w:val="000000"/>
        </w:rPr>
      </w:pPr>
    </w:p>
    <w:p w14:paraId="C1663981">
      <w:pPr>
        <w:pStyle w:val="style179"/>
        <w:numPr>
          <w:ilvl w:val="1"/>
          <w:numId w:val="5"/>
        </w:numPr>
        <w:spacing w:after="0" w:lineRule="auto" w:line="240"/>
        <w:ind w:left="0" w:right="3" w:firstLine="0"/>
        <w:jc w:val="both"/>
        <w:rPr>
          <w:rFonts w:ascii="Arial" w:cs="Arial" w:hAnsi="Arial"/>
          <w:b/>
        </w:rPr>
      </w:pPr>
      <w:r>
        <w:rPr>
          <w:rFonts w:ascii="Arial" w:cs="Arial" w:eastAsia="Times New Roman" w:hAnsi="Arial"/>
          <w:b/>
          <w:bCs/>
          <w:color w:val="000000"/>
        </w:rPr>
        <w:t>Estado:</w:t>
      </w:r>
    </w:p>
    <w:p w14:paraId="6406A447">
      <w:pPr>
        <w:pStyle w:val="style179"/>
        <w:spacing w:after="0" w:lineRule="auto" w:line="240"/>
        <w:ind w:left="0" w:right="3"/>
        <w:jc w:val="both"/>
        <w:rPr>
          <w:rFonts w:ascii="Arial" w:cs="Arial" w:eastAsia="Times New Roman" w:hAnsi="Arial"/>
          <w:b/>
          <w:color w:val="000000"/>
        </w:rPr>
      </w:pPr>
    </w:p>
    <w:p w14:paraId="E11EA324">
      <w:pPr>
        <w:pStyle w:val="style179"/>
        <w:numPr>
          <w:ilvl w:val="1"/>
          <w:numId w:val="5"/>
        </w:numPr>
        <w:spacing w:after="0" w:lineRule="auto" w:line="240"/>
        <w:ind w:left="0" w:right="3" w:firstLine="0"/>
        <w:jc w:val="both"/>
        <w:rPr>
          <w:rFonts w:ascii="Arial" w:cs="Arial" w:hAnsi="Arial"/>
          <w:b/>
        </w:rPr>
      </w:pPr>
      <w:r>
        <w:rPr>
          <w:rFonts w:ascii="Arial" w:cs="Arial" w:eastAsia="Times New Roman" w:hAnsi="Arial"/>
          <w:b/>
          <w:bCs/>
          <w:color w:val="000000"/>
        </w:rPr>
        <w:t>CEP:</w:t>
      </w:r>
    </w:p>
    <w:p w14:paraId="7BDFE99A">
      <w:pPr>
        <w:pStyle w:val="style179"/>
        <w:spacing w:lineRule="auto" w:line="240"/>
        <w:ind w:left="0" w:right="3"/>
        <w:rPr>
          <w:rFonts w:ascii="Arial" w:cs="Arial" w:hAnsi="Arial"/>
          <w:b/>
        </w:rPr>
      </w:pPr>
    </w:p>
    <w:p w14:paraId="62727B4F">
      <w:pPr>
        <w:pStyle w:val="style179"/>
        <w:numPr>
          <w:ilvl w:val="1"/>
          <w:numId w:val="5"/>
        </w:numPr>
        <w:spacing w:after="0" w:lineRule="auto" w:line="240"/>
        <w:ind w:left="0" w:right="3" w:firstLine="0"/>
        <w:jc w:val="both"/>
        <w:rPr>
          <w:rFonts w:ascii="Arial" w:cs="Arial" w:hAnsi="Arial"/>
          <w:b/>
        </w:rPr>
      </w:pPr>
      <w:r>
        <w:rPr>
          <w:rFonts w:ascii="Arial" w:cs="Arial" w:hAnsi="Arial"/>
          <w:b/>
        </w:rPr>
        <w:t>Rede social:</w:t>
      </w:r>
    </w:p>
    <w:p w14:paraId="64094E51">
      <w:pPr>
        <w:pStyle w:val="style179"/>
        <w:spacing w:after="0" w:lineRule="auto" w:line="240"/>
        <w:ind w:left="0" w:right="3"/>
        <w:rPr>
          <w:rFonts w:ascii="Arial" w:cs="Arial" w:eastAsia="Times New Roman" w:hAnsi="Arial"/>
          <w:b/>
          <w:bCs/>
          <w:color w:val="000000"/>
        </w:rPr>
      </w:pPr>
    </w:p>
    <w:p w14:paraId="13D180BD">
      <w:pPr>
        <w:pStyle w:val="style179"/>
        <w:numPr>
          <w:ilvl w:val="0"/>
          <w:numId w:val="5"/>
        </w:numPr>
        <w:spacing w:after="0" w:lineRule="auto" w:line="240"/>
        <w:ind w:left="0" w:right="3" w:firstLine="0"/>
        <w:jc w:val="both"/>
        <w:rPr>
          <w:rFonts w:ascii="Arial" w:cs="Arial" w:hAnsi="Arial"/>
          <w:b/>
        </w:rPr>
      </w:pPr>
      <w:r>
        <w:rPr>
          <w:rFonts w:ascii="Arial" w:cs="Arial" w:eastAsia="Times New Roman" w:hAnsi="Arial"/>
          <w:b/>
          <w:bCs/>
          <w:color w:val="000000"/>
        </w:rPr>
        <w:t>Pertence a algum povo ou comunidade tradicional? </w:t>
      </w:r>
    </w:p>
    <w:p w14:paraId="5694B536">
      <w:pPr>
        <w:pStyle w:val="style0"/>
        <w:spacing w:after="0" w:lineRule="auto" w:line="240"/>
        <w:ind w:right="3"/>
        <w:jc w:val="both"/>
        <w:contextualSpacing/>
        <w:rPr>
          <w:rFonts w:ascii="Arial" w:cs="Arial" w:eastAsia="Times New Roman" w:hAnsi="Arial"/>
          <w:color w:val="000000"/>
        </w:rPr>
      </w:pPr>
      <w:r>
        <w:rPr>
          <w:rFonts w:ascii="Arial" w:cs="Arial" w:eastAsia="Times New Roman" w:hAnsi="Arial"/>
          <w:color w:val="000000"/>
        </w:rPr>
        <w:t>( </w:t>
      </w:r>
      <w:r>
        <w:rPr>
          <w:rFonts w:ascii="Arial" w:cs="Arial" w:eastAsia="Times New Roman" w:hAnsi="Arial"/>
          <w:color w:val="000000"/>
        </w:rPr>
        <w:t xml:space="preserve"> ) Não </w:t>
      </w:r>
    </w:p>
    <w:p w14:paraId="7C89542F">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w:t>
      </w:r>
      <w:r>
        <w:rPr>
          <w:rFonts w:ascii="Arial" w:cs="Arial" w:eastAsia="Times New Roman" w:hAnsi="Arial"/>
          <w:color w:val="000000"/>
        </w:rPr>
        <w:t>Andirobeiros</w:t>
      </w:r>
      <w:r>
        <w:rPr>
          <w:rFonts w:ascii="Arial" w:cs="Arial" w:eastAsia="Times New Roman" w:hAnsi="Arial"/>
          <w:color w:val="000000"/>
        </w:rPr>
        <w:t xml:space="preserve"> </w:t>
      </w:r>
    </w:p>
    <w:p w14:paraId="3BB4B411">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Apanhadores de flores sempre vivas </w:t>
      </w:r>
    </w:p>
    <w:p w14:paraId="33618DB9">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Benzedeiros </w:t>
      </w:r>
    </w:p>
    <w:p w14:paraId="5BC2B2DA">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w:t>
      </w:r>
      <w:r>
        <w:rPr>
          <w:rFonts w:ascii="Arial" w:cs="Arial" w:eastAsia="Times New Roman" w:hAnsi="Arial"/>
          <w:color w:val="000000"/>
        </w:rPr>
        <w:t>Caatingueiros</w:t>
      </w:r>
      <w:r>
        <w:rPr>
          <w:rFonts w:ascii="Arial" w:cs="Arial" w:eastAsia="Times New Roman" w:hAnsi="Arial"/>
          <w:color w:val="000000"/>
        </w:rPr>
        <w:t xml:space="preserve"> </w:t>
      </w:r>
    </w:p>
    <w:p w14:paraId="CB36AD89">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Caboclos </w:t>
      </w:r>
    </w:p>
    <w:p w14:paraId="CE7950FE">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Caiçaras </w:t>
      </w:r>
    </w:p>
    <w:p w14:paraId="63D500BD">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Catadores de mangaba </w:t>
      </w:r>
    </w:p>
    <w:p w14:paraId="884C9D78">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w:t>
      </w:r>
      <w:r>
        <w:rPr>
          <w:rFonts w:ascii="Arial" w:cs="Arial" w:eastAsia="Times New Roman" w:hAnsi="Arial"/>
          <w:color w:val="000000"/>
        </w:rPr>
        <w:t>Cipozeiros</w:t>
      </w:r>
      <w:r>
        <w:rPr>
          <w:rFonts w:ascii="Arial" w:cs="Arial" w:eastAsia="Times New Roman" w:hAnsi="Arial"/>
          <w:color w:val="000000"/>
        </w:rPr>
        <w:t xml:space="preserve"> </w:t>
      </w:r>
    </w:p>
    <w:p w14:paraId="2BCE8FB2">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Comunidades de fundos e fechos de pasto </w:t>
      </w:r>
    </w:p>
    <w:p w14:paraId="AE7FF253">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Comunidades quilombolas </w:t>
      </w:r>
    </w:p>
    <w:p w14:paraId="F5CBAA17">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Extrativistas </w:t>
      </w:r>
    </w:p>
    <w:p w14:paraId="EA88F894">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Extrativistas costeiros e marinhos </w:t>
      </w:r>
    </w:p>
    <w:p w14:paraId="E0DBB4C1">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Faxinalenses </w:t>
      </w:r>
    </w:p>
    <w:p w14:paraId="C5BA49E8">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w:t>
      </w:r>
      <w:r>
        <w:rPr>
          <w:rFonts w:ascii="Arial" w:cs="Arial" w:eastAsia="Times New Roman" w:hAnsi="Arial"/>
          <w:color w:val="000000"/>
        </w:rPr>
        <w:t>Geraizeiros</w:t>
      </w:r>
      <w:r>
        <w:rPr>
          <w:rFonts w:ascii="Arial" w:cs="Arial" w:eastAsia="Times New Roman" w:hAnsi="Arial"/>
          <w:color w:val="000000"/>
        </w:rPr>
        <w:t xml:space="preserve"> </w:t>
      </w:r>
    </w:p>
    <w:p w14:paraId="AAD34357">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Ilhéus </w:t>
      </w:r>
    </w:p>
    <w:p w14:paraId="9C0A8A64">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Juventude de povos e comunidades tradicionais </w:t>
      </w:r>
    </w:p>
    <w:p w14:paraId="289F43F0">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w:t>
      </w:r>
      <w:r>
        <w:rPr>
          <w:rFonts w:ascii="Arial" w:cs="Arial" w:eastAsia="Times New Roman" w:hAnsi="Arial"/>
          <w:color w:val="000000"/>
        </w:rPr>
        <w:t>Morroquianos</w:t>
      </w:r>
      <w:r>
        <w:rPr>
          <w:rFonts w:ascii="Arial" w:cs="Arial" w:eastAsia="Times New Roman" w:hAnsi="Arial"/>
          <w:color w:val="000000"/>
        </w:rPr>
        <w:t xml:space="preserve"> </w:t>
      </w:r>
    </w:p>
    <w:p w14:paraId="45A2FB74">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Pantaneiros </w:t>
      </w:r>
    </w:p>
    <w:p w14:paraId="C7FA66C6">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Pescadores artesanais </w:t>
      </w:r>
    </w:p>
    <w:p w14:paraId="CC51AED6">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Povo </w:t>
      </w:r>
      <w:r>
        <w:rPr>
          <w:rFonts w:ascii="Arial" w:cs="Arial" w:eastAsia="Times New Roman" w:hAnsi="Arial"/>
          <w:color w:val="000000"/>
        </w:rPr>
        <w:t>pomerano</w:t>
      </w:r>
      <w:r>
        <w:rPr>
          <w:rFonts w:ascii="Arial" w:cs="Arial" w:eastAsia="Times New Roman" w:hAnsi="Arial"/>
          <w:color w:val="000000"/>
        </w:rPr>
        <w:t xml:space="preserve"> </w:t>
      </w:r>
    </w:p>
    <w:p w14:paraId="F7D23D1D">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Povos ciganos </w:t>
      </w:r>
    </w:p>
    <w:p w14:paraId="9FCA3727">
      <w:pPr>
        <w:pStyle w:val="style0"/>
        <w:spacing w:after="0" w:lineRule="auto" w:line="240"/>
        <w:ind w:right="3"/>
        <w:jc w:val="both"/>
        <w:contextualSpacing/>
        <w:rPr>
          <w:rFonts w:ascii="Arial" w:cs="Arial" w:hAnsi="Arial"/>
        </w:rPr>
      </w:pPr>
      <w:r>
        <w:rPr>
          <w:rFonts w:ascii="Arial" w:cs="Arial" w:eastAsia="Times New Roman" w:hAnsi="Arial"/>
          <w:color w:val="000000"/>
        </w:rPr>
        <w:t xml:space="preserve">(  </w:t>
      </w:r>
      <w:r>
        <w:rPr>
          <w:rFonts w:ascii="Arial" w:cs="Arial" w:eastAsia="Times New Roman" w:hAnsi="Arial"/>
          <w:color w:val="000000"/>
        </w:rPr>
        <w:t xml:space="preserve">) Povos e comunidades de terreiro/de matriz africana </w:t>
      </w:r>
    </w:p>
    <w:p w14:paraId="B2DDFB58">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Povos indígenas </w:t>
      </w:r>
    </w:p>
    <w:p w14:paraId="1E5DEF87">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Quebradeiras de coco babaçu </w:t>
      </w:r>
    </w:p>
    <w:p w14:paraId="74A09D8C">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w:t>
      </w:r>
      <w:r>
        <w:rPr>
          <w:rFonts w:ascii="Arial" w:cs="Arial" w:eastAsia="Times New Roman" w:hAnsi="Arial"/>
          <w:color w:val="000000"/>
        </w:rPr>
        <w:t xml:space="preserve"> </w:t>
      </w:r>
      <w:r>
        <w:rPr>
          <w:rFonts w:ascii="Arial" w:cs="Arial" w:eastAsia="Times New Roman" w:hAnsi="Arial"/>
          <w:color w:val="000000"/>
        </w:rPr>
        <w:t xml:space="preserve">Raizeiros </w:t>
      </w:r>
    </w:p>
    <w:p w14:paraId="FE1FC61E">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w:t>
      </w:r>
      <w:r>
        <w:rPr>
          <w:rFonts w:ascii="Arial" w:cs="Arial" w:eastAsia="Times New Roman" w:hAnsi="Arial"/>
          <w:color w:val="000000"/>
        </w:rPr>
        <w:t>Retireiros</w:t>
      </w:r>
      <w:r>
        <w:rPr>
          <w:rFonts w:ascii="Arial" w:cs="Arial" w:eastAsia="Times New Roman" w:hAnsi="Arial"/>
          <w:color w:val="000000"/>
        </w:rPr>
        <w:t xml:space="preserve"> do Araguaia </w:t>
      </w:r>
    </w:p>
    <w:p w14:paraId="5DA029CE">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Ribeirinhos </w:t>
      </w:r>
    </w:p>
    <w:p w14:paraId="BFCB1286">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w:t>
      </w:r>
      <w:r>
        <w:rPr>
          <w:rFonts w:ascii="Arial" w:cs="Arial" w:eastAsia="Times New Roman" w:hAnsi="Arial"/>
          <w:color w:val="000000"/>
        </w:rPr>
        <w:t>Vazanteiros</w:t>
      </w:r>
      <w:r>
        <w:rPr>
          <w:rFonts w:ascii="Arial" w:cs="Arial" w:eastAsia="Times New Roman" w:hAnsi="Arial"/>
          <w:color w:val="000000"/>
        </w:rPr>
        <w:t xml:space="preserve"> </w:t>
      </w:r>
    </w:p>
    <w:p w14:paraId="9745D08A">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w:t>
      </w:r>
      <w:r>
        <w:rPr>
          <w:rFonts w:ascii="Arial" w:cs="Arial" w:hAnsi="Arial"/>
        </w:rPr>
        <w:t xml:space="preserve"> </w:t>
      </w:r>
      <w:r>
        <w:rPr>
          <w:rFonts w:ascii="Arial" w:cs="Arial" w:eastAsia="Times New Roman" w:hAnsi="Arial"/>
          <w:color w:val="000000"/>
        </w:rPr>
        <w:t>Veredeiros</w:t>
      </w:r>
      <w:r>
        <w:rPr>
          <w:rFonts w:ascii="Arial" w:cs="Arial" w:eastAsia="Times New Roman" w:hAnsi="Arial"/>
          <w:color w:val="000000"/>
        </w:rPr>
        <w:t xml:space="preserve"> </w:t>
      </w:r>
    </w:p>
    <w:p w14:paraId="0BEAC6D8">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Outra comunidade tradicional. Qual? _____________________________</w:t>
      </w:r>
    </w:p>
    <w:p w14:paraId="6708BF03">
      <w:pPr>
        <w:pStyle w:val="style0"/>
        <w:spacing w:after="0" w:lineRule="auto" w:line="240"/>
        <w:ind w:right="3"/>
        <w:jc w:val="both"/>
        <w:contextualSpacing/>
        <w:rPr>
          <w:rFonts w:ascii="Arial" w:cs="Arial" w:eastAsia="Times New Roman" w:hAnsi="Arial"/>
          <w:b/>
          <w:bCs/>
          <w:color w:val="000000"/>
        </w:rPr>
      </w:pPr>
    </w:p>
    <w:p w14:paraId="B16E2D25">
      <w:pPr>
        <w:pStyle w:val="style179"/>
        <w:numPr>
          <w:ilvl w:val="0"/>
          <w:numId w:val="5"/>
        </w:numPr>
        <w:spacing w:after="0" w:lineRule="auto" w:line="240"/>
        <w:ind w:left="0" w:right="3" w:firstLine="0"/>
        <w:jc w:val="both"/>
        <w:rPr>
          <w:rFonts w:ascii="Arial" w:cs="Arial" w:hAnsi="Arial"/>
          <w:b/>
        </w:rPr>
      </w:pPr>
      <w:r>
        <w:rPr>
          <w:rFonts w:ascii="Arial" w:cs="Arial" w:eastAsia="Times New Roman" w:hAnsi="Arial"/>
          <w:b/>
          <w:color w:val="000000"/>
        </w:rPr>
        <w:t xml:space="preserve"> </w:t>
      </w:r>
      <w:r>
        <w:rPr>
          <w:rFonts w:ascii="Arial" w:cs="Arial" w:eastAsia="Times New Roman" w:hAnsi="Arial"/>
          <w:b/>
          <w:bCs/>
          <w:color w:val="000000"/>
        </w:rPr>
        <w:t xml:space="preserve">É mestre ou mestra das culturas tradicionais e populares? </w:t>
      </w:r>
    </w:p>
    <w:p w14:paraId="EE05ECDC">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Sim</w:t>
      </w:r>
      <w:r>
        <w:rPr>
          <w:rFonts w:ascii="Arial" w:cs="Arial" w:eastAsia="Times New Roman" w:hAnsi="Arial"/>
          <w:b/>
          <w:bCs/>
          <w:color w:val="000000"/>
        </w:rPr>
        <w:t xml:space="preserve"> </w:t>
      </w:r>
    </w:p>
    <w:p w14:paraId="693D0E41">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Não</w:t>
      </w:r>
    </w:p>
    <w:p w14:paraId="DFCC0E42">
      <w:pPr>
        <w:pStyle w:val="style0"/>
        <w:spacing w:after="0" w:lineRule="auto" w:line="240"/>
        <w:ind w:right="3"/>
        <w:jc w:val="both"/>
        <w:contextualSpacing/>
        <w:rPr>
          <w:rFonts w:ascii="Arial" w:cs="Arial" w:eastAsia="Times New Roman" w:hAnsi="Arial"/>
          <w:b/>
          <w:bCs/>
          <w:color w:val="000000"/>
        </w:rPr>
      </w:pPr>
    </w:p>
    <w:p w14:paraId="D96F8DB1">
      <w:pPr>
        <w:pStyle w:val="style179"/>
        <w:numPr>
          <w:ilvl w:val="0"/>
          <w:numId w:val="17"/>
        </w:numPr>
        <w:spacing w:after="0" w:lineRule="auto" w:line="240"/>
        <w:ind w:left="0" w:right="3" w:firstLine="0"/>
        <w:jc w:val="both"/>
        <w:rPr>
          <w:rFonts w:ascii="Arial" w:cs="Arial" w:hAnsi="Arial"/>
        </w:rPr>
      </w:pPr>
      <w:r>
        <w:rPr>
          <w:rFonts w:ascii="Arial" w:cs="Arial" w:eastAsia="Times New Roman" w:hAnsi="Arial"/>
          <w:b/>
          <w:bCs/>
          <w:color w:val="000000"/>
        </w:rPr>
        <w:t>Gênero:</w:t>
      </w:r>
    </w:p>
    <w:p w14:paraId="21FD24B5">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Mulher </w:t>
      </w:r>
      <w:r>
        <w:rPr>
          <w:rFonts w:ascii="Arial" w:cs="Arial" w:eastAsia="Times New Roman" w:hAnsi="Arial"/>
          <w:color w:val="000000"/>
        </w:rPr>
        <w:t>cisgênero</w:t>
      </w:r>
    </w:p>
    <w:p w14:paraId="0C9B5F7B">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Homem </w:t>
      </w:r>
      <w:r>
        <w:rPr>
          <w:rFonts w:ascii="Arial" w:cs="Arial" w:eastAsia="Times New Roman" w:hAnsi="Arial"/>
          <w:color w:val="000000"/>
        </w:rPr>
        <w:t>cisgênero</w:t>
      </w:r>
    </w:p>
    <w:p w14:paraId="39FADAFF">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Mulher </w:t>
      </w:r>
      <w:r>
        <w:rPr>
          <w:rFonts w:ascii="Arial" w:cs="Arial" w:eastAsia="Times New Roman" w:hAnsi="Arial"/>
          <w:color w:val="000000"/>
        </w:rPr>
        <w:t>Transgênero</w:t>
      </w:r>
    </w:p>
    <w:p w14:paraId="7AA68A26">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Homem </w:t>
      </w:r>
      <w:r>
        <w:rPr>
          <w:rFonts w:ascii="Arial" w:cs="Arial" w:eastAsia="Times New Roman" w:hAnsi="Arial"/>
          <w:color w:val="000000"/>
        </w:rPr>
        <w:t>Transgênero</w:t>
      </w:r>
    </w:p>
    <w:p w14:paraId="52D33CD2">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Pessoa Não Binária</w:t>
      </w:r>
    </w:p>
    <w:p w14:paraId="802AB363">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Travesti</w:t>
      </w:r>
    </w:p>
    <w:p w14:paraId="4FE28AAB">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w:t>
      </w:r>
      <w:r>
        <w:rPr>
          <w:rFonts w:ascii="Arial" w:cs="Arial" w:eastAsia="Times New Roman" w:hAnsi="Arial"/>
          <w:color w:val="000000"/>
        </w:rPr>
        <w:t>Outro</w:t>
      </w:r>
    </w:p>
    <w:p w14:paraId="31015CCF">
      <w:pPr>
        <w:pStyle w:val="style0"/>
        <w:spacing w:after="0" w:lineRule="auto" w:line="240"/>
        <w:ind w:right="3"/>
        <w:jc w:val="both"/>
        <w:contextualSpacing/>
        <w:rPr>
          <w:rFonts w:ascii="Arial" w:cs="Arial" w:eastAsia="Aptos" w:hAnsi="Arial"/>
          <w:lang w:eastAsia="en-US"/>
          <w14:ligatures xmlns:w14="http://schemas.microsoft.com/office/word/2010/wordml" w14:val="standardContextual"/>
        </w:rPr>
      </w:pPr>
    </w:p>
    <w:p w14:paraId="8A482B14">
      <w:pPr>
        <w:pStyle w:val="style179"/>
        <w:numPr>
          <w:ilvl w:val="0"/>
          <w:numId w:val="6"/>
        </w:numPr>
        <w:spacing w:after="0" w:lineRule="auto" w:line="240"/>
        <w:ind w:left="0" w:right="3" w:firstLine="0"/>
        <w:jc w:val="both"/>
        <w:rPr>
          <w:rFonts w:ascii="Arial" w:cs="Arial" w:hAnsi="Arial"/>
        </w:rPr>
      </w:pPr>
      <w:r>
        <w:rPr>
          <w:rFonts w:ascii="Arial" w:cs="Arial" w:eastAsia="Times New Roman" w:hAnsi="Arial"/>
          <w:b/>
          <w:bCs/>
          <w:color w:val="000000"/>
        </w:rPr>
        <w:t xml:space="preserve">Orientação sexual: </w:t>
      </w:r>
    </w:p>
    <w:p w14:paraId="C174399D">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Heterossexual </w:t>
      </w:r>
    </w:p>
    <w:p w14:paraId="A947B6B2">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Lésbica </w:t>
      </w:r>
    </w:p>
    <w:p w14:paraId="9C49B59D">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Gay </w:t>
      </w:r>
    </w:p>
    <w:p w14:paraId="B4DC31EA">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Bissexual </w:t>
      </w:r>
    </w:p>
    <w:p w14:paraId="326F0A77">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Outra </w:t>
      </w:r>
    </w:p>
    <w:p w14:paraId="93225200">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Prefere não responder</w:t>
      </w:r>
    </w:p>
    <w:p w14:paraId="AFAB8720">
      <w:pPr>
        <w:pStyle w:val="style0"/>
        <w:spacing w:after="0" w:lineRule="auto" w:line="240"/>
        <w:ind w:right="3"/>
        <w:jc w:val="both"/>
        <w:contextualSpacing/>
        <w:rPr>
          <w:rFonts w:ascii="Arial" w:cs="Arial" w:eastAsia="Times New Roman" w:hAnsi="Arial"/>
          <w:b/>
          <w:bCs/>
          <w:color w:val="000000"/>
        </w:rPr>
      </w:pPr>
    </w:p>
    <w:p w14:paraId="76437C83">
      <w:pPr>
        <w:pStyle w:val="style179"/>
        <w:numPr>
          <w:ilvl w:val="0"/>
          <w:numId w:val="6"/>
        </w:numPr>
        <w:spacing w:after="0" w:lineRule="auto" w:line="240"/>
        <w:ind w:left="0" w:right="3" w:firstLine="0"/>
        <w:jc w:val="both"/>
        <w:rPr>
          <w:rFonts w:ascii="Arial" w:cs="Arial" w:hAnsi="Arial"/>
        </w:rPr>
      </w:pPr>
      <w:r>
        <w:rPr>
          <w:rFonts w:ascii="Arial" w:cs="Arial" w:eastAsia="Times New Roman" w:hAnsi="Arial"/>
          <w:b/>
          <w:bCs/>
          <w:color w:val="000000"/>
        </w:rPr>
        <w:t>Raça, cor ou etnia:</w:t>
      </w:r>
    </w:p>
    <w:p w14:paraId="7EC93EAB">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Branca</w:t>
      </w:r>
    </w:p>
    <w:p w14:paraId="E7646072">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Negra</w:t>
      </w:r>
    </w:p>
    <w:p w14:paraId="9DBC7145">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Parda</w:t>
      </w:r>
    </w:p>
    <w:p w14:paraId="8857A6D6">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Indígena</w:t>
      </w:r>
    </w:p>
    <w:p w14:paraId="6A5AA965">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Amarela</w:t>
      </w:r>
    </w:p>
    <w:p w14:paraId="7049F18C">
      <w:pPr>
        <w:pStyle w:val="style0"/>
        <w:spacing w:after="0" w:lineRule="auto" w:line="240"/>
        <w:ind w:right="3"/>
        <w:jc w:val="both"/>
        <w:contextualSpacing/>
        <w:rPr>
          <w:rFonts w:ascii="Arial" w:cs="Arial" w:eastAsia="Times New Roman" w:hAnsi="Arial"/>
          <w:color w:val="000000"/>
        </w:rPr>
      </w:pPr>
    </w:p>
    <w:p w14:paraId="0AE45FC8">
      <w:pPr>
        <w:pStyle w:val="style179"/>
        <w:numPr>
          <w:ilvl w:val="0"/>
          <w:numId w:val="6"/>
        </w:numPr>
        <w:spacing w:after="0" w:lineRule="auto" w:line="240"/>
        <w:ind w:left="0" w:right="3" w:firstLine="0"/>
        <w:jc w:val="both"/>
        <w:rPr>
          <w:rFonts w:ascii="Arial" w:cs="Arial" w:hAnsi="Arial"/>
        </w:rPr>
      </w:pPr>
      <w:r>
        <w:rPr>
          <w:rFonts w:ascii="Arial" w:cs="Arial" w:eastAsia="Times New Roman" w:hAnsi="Arial"/>
          <w:b/>
          <w:bCs/>
          <w:color w:val="000000"/>
        </w:rPr>
        <w:t>Você é uma Pessoa com Deficiência?</w:t>
      </w:r>
    </w:p>
    <w:p w14:paraId="9E9BDAF3">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Não</w:t>
      </w:r>
    </w:p>
    <w:p w14:paraId="72C7EA63">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Sim, Auditiva </w:t>
      </w:r>
    </w:p>
    <w:p w14:paraId="638FC158">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Sim, Física-motora </w:t>
      </w:r>
    </w:p>
    <w:p w14:paraId="38CAB0E5">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Sim, Intelectual </w:t>
      </w:r>
    </w:p>
    <w:p w14:paraId="17BB9525">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Sim, Visual  </w:t>
      </w:r>
    </w:p>
    <w:p w14:paraId="669DF324">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Sim, Múltipla </w:t>
      </w:r>
    </w:p>
    <w:p w14:paraId="7589CE0C">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Sim, Transtorno do Espectro Autista </w:t>
      </w:r>
    </w:p>
    <w:p w14:paraId="C436A547">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Sim, </w:t>
      </w:r>
      <w:r>
        <w:rPr>
          <w:rFonts w:ascii="Arial" w:cs="Arial" w:eastAsia="Times New Roman" w:hAnsi="Arial"/>
          <w:color w:val="000000"/>
        </w:rPr>
        <w:t>o</w:t>
      </w:r>
      <w:r>
        <w:rPr>
          <w:rFonts w:ascii="Arial" w:cs="Arial" w:eastAsia="Times New Roman" w:hAnsi="Arial"/>
          <w:color w:val="000000"/>
        </w:rPr>
        <w:t>utra. Qual? _____________________________</w:t>
      </w:r>
    </w:p>
    <w:p w14:paraId="BBC53C03">
      <w:pPr>
        <w:pStyle w:val="style0"/>
        <w:spacing w:after="0" w:lineRule="auto" w:line="240"/>
        <w:ind w:right="3"/>
        <w:jc w:val="both"/>
        <w:contextualSpacing/>
        <w:rPr>
          <w:rFonts w:ascii="Arial" w:cs="Arial" w:eastAsia="Times New Roman" w:hAnsi="Arial"/>
          <w:b/>
          <w:bCs/>
          <w:color w:val="000000"/>
        </w:rPr>
      </w:pPr>
    </w:p>
    <w:p w14:paraId="E2DE741D">
      <w:pPr>
        <w:pStyle w:val="style179"/>
        <w:numPr>
          <w:ilvl w:val="0"/>
          <w:numId w:val="6"/>
        </w:numPr>
        <w:spacing w:after="0" w:lineRule="auto" w:line="240"/>
        <w:ind w:left="0" w:right="3" w:firstLine="0"/>
        <w:jc w:val="both"/>
        <w:rPr>
          <w:rFonts w:ascii="Arial" w:cs="Arial" w:hAnsi="Arial"/>
        </w:rPr>
      </w:pPr>
      <w:r>
        <w:rPr>
          <w:rFonts w:ascii="Arial" w:cs="Arial" w:eastAsia="Times New Roman" w:hAnsi="Arial"/>
          <w:b/>
          <w:bCs/>
          <w:color w:val="000000"/>
        </w:rPr>
        <w:t>Qual o seu grau de escolaridade?</w:t>
      </w:r>
    </w:p>
    <w:p w14:paraId="4A699E75">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Não tenho Educação Formal</w:t>
      </w:r>
    </w:p>
    <w:p w14:paraId="45D17970">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Ensino Fundamental Incompleto </w:t>
      </w:r>
    </w:p>
    <w:p w14:paraId="F9021B9E">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Ensino Fundamental Completo</w:t>
      </w:r>
    </w:p>
    <w:p w14:paraId="C7C8EC76">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Ensino Médio Incompleto</w:t>
      </w:r>
    </w:p>
    <w:p w14:paraId="E919FF82">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Ensino Médio Completo</w:t>
      </w:r>
    </w:p>
    <w:p w14:paraId="3AE2CE78">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Curso Técnico Incompleto</w:t>
      </w:r>
    </w:p>
    <w:p w14:paraId="0DCFD650">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Curso Técnico Completo</w:t>
      </w:r>
    </w:p>
    <w:p w14:paraId="25B409FB">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Ensino Superior Incompleto</w:t>
      </w:r>
    </w:p>
    <w:p w14:paraId="D56B35D4">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Ensino Superior Completo</w:t>
      </w:r>
    </w:p>
    <w:p w14:paraId="3897D620">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Pós</w:t>
      </w:r>
      <w:r>
        <w:rPr>
          <w:rFonts w:ascii="Arial" w:cs="Arial" w:eastAsia="Times New Roman" w:hAnsi="Arial"/>
          <w:color w:val="000000"/>
        </w:rPr>
        <w:t>-</w:t>
      </w:r>
      <w:r>
        <w:rPr>
          <w:rFonts w:ascii="Arial" w:cs="Arial" w:eastAsia="Times New Roman" w:hAnsi="Arial"/>
          <w:color w:val="000000"/>
        </w:rPr>
        <w:t>Graduação Incompleto</w:t>
      </w:r>
    </w:p>
    <w:p w14:paraId="B74FAA03">
      <w:pPr>
        <w:pStyle w:val="style0"/>
        <w:spacing w:after="0" w:lineRule="auto" w:line="240"/>
        <w:ind w:right="3"/>
        <w:jc w:val="both"/>
        <w:contextualSpacing/>
        <w:rPr>
          <w:rFonts w:ascii="Arial" w:cs="Arial" w:hAnsi="Arial"/>
        </w:rPr>
      </w:pPr>
      <w:r>
        <w:rPr>
          <w:rFonts w:ascii="Arial" w:cs="Arial" w:eastAsia="Times New Roman" w:hAnsi="Arial"/>
          <w:color w:val="000000"/>
        </w:rPr>
        <w:t xml:space="preserve">(  </w:t>
      </w:r>
      <w:r>
        <w:rPr>
          <w:rFonts w:ascii="Arial" w:cs="Arial" w:eastAsia="Times New Roman" w:hAnsi="Arial"/>
          <w:color w:val="000000"/>
        </w:rPr>
        <w:t>) Pós-Graduação Completo</w:t>
      </w:r>
    </w:p>
    <w:p w14:paraId="6C82BF0E">
      <w:pPr>
        <w:pStyle w:val="style0"/>
        <w:spacing w:after="0" w:lineRule="auto" w:line="240"/>
        <w:ind w:right="3"/>
        <w:jc w:val="both"/>
        <w:contextualSpacing/>
        <w:rPr>
          <w:rFonts w:ascii="Arial" w:cs="Arial" w:eastAsia="Times New Roman" w:hAnsi="Arial"/>
          <w:b/>
          <w:bCs/>
          <w:color w:val="000000"/>
        </w:rPr>
      </w:pPr>
    </w:p>
    <w:p w14:paraId="3032A12E">
      <w:pPr>
        <w:pStyle w:val="style179"/>
        <w:numPr>
          <w:ilvl w:val="0"/>
          <w:numId w:val="6"/>
        </w:numPr>
        <w:spacing w:after="0" w:lineRule="auto" w:line="240"/>
        <w:ind w:left="0" w:right="3" w:firstLine="0"/>
        <w:jc w:val="both"/>
        <w:rPr>
          <w:rFonts w:ascii="Arial" w:cs="Arial" w:hAnsi="Arial"/>
        </w:rPr>
      </w:pPr>
      <w:r>
        <w:rPr>
          <w:rFonts w:ascii="Arial" w:cs="Arial" w:eastAsia="Times New Roman" w:hAnsi="Arial"/>
          <w:b/>
          <w:bCs/>
          <w:color w:val="000000"/>
        </w:rPr>
        <w:t xml:space="preserve">Qual a sua renda mensal fixa individual (média mensal bruta aproximada) nos últimos </w:t>
      </w:r>
      <w:r>
        <w:rPr>
          <w:rFonts w:ascii="Arial" w:cs="Arial" w:eastAsia="Times New Roman" w:hAnsi="Arial"/>
          <w:b/>
          <w:bCs/>
          <w:color w:val="000000"/>
        </w:rPr>
        <w:t>3</w:t>
      </w:r>
      <w:r>
        <w:rPr>
          <w:rFonts w:ascii="Arial" w:cs="Arial" w:eastAsia="Times New Roman" w:hAnsi="Arial"/>
          <w:b/>
          <w:bCs/>
          <w:color w:val="000000"/>
        </w:rPr>
        <w:t xml:space="preserve"> meses?</w:t>
      </w:r>
    </w:p>
    <w:p w14:paraId="610982CD">
      <w:pPr>
        <w:pStyle w:val="style0"/>
        <w:spacing w:after="0" w:lineRule="auto" w:line="240"/>
        <w:ind w:right="3"/>
        <w:jc w:val="both"/>
        <w:contextualSpacing/>
        <w:rPr>
          <w:rFonts w:ascii="Arial" w:cs="Arial" w:hAnsi="Arial"/>
        </w:rPr>
      </w:pPr>
      <w:r>
        <w:rPr>
          <w:rFonts w:ascii="Arial" w:cs="Arial" w:eastAsia="Times New Roman" w:hAnsi="Arial"/>
          <w:i/>
          <w:color w:val="ff0000"/>
        </w:rPr>
        <w:t xml:space="preserve">(Calcule fazendo uma média das suas remunerações nos últimos </w:t>
      </w:r>
      <w:r>
        <w:rPr>
          <w:rFonts w:ascii="Arial" w:cs="Arial" w:eastAsia="Times New Roman" w:hAnsi="Arial"/>
          <w:i/>
          <w:color w:val="ff0000"/>
        </w:rPr>
        <w:t>3</w:t>
      </w:r>
      <w:r>
        <w:rPr>
          <w:rFonts w:ascii="Arial" w:cs="Arial" w:eastAsia="Times New Roman" w:hAnsi="Arial"/>
          <w:i/>
          <w:color w:val="ff0000"/>
        </w:rPr>
        <w:t xml:space="preserve"> meses.)</w:t>
      </w:r>
    </w:p>
    <w:p w14:paraId="D2094658">
      <w:pPr>
        <w:pStyle w:val="style0"/>
        <w:spacing w:after="0" w:lineRule="auto" w:line="240"/>
        <w:ind w:right="3"/>
        <w:jc w:val="both"/>
        <w:contextualSpacing/>
        <w:rPr>
          <w:rFonts w:ascii="Arial" w:cs="Arial" w:hAnsi="Arial"/>
        </w:rPr>
      </w:pPr>
      <w:r>
        <w:rPr>
          <w:rFonts w:ascii="Arial" w:cs="Arial" w:eastAsia="Times New Roman" w:hAnsi="Arial"/>
          <w:color w:val="000000"/>
        </w:rPr>
        <w:t xml:space="preserve">(  </w:t>
      </w:r>
      <w:r>
        <w:rPr>
          <w:rFonts w:ascii="Arial" w:cs="Arial" w:eastAsia="Times New Roman" w:hAnsi="Arial"/>
          <w:color w:val="000000"/>
        </w:rPr>
        <w:t>) Nenhuma renda</w:t>
      </w:r>
    </w:p>
    <w:p w14:paraId="98CBFE84">
      <w:pPr>
        <w:pStyle w:val="style0"/>
        <w:spacing w:after="0" w:lineRule="auto" w:line="240"/>
        <w:ind w:right="3"/>
        <w:jc w:val="both"/>
        <w:contextualSpacing/>
        <w:rPr>
          <w:rFonts w:ascii="Arial" w:cs="Arial" w:hAnsi="Arial"/>
        </w:rPr>
      </w:pPr>
      <w:r>
        <w:rPr>
          <w:rFonts w:ascii="Arial" w:cs="Arial" w:eastAsia="Times New Roman" w:hAnsi="Arial"/>
          <w:color w:val="000000"/>
        </w:rPr>
        <w:t xml:space="preserve">(  </w:t>
      </w:r>
      <w:r>
        <w:rPr>
          <w:rFonts w:ascii="Arial" w:cs="Arial" w:eastAsia="Times New Roman" w:hAnsi="Arial"/>
          <w:color w:val="000000"/>
        </w:rPr>
        <w:t>) De 1,00 a 500,00</w:t>
      </w:r>
    </w:p>
    <w:p w14:paraId="5D4468C1">
      <w:pPr>
        <w:pStyle w:val="style0"/>
        <w:spacing w:after="0" w:lineRule="auto" w:line="240"/>
        <w:ind w:right="3"/>
        <w:jc w:val="both"/>
        <w:contextualSpacing/>
        <w:rPr>
          <w:rFonts w:ascii="Arial" w:cs="Arial" w:hAnsi="Arial"/>
        </w:rPr>
      </w:pPr>
      <w:r>
        <w:rPr>
          <w:rFonts w:ascii="Arial" w:cs="Arial" w:eastAsia="Times New Roman" w:hAnsi="Arial"/>
          <w:color w:val="000000"/>
        </w:rPr>
        <w:t xml:space="preserve">(  </w:t>
      </w:r>
      <w:r>
        <w:rPr>
          <w:rFonts w:ascii="Arial" w:cs="Arial" w:eastAsia="Times New Roman" w:hAnsi="Arial"/>
          <w:color w:val="000000"/>
        </w:rPr>
        <w:t>) De 501,00 a 1.000,00</w:t>
      </w:r>
    </w:p>
    <w:p w14:paraId="0E95FF66">
      <w:pPr>
        <w:pStyle w:val="style0"/>
        <w:spacing w:after="0" w:lineRule="auto" w:line="240"/>
        <w:ind w:right="3"/>
        <w:jc w:val="both"/>
        <w:contextualSpacing/>
        <w:rPr>
          <w:rFonts w:ascii="Arial" w:cs="Arial" w:hAnsi="Arial"/>
        </w:rPr>
      </w:pPr>
      <w:r>
        <w:rPr>
          <w:rFonts w:ascii="Arial" w:cs="Arial" w:eastAsia="Times New Roman" w:hAnsi="Arial"/>
          <w:color w:val="000000"/>
        </w:rPr>
        <w:t xml:space="preserve">(  </w:t>
      </w:r>
      <w:r>
        <w:rPr>
          <w:rFonts w:ascii="Arial" w:cs="Arial" w:eastAsia="Times New Roman" w:hAnsi="Arial"/>
          <w:color w:val="000000"/>
        </w:rPr>
        <w:t>) De 1.001,00 a 2.000,00</w:t>
      </w:r>
    </w:p>
    <w:p w14:paraId="CB432163">
      <w:pPr>
        <w:pStyle w:val="style0"/>
        <w:spacing w:after="0" w:lineRule="auto" w:line="240"/>
        <w:ind w:right="3"/>
        <w:jc w:val="both"/>
        <w:contextualSpacing/>
        <w:rPr>
          <w:rFonts w:ascii="Arial" w:cs="Arial" w:hAnsi="Arial"/>
        </w:rPr>
      </w:pPr>
      <w:r>
        <w:rPr>
          <w:rFonts w:ascii="Arial" w:cs="Arial" w:eastAsia="Times New Roman" w:hAnsi="Arial"/>
          <w:color w:val="000000"/>
        </w:rPr>
        <w:t xml:space="preserve">(  </w:t>
      </w:r>
      <w:r>
        <w:rPr>
          <w:rFonts w:ascii="Arial" w:cs="Arial" w:eastAsia="Times New Roman" w:hAnsi="Arial"/>
          <w:color w:val="000000"/>
        </w:rPr>
        <w:t>) De 2.001,00 a 3.000,00</w:t>
      </w:r>
    </w:p>
    <w:p w14:paraId="A6AFF2E4">
      <w:pPr>
        <w:pStyle w:val="style0"/>
        <w:spacing w:after="0" w:lineRule="auto" w:line="240"/>
        <w:ind w:right="3"/>
        <w:jc w:val="both"/>
        <w:contextualSpacing/>
        <w:rPr>
          <w:rFonts w:ascii="Arial" w:cs="Arial" w:hAnsi="Arial"/>
        </w:rPr>
      </w:pPr>
      <w:r>
        <w:rPr>
          <w:rFonts w:ascii="Arial" w:cs="Arial" w:eastAsia="Times New Roman" w:hAnsi="Arial"/>
          <w:color w:val="000000"/>
        </w:rPr>
        <w:t xml:space="preserve">(  </w:t>
      </w:r>
      <w:r>
        <w:rPr>
          <w:rFonts w:ascii="Arial" w:cs="Arial" w:eastAsia="Times New Roman" w:hAnsi="Arial"/>
          <w:color w:val="000000"/>
        </w:rPr>
        <w:t>) De 3.001,00 a 5.000,00</w:t>
      </w:r>
    </w:p>
    <w:p w14:paraId="91626F79">
      <w:pPr>
        <w:pStyle w:val="style0"/>
        <w:spacing w:after="0" w:lineRule="auto" w:line="240"/>
        <w:ind w:right="3"/>
        <w:jc w:val="both"/>
        <w:contextualSpacing/>
        <w:rPr>
          <w:rFonts w:ascii="Arial" w:cs="Arial" w:hAnsi="Arial"/>
        </w:rPr>
      </w:pPr>
      <w:r>
        <w:rPr>
          <w:rFonts w:ascii="Arial" w:cs="Arial" w:eastAsia="Times New Roman" w:hAnsi="Arial"/>
          <w:color w:val="000000"/>
        </w:rPr>
        <w:t xml:space="preserve">(  </w:t>
      </w:r>
      <w:r>
        <w:rPr>
          <w:rFonts w:ascii="Arial" w:cs="Arial" w:eastAsia="Times New Roman" w:hAnsi="Arial"/>
          <w:color w:val="000000"/>
        </w:rPr>
        <w:t>) De 5.001,00 a 10.000,00</w:t>
      </w:r>
    </w:p>
    <w:p w14:paraId="163B70CC">
      <w:pPr>
        <w:pStyle w:val="style0"/>
        <w:spacing w:after="0" w:lineRule="auto" w:line="240"/>
        <w:ind w:right="3"/>
        <w:jc w:val="both"/>
        <w:contextualSpacing/>
        <w:rPr>
          <w:rFonts w:ascii="Arial" w:cs="Arial" w:hAnsi="Arial"/>
        </w:rPr>
      </w:pPr>
      <w:r>
        <w:rPr>
          <w:rFonts w:ascii="Arial" w:cs="Arial" w:eastAsia="Times New Roman" w:hAnsi="Arial"/>
          <w:color w:val="000000"/>
        </w:rPr>
        <w:t xml:space="preserve">(  </w:t>
      </w:r>
      <w:r>
        <w:rPr>
          <w:rFonts w:ascii="Arial" w:cs="Arial" w:eastAsia="Times New Roman" w:hAnsi="Arial"/>
          <w:color w:val="000000"/>
        </w:rPr>
        <w:t>) De 10.001,00 a 20.000,00</w:t>
      </w:r>
    </w:p>
    <w:p w14:paraId="FE374EF3">
      <w:pPr>
        <w:pStyle w:val="style0"/>
        <w:spacing w:after="0" w:lineRule="auto" w:line="240"/>
        <w:ind w:right="3"/>
        <w:jc w:val="both"/>
        <w:contextualSpacing/>
        <w:rPr>
          <w:rFonts w:ascii="Arial" w:cs="Arial" w:hAnsi="Arial"/>
        </w:rPr>
      </w:pPr>
      <w:r>
        <w:rPr>
          <w:rFonts w:ascii="Arial" w:cs="Arial" w:eastAsia="Times New Roman" w:hAnsi="Arial"/>
          <w:color w:val="000000"/>
        </w:rPr>
        <w:t xml:space="preserve">(  </w:t>
      </w:r>
      <w:r>
        <w:rPr>
          <w:rFonts w:ascii="Arial" w:cs="Arial" w:eastAsia="Times New Roman" w:hAnsi="Arial"/>
          <w:color w:val="000000"/>
        </w:rPr>
        <w:t>) De 20.001,00 a 100.000,00</w:t>
      </w:r>
    </w:p>
    <w:p w14:paraId="86237C06">
      <w:pPr>
        <w:pStyle w:val="style0"/>
        <w:spacing w:after="0" w:lineRule="auto" w:line="240"/>
        <w:ind w:right="3"/>
        <w:contextualSpacing/>
        <w:rPr>
          <w:rFonts w:ascii="Arial" w:cs="Arial" w:eastAsia="Times New Roman" w:hAnsi="Arial"/>
          <w:color w:val="000000"/>
        </w:rPr>
      </w:pPr>
      <w:r>
        <w:rPr>
          <w:rFonts w:ascii="Arial" w:cs="Arial" w:eastAsia="Times New Roman" w:hAnsi="Arial"/>
          <w:color w:val="000000"/>
        </w:rPr>
        <w:t xml:space="preserve">(  </w:t>
      </w:r>
      <w:r>
        <w:rPr>
          <w:rFonts w:ascii="Arial" w:cs="Arial" w:eastAsia="Times New Roman" w:hAnsi="Arial"/>
          <w:color w:val="000000"/>
        </w:rPr>
        <w:t>) Acima de 100.000,00</w:t>
      </w:r>
      <w:r>
        <w:rPr>
          <w:rFonts w:ascii="Arial" w:cs="Arial" w:eastAsia="Times New Roman" w:hAnsi="Arial"/>
          <w:color w:val="000000"/>
        </w:rPr>
        <w:t> </w:t>
      </w:r>
    </w:p>
    <w:p w14:paraId="81CA333A">
      <w:pPr>
        <w:pStyle w:val="style0"/>
        <w:spacing w:after="0" w:lineRule="auto" w:line="240"/>
        <w:ind w:right="3"/>
        <w:contextualSpacing/>
        <w:rPr>
          <w:rFonts w:ascii="Arial" w:cs="Arial" w:hAnsi="Arial"/>
        </w:rPr>
      </w:pPr>
    </w:p>
    <w:p w14:paraId="A7FED000">
      <w:pPr>
        <w:pStyle w:val="style179"/>
        <w:numPr>
          <w:ilvl w:val="0"/>
          <w:numId w:val="6"/>
        </w:numPr>
        <w:spacing w:after="0" w:lineRule="auto" w:line="240"/>
        <w:ind w:left="0" w:right="3" w:firstLine="0"/>
        <w:rPr>
          <w:rFonts w:ascii="Arial" w:cs="Arial" w:hAnsi="Arial"/>
        </w:rPr>
      </w:pPr>
      <w:r>
        <w:rPr>
          <w:rFonts w:ascii="Arial" w:cs="Arial" w:eastAsia="Times New Roman" w:hAnsi="Arial"/>
          <w:b/>
          <w:bCs/>
          <w:color w:val="000000"/>
        </w:rPr>
        <w:t xml:space="preserve">Possui quantos anos de experiência na área cultural? </w:t>
      </w:r>
    </w:p>
    <w:p w14:paraId="331208B2">
      <w:pPr>
        <w:pStyle w:val="style179"/>
        <w:spacing w:after="0" w:lineRule="auto" w:line="240"/>
        <w:ind w:left="0" w:right="3"/>
        <w:rPr>
          <w:rFonts w:ascii="Arial" w:cs="Arial" w:eastAsia="Times New Roman" w:hAnsi="Arial"/>
          <w:b/>
          <w:bCs/>
          <w:color w:val="000000"/>
        </w:rPr>
      </w:pPr>
    </w:p>
    <w:p w14:paraId="1E1169ED">
      <w:pPr>
        <w:pStyle w:val="style179"/>
        <w:numPr>
          <w:ilvl w:val="0"/>
          <w:numId w:val="6"/>
        </w:numPr>
        <w:spacing w:after="0" w:lineRule="auto" w:line="240"/>
        <w:ind w:left="0" w:right="3" w:firstLine="0"/>
        <w:rPr>
          <w:rFonts w:ascii="Arial" w:cs="Arial" w:hAnsi="Arial"/>
        </w:rPr>
      </w:pPr>
      <w:r>
        <w:rPr>
          <w:rFonts w:ascii="Arial" w:cs="Arial" w:eastAsia="Times New Roman" w:hAnsi="Arial"/>
          <w:b/>
          <w:bCs/>
          <w:color w:val="000000"/>
        </w:rPr>
        <w:t xml:space="preserve">Acessou recursos públicos de fomento à cultura nos últimos </w:t>
      </w:r>
      <w:r>
        <w:rPr>
          <w:rFonts w:ascii="Arial" w:cs="Arial" w:eastAsia="Times New Roman" w:hAnsi="Arial"/>
          <w:b/>
          <w:bCs/>
          <w:color w:val="000000"/>
        </w:rPr>
        <w:t>5</w:t>
      </w:r>
      <w:r>
        <w:rPr>
          <w:rFonts w:ascii="Arial" w:cs="Arial" w:eastAsia="Times New Roman" w:hAnsi="Arial"/>
          <w:b/>
          <w:bCs/>
          <w:color w:val="000000"/>
        </w:rPr>
        <w:t xml:space="preserve"> (cinco) anos? </w:t>
      </w:r>
    </w:p>
    <w:p w14:paraId="73C65A02">
      <w:pPr>
        <w:pStyle w:val="style4125"/>
        <w:spacing w:before="0" w:after="0"/>
        <w:ind w:right="3"/>
        <w:jc w:val="both"/>
        <w:textAlignment w:val="baseline"/>
        <w:contextualSpacing/>
        <w:rPr>
          <w:rFonts w:ascii="Arial" w:cs="Arial" w:hAnsi="Arial"/>
          <w:sz w:val="22"/>
          <w:szCs w:val="22"/>
        </w:rPr>
      </w:pPr>
      <w:r>
        <w:rPr>
          <w:rStyle w:val="style4115"/>
          <w:rFonts w:ascii="Arial" w:cs="Arial" w:eastAsia="DejaVu Sans" w:hAnsi="Arial"/>
          <w:sz w:val="22"/>
          <w:szCs w:val="22"/>
        </w:rPr>
        <w:t>( </w:t>
      </w:r>
      <w:r>
        <w:rPr>
          <w:rStyle w:val="style4115"/>
          <w:rFonts w:ascii="Arial" w:cs="Arial" w:eastAsia="DejaVu Sans" w:hAnsi="Arial"/>
          <w:sz w:val="22"/>
          <w:szCs w:val="22"/>
        </w:rPr>
        <w:t xml:space="preserve"> ) Sim </w:t>
      </w:r>
    </w:p>
    <w:p w14:paraId="CEB1033B">
      <w:pPr>
        <w:pStyle w:val="style4125"/>
        <w:spacing w:before="0" w:after="0"/>
        <w:ind w:right="3"/>
        <w:jc w:val="both"/>
        <w:textAlignment w:val="baseline"/>
        <w:contextualSpacing/>
        <w:rPr>
          <w:rFonts w:ascii="Arial" w:cs="Arial" w:hAnsi="Arial"/>
          <w:sz w:val="22"/>
          <w:szCs w:val="22"/>
        </w:rPr>
      </w:pPr>
      <w:r>
        <w:rPr>
          <w:rStyle w:val="style4115"/>
          <w:rFonts w:ascii="Arial" w:cs="Arial" w:eastAsia="DejaVu Sans" w:hAnsi="Arial"/>
          <w:sz w:val="22"/>
          <w:szCs w:val="22"/>
        </w:rPr>
        <w:t>( </w:t>
      </w:r>
      <w:r>
        <w:rPr>
          <w:rStyle w:val="style4115"/>
          <w:rFonts w:ascii="Arial" w:cs="Arial" w:eastAsia="DejaVu Sans" w:hAnsi="Arial"/>
          <w:sz w:val="22"/>
          <w:szCs w:val="22"/>
        </w:rPr>
        <w:t xml:space="preserve"> ) Não </w:t>
      </w:r>
    </w:p>
    <w:p w14:paraId="A5FF3D7E">
      <w:pPr>
        <w:pStyle w:val="style4125"/>
        <w:spacing w:before="0" w:after="0"/>
        <w:ind w:right="3"/>
        <w:jc w:val="both"/>
        <w:textAlignment w:val="baseline"/>
        <w:contextualSpacing/>
        <w:rPr>
          <w:rFonts w:ascii="Arial" w:cs="Arial" w:eastAsia="DejaVu Sans" w:hAnsi="Arial"/>
          <w:sz w:val="22"/>
          <w:szCs w:val="22"/>
        </w:rPr>
      </w:pPr>
    </w:p>
    <w:p w14:paraId="31E748B8">
      <w:pPr>
        <w:pStyle w:val="style0"/>
        <w:spacing w:after="0" w:lineRule="auto" w:line="240"/>
        <w:ind w:right="3"/>
        <w:jc w:val="center"/>
        <w:contextualSpacing/>
        <w:rPr>
          <w:rFonts w:ascii="Arial" w:cs="Arial" w:eastAsia="Times New Roman" w:hAnsi="Arial"/>
          <w:b/>
          <w:bCs/>
          <w:color w:val="000000"/>
        </w:rPr>
      </w:pPr>
    </w:p>
    <w:p w14:paraId="979FA85D">
      <w:pPr>
        <w:pStyle w:val="style0"/>
        <w:spacing w:after="0" w:lineRule="auto" w:line="240"/>
        <w:ind w:right="3"/>
        <w:jc w:val="center"/>
        <w:contextualSpacing/>
        <w:rPr>
          <w:rFonts w:ascii="Arial" w:cs="Arial" w:eastAsia="Times New Roman" w:hAnsi="Arial"/>
          <w:b/>
          <w:bCs/>
          <w:color w:val="000000"/>
        </w:rPr>
      </w:pPr>
    </w:p>
    <w:p w14:paraId="6523E449">
      <w:pPr>
        <w:pStyle w:val="style0"/>
        <w:spacing w:after="0" w:lineRule="auto" w:line="240"/>
        <w:ind w:right="3"/>
        <w:jc w:val="center"/>
        <w:contextualSpacing/>
        <w:rPr>
          <w:rFonts w:ascii="Arial" w:cs="Arial" w:eastAsia="Times New Roman" w:hAnsi="Arial"/>
          <w:b/>
          <w:bCs/>
          <w:color w:val="000000"/>
        </w:rPr>
      </w:pPr>
    </w:p>
    <w:p w14:paraId="56CCE571">
      <w:pPr>
        <w:pStyle w:val="style0"/>
        <w:spacing w:after="0" w:lineRule="auto" w:line="240"/>
        <w:ind w:right="3"/>
        <w:jc w:val="center"/>
        <w:contextualSpacing/>
        <w:rPr>
          <w:rFonts w:ascii="Arial" w:cs="Arial" w:eastAsia="Times New Roman" w:hAnsi="Arial"/>
          <w:b/>
          <w:bCs/>
          <w:color w:val="000000"/>
        </w:rPr>
      </w:pPr>
    </w:p>
    <w:p w14:paraId="93FFBAC0">
      <w:pPr>
        <w:pStyle w:val="style0"/>
        <w:spacing w:after="0" w:lineRule="auto" w:line="240"/>
        <w:ind w:right="3"/>
        <w:jc w:val="center"/>
        <w:contextualSpacing/>
        <w:rPr>
          <w:rFonts w:ascii="Arial" w:cs="Arial" w:eastAsia="Times New Roman" w:hAnsi="Arial"/>
          <w:b/>
          <w:bCs/>
          <w:color w:val="000000"/>
        </w:rPr>
      </w:pPr>
    </w:p>
    <w:p w14:paraId="F6389769">
      <w:pPr>
        <w:pStyle w:val="style0"/>
        <w:spacing w:after="0" w:lineRule="auto" w:line="240"/>
        <w:ind w:right="3"/>
        <w:jc w:val="center"/>
        <w:contextualSpacing/>
        <w:rPr>
          <w:rFonts w:ascii="Arial" w:cs="Arial" w:eastAsia="Times New Roman" w:hAnsi="Arial"/>
          <w:b/>
          <w:bCs/>
          <w:color w:val="000000"/>
        </w:rPr>
      </w:pPr>
    </w:p>
    <w:p w14:paraId="B13F7082">
      <w:pPr>
        <w:pStyle w:val="style0"/>
        <w:spacing w:after="0" w:lineRule="auto" w:line="240"/>
        <w:ind w:right="3"/>
        <w:jc w:val="center"/>
        <w:contextualSpacing/>
        <w:rPr>
          <w:rFonts w:ascii="Arial" w:cs="Arial" w:eastAsia="Times New Roman" w:hAnsi="Arial"/>
          <w:b/>
          <w:bCs/>
          <w:color w:val="000000"/>
        </w:rPr>
      </w:pPr>
    </w:p>
    <w:p w14:paraId="FEDD3F2B">
      <w:pPr>
        <w:pStyle w:val="style0"/>
        <w:spacing w:after="0" w:lineRule="auto" w:line="240"/>
        <w:ind w:right="3"/>
        <w:jc w:val="center"/>
        <w:contextualSpacing/>
        <w:rPr>
          <w:rFonts w:ascii="Arial" w:cs="Arial" w:eastAsia="Times New Roman" w:hAnsi="Arial"/>
          <w:b/>
          <w:bCs/>
          <w:color w:val="000000"/>
        </w:rPr>
      </w:pPr>
    </w:p>
    <w:p w14:paraId="05375F97">
      <w:pPr>
        <w:pStyle w:val="style0"/>
        <w:spacing w:after="0" w:lineRule="auto" w:line="240"/>
        <w:ind w:right="3"/>
        <w:jc w:val="center"/>
        <w:contextualSpacing/>
        <w:rPr>
          <w:rFonts w:ascii="Arial" w:cs="Arial" w:eastAsia="Times New Roman" w:hAnsi="Arial"/>
          <w:b/>
          <w:bCs/>
          <w:color w:val="000000"/>
        </w:rPr>
      </w:pPr>
    </w:p>
    <w:p w14:paraId="8CC69DEF">
      <w:pPr>
        <w:pStyle w:val="style0"/>
        <w:spacing w:after="0" w:lineRule="auto" w:line="240"/>
        <w:ind w:right="3"/>
        <w:jc w:val="center"/>
        <w:contextualSpacing/>
        <w:rPr>
          <w:rFonts w:ascii="Arial" w:cs="Arial" w:eastAsia="Times New Roman" w:hAnsi="Arial"/>
          <w:b/>
          <w:bCs/>
          <w:color w:val="000000"/>
        </w:rPr>
      </w:pPr>
      <w:r>
        <w:rPr>
          <w:rFonts w:ascii="Arial" w:cs="Arial" w:eastAsia="Times New Roman" w:hAnsi="Arial"/>
          <w:b/>
          <w:bCs/>
          <w:color w:val="000000"/>
        </w:rPr>
        <w:t>II – PESSOA JURÍDICA</w:t>
      </w:r>
    </w:p>
    <w:p w14:paraId="B560F106">
      <w:pPr>
        <w:pStyle w:val="style0"/>
        <w:spacing w:after="0" w:lineRule="auto" w:line="240"/>
        <w:ind w:right="3"/>
        <w:jc w:val="center"/>
        <w:contextualSpacing/>
        <w:rPr>
          <w:rFonts w:ascii="Arial" w:cs="Arial" w:hAnsi="Arial"/>
        </w:rPr>
      </w:pPr>
    </w:p>
    <w:p w14:paraId="6B9754D7">
      <w:pPr>
        <w:pStyle w:val="style179"/>
        <w:numPr>
          <w:ilvl w:val="0"/>
          <w:numId w:val="18"/>
        </w:numPr>
        <w:spacing w:after="0" w:lineRule="auto" w:line="240"/>
        <w:ind w:left="0" w:right="3" w:firstLine="0"/>
        <w:jc w:val="both"/>
        <w:rPr>
          <w:rFonts w:ascii="Arial" w:cs="Arial" w:hAnsi="Arial"/>
        </w:rPr>
      </w:pPr>
      <w:r>
        <w:rPr>
          <w:rFonts w:ascii="Arial" w:cs="Arial" w:eastAsia="Times New Roman" w:hAnsi="Arial"/>
          <w:b/>
          <w:bCs/>
          <w:color w:val="000000"/>
        </w:rPr>
        <w:t>Tipo de agente cultural:</w:t>
      </w:r>
    </w:p>
    <w:p w14:paraId="83215E2B">
      <w:pPr>
        <w:pStyle w:val="style4125"/>
        <w:spacing w:before="0" w:after="0"/>
        <w:ind w:right="3"/>
        <w:jc w:val="both"/>
        <w:contextualSpacing/>
        <w:rPr>
          <w:rFonts w:ascii="Arial" w:cs="Arial" w:hAnsi="Arial"/>
          <w:sz w:val="22"/>
          <w:szCs w:val="22"/>
        </w:rPr>
      </w:pPr>
      <w:r>
        <w:rPr>
          <w:rStyle w:val="style4115"/>
          <w:rFonts w:ascii="Arial" w:cs="Arial" w:eastAsia="DejaVu Sans" w:hAnsi="Arial"/>
          <w:sz w:val="22"/>
          <w:szCs w:val="22"/>
        </w:rPr>
        <w:t xml:space="preserve">(   </w:t>
      </w:r>
      <w:r>
        <w:rPr>
          <w:rStyle w:val="style4115"/>
          <w:rFonts w:ascii="Arial" w:cs="Arial" w:eastAsia="DejaVu Sans" w:hAnsi="Arial"/>
          <w:sz w:val="22"/>
          <w:szCs w:val="22"/>
        </w:rPr>
        <w:t xml:space="preserve">) Pessoa Jurídica com fins lucrativos (empresas) </w:t>
      </w:r>
    </w:p>
    <w:p w14:paraId="D568EE21">
      <w:pPr>
        <w:pStyle w:val="style4125"/>
        <w:spacing w:before="0" w:after="0"/>
        <w:ind w:right="3"/>
        <w:jc w:val="both"/>
        <w:contextualSpacing/>
        <w:rPr>
          <w:rFonts w:ascii="Arial" w:cs="Arial" w:hAnsi="Arial"/>
          <w:sz w:val="22"/>
          <w:szCs w:val="22"/>
        </w:rPr>
      </w:pPr>
      <w:r>
        <w:rPr>
          <w:rStyle w:val="style4115"/>
          <w:rFonts w:ascii="Arial" w:cs="Arial" w:eastAsia="DejaVu Sans" w:hAnsi="Arial"/>
          <w:sz w:val="22"/>
          <w:szCs w:val="22"/>
        </w:rPr>
        <w:t xml:space="preserve">(   </w:t>
      </w:r>
      <w:r>
        <w:rPr>
          <w:rStyle w:val="style4115"/>
          <w:rFonts w:ascii="Arial" w:cs="Arial" w:eastAsia="DejaVu Sans" w:hAnsi="Arial"/>
          <w:sz w:val="22"/>
          <w:szCs w:val="22"/>
        </w:rPr>
        <w:t>) Pessoa Jurídica sem fins lucrativos (</w:t>
      </w:r>
      <w:r>
        <w:rPr>
          <w:rStyle w:val="style4115"/>
          <w:rFonts w:ascii="Arial" w:cs="Arial" w:eastAsia="DejaVu Sans" w:hAnsi="Arial"/>
          <w:sz w:val="22"/>
          <w:szCs w:val="22"/>
        </w:rPr>
        <w:t>OSCs</w:t>
      </w:r>
      <w:r>
        <w:rPr>
          <w:rStyle w:val="style4115"/>
          <w:rFonts w:ascii="Arial" w:cs="Arial" w:eastAsia="DejaVu Sans" w:hAnsi="Arial"/>
          <w:sz w:val="22"/>
          <w:szCs w:val="22"/>
        </w:rPr>
        <w:t>)</w:t>
      </w:r>
    </w:p>
    <w:p w14:paraId="11957303">
      <w:pPr>
        <w:pStyle w:val="style179"/>
        <w:spacing w:after="0" w:lineRule="auto" w:line="240"/>
        <w:ind w:left="0" w:right="3"/>
        <w:jc w:val="both"/>
        <w:rPr>
          <w:rFonts w:ascii="Arial" w:cs="Arial" w:eastAsia="Times New Roman" w:hAnsi="Arial"/>
          <w:color w:val="000000"/>
        </w:rPr>
      </w:pPr>
    </w:p>
    <w:p w14:paraId="AC10E236">
      <w:pPr>
        <w:pStyle w:val="style179"/>
        <w:numPr>
          <w:ilvl w:val="1"/>
          <w:numId w:val="19"/>
        </w:numPr>
        <w:spacing w:after="0" w:lineRule="auto" w:line="240"/>
        <w:ind w:left="0" w:right="3" w:firstLine="0"/>
        <w:jc w:val="both"/>
        <w:rPr>
          <w:rFonts w:ascii="Arial" w:cs="Arial" w:hAnsi="Arial"/>
          <w:b/>
        </w:rPr>
      </w:pPr>
      <w:r>
        <w:rPr>
          <w:rFonts w:ascii="Arial" w:cs="Arial" w:eastAsia="Times New Roman" w:hAnsi="Arial"/>
          <w:b/>
          <w:bCs/>
          <w:color w:val="000000"/>
        </w:rPr>
        <w:t>CNPJ:</w:t>
      </w:r>
    </w:p>
    <w:p w14:paraId="6983555E">
      <w:pPr>
        <w:pStyle w:val="style179"/>
        <w:spacing w:after="0" w:lineRule="auto" w:line="240"/>
        <w:ind w:left="0" w:right="3"/>
        <w:jc w:val="both"/>
        <w:rPr>
          <w:rFonts w:ascii="Arial" w:cs="Arial" w:hAnsi="Arial"/>
          <w:b/>
        </w:rPr>
      </w:pPr>
      <w:r>
        <w:rPr>
          <w:rFonts w:ascii="Arial" w:cs="Arial" w:eastAsia="Times New Roman" w:hAnsi="Arial"/>
          <w:b/>
          <w:color w:val="000000"/>
        </w:rPr>
        <w:t xml:space="preserve">  </w:t>
      </w:r>
    </w:p>
    <w:p w14:paraId="79D1CB6D">
      <w:pPr>
        <w:pStyle w:val="style179"/>
        <w:numPr>
          <w:ilvl w:val="1"/>
          <w:numId w:val="8"/>
        </w:numPr>
        <w:spacing w:after="0" w:lineRule="auto" w:line="240"/>
        <w:ind w:left="0" w:right="3" w:firstLine="0"/>
        <w:jc w:val="both"/>
        <w:rPr>
          <w:rFonts w:ascii="Arial" w:cs="Arial" w:hAnsi="Arial"/>
          <w:b/>
        </w:rPr>
      </w:pPr>
      <w:r>
        <w:rPr>
          <w:rFonts w:ascii="Arial" w:cs="Arial" w:eastAsia="Times New Roman" w:hAnsi="Arial"/>
          <w:b/>
          <w:bCs/>
          <w:color w:val="000000"/>
        </w:rPr>
        <w:t>Razão Social:</w:t>
      </w:r>
    </w:p>
    <w:p w14:paraId="9D577DCB">
      <w:pPr>
        <w:pStyle w:val="style179"/>
        <w:spacing w:after="0" w:lineRule="auto" w:line="240"/>
        <w:ind w:left="0" w:right="3"/>
        <w:jc w:val="both"/>
        <w:rPr>
          <w:rFonts w:ascii="Arial" w:cs="Arial" w:eastAsia="Times New Roman" w:hAnsi="Arial"/>
          <w:b/>
          <w:color w:val="000000"/>
        </w:rPr>
      </w:pPr>
    </w:p>
    <w:p w14:paraId="02E75FAC">
      <w:pPr>
        <w:pStyle w:val="style179"/>
        <w:numPr>
          <w:ilvl w:val="1"/>
          <w:numId w:val="8"/>
        </w:numPr>
        <w:spacing w:after="0" w:lineRule="auto" w:line="240"/>
        <w:ind w:left="0" w:right="3" w:firstLine="0"/>
        <w:jc w:val="both"/>
        <w:rPr>
          <w:rFonts w:ascii="Arial" w:cs="Arial" w:hAnsi="Arial"/>
          <w:b/>
        </w:rPr>
      </w:pPr>
      <w:r>
        <w:rPr>
          <w:rFonts w:ascii="Arial" w:cs="Arial" w:eastAsia="Times New Roman" w:hAnsi="Arial"/>
          <w:b/>
          <w:bCs/>
          <w:color w:val="000000"/>
        </w:rPr>
        <w:t>Nome fantasia:</w:t>
      </w:r>
    </w:p>
    <w:p w14:paraId="C6CA66C6">
      <w:pPr>
        <w:pStyle w:val="style179"/>
        <w:spacing w:after="0" w:lineRule="auto" w:line="240"/>
        <w:ind w:left="0" w:right="3"/>
        <w:jc w:val="both"/>
        <w:rPr>
          <w:rFonts w:ascii="Arial" w:cs="Arial" w:eastAsia="Times New Roman" w:hAnsi="Arial"/>
          <w:b/>
          <w:color w:val="000000"/>
        </w:rPr>
      </w:pPr>
    </w:p>
    <w:p w14:paraId="69291234">
      <w:pPr>
        <w:pStyle w:val="style179"/>
        <w:numPr>
          <w:ilvl w:val="1"/>
          <w:numId w:val="8"/>
        </w:numPr>
        <w:spacing w:after="0" w:lineRule="auto" w:line="240"/>
        <w:ind w:left="0" w:right="3" w:firstLine="0"/>
        <w:jc w:val="both"/>
        <w:rPr>
          <w:rFonts w:ascii="Arial" w:cs="Arial" w:hAnsi="Arial"/>
          <w:b/>
        </w:rPr>
      </w:pPr>
      <w:r>
        <w:rPr>
          <w:rFonts w:ascii="Arial" w:cs="Arial" w:eastAsia="Times New Roman" w:hAnsi="Arial"/>
          <w:b/>
          <w:bCs/>
          <w:color w:val="000000"/>
        </w:rPr>
        <w:t>Data de fundação:</w:t>
      </w:r>
    </w:p>
    <w:p w14:paraId="3B7A3E72">
      <w:pPr>
        <w:pStyle w:val="style179"/>
        <w:spacing w:after="0" w:lineRule="auto" w:line="240"/>
        <w:ind w:left="0" w:right="3"/>
        <w:jc w:val="both"/>
        <w:rPr>
          <w:rFonts w:ascii="Arial" w:cs="Arial" w:eastAsia="Times New Roman" w:hAnsi="Arial"/>
          <w:b/>
          <w:color w:val="000000"/>
        </w:rPr>
      </w:pPr>
    </w:p>
    <w:p w14:paraId="640EFB6F">
      <w:pPr>
        <w:pStyle w:val="style179"/>
        <w:numPr>
          <w:ilvl w:val="1"/>
          <w:numId w:val="8"/>
        </w:numPr>
        <w:spacing w:after="0" w:lineRule="auto" w:line="240"/>
        <w:ind w:left="0" w:right="3" w:firstLine="0"/>
        <w:jc w:val="both"/>
        <w:rPr>
          <w:rFonts w:ascii="Arial" w:cs="Arial" w:hAnsi="Arial"/>
          <w:b/>
        </w:rPr>
      </w:pPr>
      <w:r>
        <w:rPr>
          <w:rFonts w:ascii="Arial" w:cs="Arial" w:eastAsia="Times New Roman" w:hAnsi="Arial"/>
          <w:b/>
          <w:bCs/>
          <w:color w:val="000000"/>
        </w:rPr>
        <w:t>Nome do representante legal:</w:t>
      </w:r>
      <w:r>
        <w:rPr>
          <w:rFonts w:ascii="Arial" w:cs="Arial" w:eastAsia="Times New Roman" w:hAnsi="Arial"/>
          <w:b/>
          <w:color w:val="000000"/>
        </w:rPr>
        <w:t xml:space="preserve">  </w:t>
      </w:r>
    </w:p>
    <w:p w14:paraId="5EE1D62D">
      <w:pPr>
        <w:pStyle w:val="style179"/>
        <w:spacing w:after="0" w:lineRule="auto" w:line="240"/>
        <w:ind w:left="0" w:right="3"/>
        <w:jc w:val="both"/>
        <w:rPr>
          <w:rFonts w:ascii="Arial" w:cs="Arial" w:eastAsia="Times New Roman" w:hAnsi="Arial"/>
          <w:b/>
          <w:color w:val="000000"/>
        </w:rPr>
      </w:pPr>
    </w:p>
    <w:p w14:paraId="11ABA7D1">
      <w:pPr>
        <w:pStyle w:val="style179"/>
        <w:numPr>
          <w:ilvl w:val="1"/>
          <w:numId w:val="8"/>
        </w:numPr>
        <w:spacing w:after="0" w:lineRule="auto" w:line="240"/>
        <w:ind w:left="0" w:right="3" w:firstLine="0"/>
        <w:jc w:val="both"/>
        <w:rPr>
          <w:rFonts w:ascii="Arial" w:cs="Arial" w:hAnsi="Arial"/>
          <w:b/>
        </w:rPr>
      </w:pPr>
      <w:r>
        <w:rPr>
          <w:rFonts w:ascii="Arial" w:cs="Arial" w:eastAsia="Times New Roman" w:hAnsi="Arial"/>
          <w:b/>
          <w:bCs/>
          <w:color w:val="000000"/>
        </w:rPr>
        <w:t>CPF e RG do representante legal:</w:t>
      </w:r>
    </w:p>
    <w:p w14:paraId="215A0254">
      <w:pPr>
        <w:pStyle w:val="style179"/>
        <w:spacing w:after="0" w:lineRule="auto" w:line="240"/>
        <w:ind w:left="0" w:right="3"/>
        <w:jc w:val="both"/>
        <w:rPr>
          <w:rFonts w:ascii="Arial" w:cs="Arial" w:hAnsi="Arial"/>
          <w:b/>
        </w:rPr>
      </w:pPr>
      <w:r>
        <w:rPr>
          <w:rFonts w:ascii="Arial" w:cs="Arial" w:eastAsia="Times New Roman" w:hAnsi="Arial"/>
          <w:b/>
          <w:color w:val="000000"/>
        </w:rPr>
        <w:t xml:space="preserve">  </w:t>
      </w:r>
    </w:p>
    <w:p w14:paraId="172A1855">
      <w:pPr>
        <w:pStyle w:val="style179"/>
        <w:numPr>
          <w:ilvl w:val="1"/>
          <w:numId w:val="8"/>
        </w:numPr>
        <w:spacing w:after="0" w:lineRule="auto" w:line="240"/>
        <w:ind w:left="0" w:right="3" w:firstLine="0"/>
        <w:jc w:val="both"/>
        <w:rPr>
          <w:rFonts w:ascii="Arial" w:cs="Arial" w:hAnsi="Arial"/>
          <w:b/>
        </w:rPr>
      </w:pPr>
      <w:r>
        <w:rPr>
          <w:rFonts w:ascii="Arial" w:cs="Arial" w:eastAsia="Times New Roman" w:hAnsi="Arial"/>
          <w:b/>
          <w:bCs/>
          <w:color w:val="000000"/>
        </w:rPr>
        <w:t xml:space="preserve">E-mail de contato:  </w:t>
      </w:r>
    </w:p>
    <w:p w14:paraId="CD98B88F">
      <w:pPr>
        <w:pStyle w:val="style179"/>
        <w:spacing w:after="0" w:lineRule="auto" w:line="240"/>
        <w:ind w:left="0" w:right="3"/>
        <w:jc w:val="both"/>
        <w:rPr>
          <w:rFonts w:ascii="Arial" w:cs="Arial" w:eastAsia="Times New Roman" w:hAnsi="Arial"/>
          <w:b/>
          <w:color w:val="000000"/>
        </w:rPr>
      </w:pPr>
    </w:p>
    <w:p w14:paraId="A35BC0A0">
      <w:pPr>
        <w:pStyle w:val="style179"/>
        <w:numPr>
          <w:ilvl w:val="1"/>
          <w:numId w:val="8"/>
        </w:numPr>
        <w:spacing w:after="0" w:lineRule="auto" w:line="240"/>
        <w:ind w:left="0" w:right="3" w:firstLine="0"/>
        <w:jc w:val="both"/>
        <w:rPr>
          <w:rFonts w:ascii="Arial" w:cs="Arial" w:hAnsi="Arial"/>
          <w:b/>
        </w:rPr>
      </w:pPr>
      <w:r>
        <w:rPr>
          <w:rFonts w:ascii="Arial" w:cs="Arial" w:eastAsia="Times New Roman" w:hAnsi="Arial"/>
          <w:b/>
          <w:bCs/>
          <w:color w:val="000000"/>
        </w:rPr>
        <w:t>Telefone de contato:</w:t>
      </w:r>
    </w:p>
    <w:p w14:paraId="4F3060FE">
      <w:pPr>
        <w:pStyle w:val="style179"/>
        <w:spacing w:after="0" w:lineRule="auto" w:line="240"/>
        <w:ind w:left="0" w:right="3"/>
        <w:jc w:val="both"/>
        <w:rPr>
          <w:rFonts w:ascii="Arial" w:cs="Arial" w:hAnsi="Arial"/>
          <w:b/>
        </w:rPr>
      </w:pPr>
      <w:r>
        <w:rPr>
          <w:rFonts w:ascii="Arial" w:cs="Arial" w:eastAsia="Times New Roman" w:hAnsi="Arial"/>
          <w:b/>
          <w:color w:val="000000"/>
        </w:rPr>
        <w:t xml:space="preserve">  </w:t>
      </w:r>
    </w:p>
    <w:p w14:paraId="72FD7421">
      <w:pPr>
        <w:pStyle w:val="style179"/>
        <w:numPr>
          <w:ilvl w:val="1"/>
          <w:numId w:val="8"/>
        </w:numPr>
        <w:spacing w:after="0" w:lineRule="auto" w:line="240"/>
        <w:ind w:left="0" w:right="3" w:firstLine="0"/>
        <w:jc w:val="both"/>
        <w:rPr>
          <w:rFonts w:ascii="Arial" w:cs="Arial" w:hAnsi="Arial"/>
          <w:b/>
        </w:rPr>
      </w:pPr>
      <w:r>
        <w:rPr>
          <w:rFonts w:ascii="Arial" w:cs="Arial" w:eastAsia="Times New Roman" w:hAnsi="Arial"/>
          <w:b/>
          <w:bCs/>
          <w:color w:val="000000"/>
        </w:rPr>
        <w:t>CEP (da sede):</w:t>
      </w:r>
      <w:r>
        <w:rPr>
          <w:rFonts w:ascii="Arial" w:cs="Arial" w:eastAsia="Times New Roman" w:hAnsi="Arial"/>
          <w:b/>
          <w:bCs/>
          <w:color w:val="000000"/>
        </w:rPr>
        <w:t xml:space="preserve">  </w:t>
      </w:r>
      <w:r>
        <w:rPr>
          <w:rFonts w:ascii="Arial" w:cs="Arial" w:eastAsia="Times New Roman" w:hAnsi="Arial"/>
          <w:b/>
          <w:bCs/>
          <w:color w:val="000000"/>
        </w:rPr>
        <w:t xml:space="preserve">  </w:t>
      </w:r>
    </w:p>
    <w:p w14:paraId="4A5BD452">
      <w:pPr>
        <w:pStyle w:val="style179"/>
        <w:spacing w:after="0" w:lineRule="auto" w:line="240"/>
        <w:ind w:left="0" w:right="3"/>
        <w:jc w:val="both"/>
        <w:rPr>
          <w:rFonts w:ascii="Arial" w:cs="Arial" w:eastAsia="Times New Roman" w:hAnsi="Arial"/>
          <w:b/>
          <w:color w:val="000000"/>
        </w:rPr>
      </w:pPr>
    </w:p>
    <w:p w14:paraId="620B5804">
      <w:pPr>
        <w:pStyle w:val="style179"/>
        <w:numPr>
          <w:ilvl w:val="1"/>
          <w:numId w:val="8"/>
        </w:numPr>
        <w:spacing w:after="0" w:lineRule="auto" w:line="240"/>
        <w:ind w:left="0" w:right="3" w:firstLine="0"/>
        <w:jc w:val="both"/>
        <w:rPr>
          <w:rFonts w:ascii="Arial" w:cs="Arial" w:hAnsi="Arial"/>
          <w:b/>
        </w:rPr>
      </w:pPr>
      <w:r>
        <w:rPr>
          <w:rFonts w:ascii="Arial" w:cs="Arial" w:eastAsia="Times New Roman" w:hAnsi="Arial"/>
          <w:b/>
          <w:bCs/>
          <w:color w:val="000000"/>
        </w:rPr>
        <w:t>Endereço completo (da sede):</w:t>
      </w:r>
      <w:r>
        <w:rPr>
          <w:rFonts w:ascii="Arial" w:cs="Arial" w:eastAsia="Times New Roman" w:hAnsi="Arial"/>
          <w:b/>
          <w:color w:val="000000"/>
        </w:rPr>
        <w:t xml:space="preserve">  </w:t>
      </w:r>
    </w:p>
    <w:p w14:paraId="1DAD9FD1">
      <w:pPr>
        <w:pStyle w:val="style179"/>
        <w:spacing w:after="0" w:lineRule="auto" w:line="240"/>
        <w:ind w:left="0" w:right="3"/>
        <w:jc w:val="both"/>
        <w:rPr>
          <w:rFonts w:ascii="Arial" w:cs="Arial" w:eastAsia="Times New Roman" w:hAnsi="Arial"/>
          <w:b/>
          <w:color w:val="000000"/>
        </w:rPr>
      </w:pPr>
    </w:p>
    <w:p w14:paraId="047270BF">
      <w:pPr>
        <w:pStyle w:val="style179"/>
        <w:numPr>
          <w:ilvl w:val="1"/>
          <w:numId w:val="8"/>
        </w:numPr>
        <w:spacing w:after="0" w:lineRule="auto" w:line="240"/>
        <w:ind w:left="0" w:right="3" w:firstLine="0"/>
        <w:jc w:val="both"/>
        <w:rPr>
          <w:rFonts w:ascii="Arial" w:cs="Arial" w:hAnsi="Arial"/>
          <w:b/>
        </w:rPr>
      </w:pPr>
      <w:r>
        <w:rPr>
          <w:rFonts w:ascii="Arial" w:cs="Arial" w:eastAsia="Times New Roman" w:hAnsi="Arial"/>
          <w:b/>
          <w:bCs/>
          <w:color w:val="000000"/>
        </w:rPr>
        <w:t xml:space="preserve">Município:  </w:t>
      </w:r>
    </w:p>
    <w:p w14:paraId="60771A9C">
      <w:pPr>
        <w:pStyle w:val="style179"/>
        <w:spacing w:after="0" w:lineRule="auto" w:line="240"/>
        <w:ind w:left="0" w:right="3"/>
        <w:jc w:val="both"/>
        <w:rPr>
          <w:rFonts w:ascii="Arial" w:cs="Arial" w:eastAsia="Times New Roman" w:hAnsi="Arial"/>
          <w:b/>
          <w:color w:val="000000"/>
        </w:rPr>
      </w:pPr>
    </w:p>
    <w:p w14:paraId="715BD571">
      <w:pPr>
        <w:pStyle w:val="style179"/>
        <w:numPr>
          <w:ilvl w:val="1"/>
          <w:numId w:val="8"/>
        </w:numPr>
        <w:spacing w:after="0" w:lineRule="auto" w:line="240"/>
        <w:ind w:left="0" w:right="3" w:firstLine="0"/>
        <w:jc w:val="both"/>
        <w:rPr>
          <w:rFonts w:ascii="Arial" w:cs="Arial" w:hAnsi="Arial"/>
          <w:b/>
        </w:rPr>
      </w:pPr>
      <w:r>
        <w:rPr>
          <w:rFonts w:ascii="Arial" w:cs="Arial" w:eastAsia="Times New Roman" w:hAnsi="Arial"/>
          <w:b/>
          <w:bCs/>
          <w:color w:val="000000"/>
        </w:rPr>
        <w:t>Estado: </w:t>
      </w:r>
    </w:p>
    <w:p w14:paraId="1C46BC1A">
      <w:pPr>
        <w:pStyle w:val="style179"/>
        <w:spacing w:lineRule="auto" w:line="240"/>
        <w:ind w:left="0" w:right="3"/>
        <w:rPr>
          <w:rFonts w:ascii="Arial" w:cs="Arial" w:eastAsia="Times New Roman" w:hAnsi="Arial"/>
          <w:b/>
          <w:bCs/>
          <w:color w:val="000000"/>
        </w:rPr>
      </w:pPr>
    </w:p>
    <w:p w14:paraId="94262F64">
      <w:pPr>
        <w:pStyle w:val="style179"/>
        <w:numPr>
          <w:ilvl w:val="1"/>
          <w:numId w:val="8"/>
        </w:numPr>
        <w:spacing w:after="0" w:lineRule="auto" w:line="240"/>
        <w:ind w:left="0" w:right="3" w:firstLine="0"/>
        <w:jc w:val="both"/>
        <w:rPr>
          <w:rFonts w:ascii="Arial" w:cs="Arial" w:hAnsi="Arial"/>
          <w:b/>
        </w:rPr>
      </w:pPr>
      <w:r>
        <w:rPr>
          <w:rFonts w:ascii="Arial" w:cs="Arial" w:hAnsi="Arial"/>
          <w:b/>
        </w:rPr>
        <w:t>Rede social:</w:t>
      </w:r>
    </w:p>
    <w:p w14:paraId="A6D63B17">
      <w:pPr>
        <w:pStyle w:val="style179"/>
        <w:spacing w:after="0" w:lineRule="auto" w:line="240"/>
        <w:ind w:left="0" w:right="3"/>
        <w:rPr>
          <w:rFonts w:ascii="Arial" w:cs="Arial" w:eastAsia="Times New Roman" w:hAnsi="Arial"/>
          <w:b/>
          <w:bCs/>
          <w:color w:val="000000"/>
        </w:rPr>
      </w:pPr>
    </w:p>
    <w:p w14:paraId="EB652C93">
      <w:pPr>
        <w:pStyle w:val="style179"/>
        <w:numPr>
          <w:ilvl w:val="1"/>
          <w:numId w:val="8"/>
        </w:numPr>
        <w:spacing w:after="0" w:lineRule="auto" w:line="240"/>
        <w:ind w:left="0" w:right="3" w:firstLine="0"/>
        <w:jc w:val="both"/>
        <w:rPr>
          <w:rFonts w:ascii="Arial" w:cs="Arial" w:hAnsi="Arial"/>
          <w:b/>
        </w:rPr>
      </w:pPr>
      <w:r>
        <w:rPr>
          <w:rFonts w:ascii="Arial" w:cs="Arial" w:eastAsia="Times New Roman" w:hAnsi="Arial"/>
          <w:b/>
          <w:bCs/>
          <w:color w:val="000000"/>
        </w:rPr>
        <w:t xml:space="preserve">Possui quantos anos de experiência na área cultural? </w:t>
      </w:r>
    </w:p>
    <w:p w14:paraId="4E9E6F17">
      <w:pPr>
        <w:pStyle w:val="style4125"/>
        <w:spacing w:before="0" w:after="0"/>
        <w:ind w:right="3"/>
        <w:jc w:val="both"/>
        <w:textAlignment w:val="baseline"/>
        <w:contextualSpacing/>
        <w:rPr>
          <w:rFonts w:ascii="Arial" w:cs="Arial" w:eastAsia="DejaVu Sans" w:hAnsi="Arial"/>
          <w:b/>
          <w:bCs/>
          <w:color w:val="000000"/>
          <w:sz w:val="22"/>
          <w:szCs w:val="22"/>
        </w:rPr>
      </w:pPr>
    </w:p>
    <w:p w14:paraId="070AF03A">
      <w:pPr>
        <w:pStyle w:val="style4125"/>
        <w:numPr>
          <w:ilvl w:val="0"/>
          <w:numId w:val="8"/>
        </w:numPr>
        <w:spacing w:before="0" w:after="0"/>
        <w:ind w:left="0" w:right="3" w:firstLine="0"/>
        <w:jc w:val="both"/>
        <w:textAlignment w:val="baseline"/>
        <w:contextualSpacing/>
        <w:rPr>
          <w:rFonts w:ascii="Arial" w:cs="Arial" w:hAnsi="Arial"/>
          <w:b/>
          <w:sz w:val="22"/>
          <w:szCs w:val="22"/>
        </w:rPr>
      </w:pPr>
      <w:r>
        <w:rPr>
          <w:rStyle w:val="style4115"/>
          <w:rFonts w:ascii="Arial" w:cs="Arial" w:eastAsia="DejaVu Sans" w:hAnsi="Arial"/>
          <w:b/>
          <w:color w:val="000000"/>
          <w:sz w:val="22"/>
          <w:szCs w:val="22"/>
        </w:rPr>
        <w:t xml:space="preserve">Acessou recursos públicos de fomento à cultura nos últimos </w:t>
      </w:r>
      <w:r>
        <w:rPr>
          <w:rStyle w:val="style4115"/>
          <w:rFonts w:ascii="Arial" w:cs="Arial" w:eastAsia="DejaVu Sans" w:hAnsi="Arial"/>
          <w:b/>
          <w:color w:val="000000"/>
          <w:sz w:val="22"/>
          <w:szCs w:val="22"/>
        </w:rPr>
        <w:t>5</w:t>
      </w:r>
      <w:r>
        <w:rPr>
          <w:rStyle w:val="style4115"/>
          <w:rFonts w:ascii="Arial" w:cs="Arial" w:eastAsia="DejaVu Sans" w:hAnsi="Arial"/>
          <w:b/>
          <w:color w:val="000000"/>
          <w:sz w:val="22"/>
          <w:szCs w:val="22"/>
        </w:rPr>
        <w:t xml:space="preserve"> (cinco) anos? </w:t>
      </w:r>
    </w:p>
    <w:p w14:paraId="041B3B87">
      <w:pPr>
        <w:pStyle w:val="style4125"/>
        <w:spacing w:before="0" w:after="0"/>
        <w:ind w:right="3"/>
        <w:jc w:val="both"/>
        <w:textAlignment w:val="baseline"/>
        <w:contextualSpacing/>
        <w:rPr>
          <w:rFonts w:ascii="Arial" w:cs="Arial" w:hAnsi="Arial"/>
          <w:sz w:val="22"/>
          <w:szCs w:val="22"/>
        </w:rPr>
      </w:pPr>
      <w:r>
        <w:rPr>
          <w:rStyle w:val="style4115"/>
          <w:rFonts w:ascii="Arial" w:cs="Arial" w:eastAsia="DejaVu Sans" w:hAnsi="Arial"/>
          <w:color w:val="000000"/>
          <w:sz w:val="22"/>
          <w:szCs w:val="22"/>
        </w:rPr>
        <w:t>( </w:t>
      </w:r>
      <w:r>
        <w:rPr>
          <w:rStyle w:val="style4115"/>
          <w:rFonts w:ascii="Arial" w:cs="Arial" w:eastAsia="DejaVu Sans" w:hAnsi="Arial"/>
          <w:color w:val="000000"/>
          <w:sz w:val="22"/>
          <w:szCs w:val="22"/>
        </w:rPr>
        <w:t xml:space="preserve"> )</w:t>
      </w:r>
      <w:r>
        <w:rPr>
          <w:rStyle w:val="style4115"/>
          <w:rFonts w:ascii="Arial" w:cs="Arial" w:eastAsia="DejaVu Sans" w:hAnsi="Arial"/>
          <w:color w:val="000000"/>
          <w:sz w:val="22"/>
          <w:szCs w:val="22"/>
        </w:rPr>
        <w:t xml:space="preserve"> Sim </w:t>
      </w:r>
    </w:p>
    <w:p w14:paraId="DBEA17BB">
      <w:pPr>
        <w:pStyle w:val="style4125"/>
        <w:spacing w:before="0" w:after="0"/>
        <w:ind w:right="3"/>
        <w:jc w:val="both"/>
        <w:textAlignment w:val="baseline"/>
        <w:contextualSpacing/>
        <w:rPr>
          <w:rFonts w:ascii="Arial" w:cs="Arial" w:hAnsi="Arial"/>
          <w:sz w:val="22"/>
          <w:szCs w:val="22"/>
        </w:rPr>
      </w:pPr>
      <w:r>
        <w:rPr>
          <w:rStyle w:val="style4115"/>
          <w:rFonts w:ascii="Arial" w:cs="Arial" w:eastAsia="DejaVu Sans" w:hAnsi="Arial"/>
          <w:color w:val="000000"/>
          <w:sz w:val="22"/>
          <w:szCs w:val="22"/>
        </w:rPr>
        <w:t>( </w:t>
      </w:r>
      <w:r>
        <w:rPr>
          <w:rStyle w:val="style4115"/>
          <w:rFonts w:ascii="Arial" w:cs="Arial" w:eastAsia="DejaVu Sans" w:hAnsi="Arial"/>
          <w:color w:val="000000"/>
          <w:sz w:val="22"/>
          <w:szCs w:val="22"/>
        </w:rPr>
        <w:t xml:space="preserve"> )</w:t>
      </w:r>
      <w:r>
        <w:rPr>
          <w:rStyle w:val="style4115"/>
          <w:rFonts w:ascii="Arial" w:cs="Arial" w:eastAsia="DejaVu Sans" w:hAnsi="Arial"/>
          <w:color w:val="000000"/>
          <w:sz w:val="22"/>
          <w:szCs w:val="22"/>
        </w:rPr>
        <w:t xml:space="preserve"> Não </w:t>
      </w:r>
    </w:p>
    <w:p w14:paraId="1681EE4D">
      <w:pPr>
        <w:pStyle w:val="style4125"/>
        <w:spacing w:before="0" w:after="0"/>
        <w:ind w:right="3"/>
        <w:jc w:val="both"/>
        <w:textAlignment w:val="baseline"/>
        <w:contextualSpacing/>
        <w:rPr>
          <w:rFonts w:ascii="Arial" w:cs="Arial" w:eastAsia="DejaVu Sans" w:hAnsi="Arial"/>
          <w:color w:val="000000"/>
          <w:sz w:val="22"/>
          <w:szCs w:val="22"/>
        </w:rPr>
      </w:pPr>
    </w:p>
    <w:p w14:paraId="84BA367D">
      <w:pPr>
        <w:pStyle w:val="style4125"/>
        <w:numPr>
          <w:ilvl w:val="0"/>
          <w:numId w:val="8"/>
        </w:numPr>
        <w:spacing w:before="0" w:after="0"/>
        <w:ind w:left="0" w:right="3" w:firstLine="0"/>
        <w:jc w:val="both"/>
        <w:contextualSpacing/>
        <w:rPr>
          <w:rFonts w:ascii="Arial" w:cs="Arial" w:hAnsi="Arial"/>
          <w:b/>
          <w:sz w:val="22"/>
          <w:szCs w:val="22"/>
        </w:rPr>
      </w:pPr>
      <w:r>
        <w:rPr>
          <w:rFonts w:ascii="Arial" w:cs="Arial" w:hAnsi="Arial"/>
          <w:b/>
          <w:color w:val="000000"/>
          <w:sz w:val="22"/>
          <w:szCs w:val="22"/>
        </w:rPr>
        <w:t>A Pessoa Jurídica é composta majoritariamente por pessoas negras?</w:t>
      </w:r>
    </w:p>
    <w:p w14:paraId="99A25F29">
      <w:pPr>
        <w:pStyle w:val="style4125"/>
        <w:spacing w:before="0" w:after="0"/>
        <w:ind w:right="3"/>
        <w:jc w:val="both"/>
        <w:contextualSpacing/>
        <w:rPr>
          <w:rFonts w:ascii="Arial" w:cs="Arial" w:hAnsi="Arial"/>
          <w:sz w:val="22"/>
          <w:szCs w:val="22"/>
        </w:rPr>
      </w:pPr>
      <w:r>
        <w:rPr>
          <w:rStyle w:val="style4115"/>
          <w:rFonts w:ascii="Arial" w:cs="Arial" w:eastAsia="DejaVu Sans" w:hAnsi="Arial"/>
          <w:color w:val="000000"/>
          <w:sz w:val="22"/>
          <w:szCs w:val="22"/>
        </w:rPr>
        <w:t>( </w:t>
      </w:r>
      <w:r>
        <w:rPr>
          <w:rStyle w:val="style4115"/>
          <w:rFonts w:ascii="Arial" w:cs="Arial" w:eastAsia="DejaVu Sans" w:hAnsi="Arial"/>
          <w:color w:val="000000"/>
          <w:sz w:val="22"/>
          <w:szCs w:val="22"/>
        </w:rPr>
        <w:t xml:space="preserve"> )</w:t>
      </w:r>
      <w:r>
        <w:rPr>
          <w:rStyle w:val="style4115"/>
          <w:rFonts w:ascii="Arial" w:cs="Arial" w:eastAsia="DejaVu Sans" w:hAnsi="Arial"/>
          <w:color w:val="000000"/>
          <w:sz w:val="22"/>
          <w:szCs w:val="22"/>
        </w:rPr>
        <w:t xml:space="preserve"> Sim </w:t>
      </w:r>
    </w:p>
    <w:p w14:paraId="1AB35D5C">
      <w:pPr>
        <w:pStyle w:val="style4125"/>
        <w:spacing w:before="0" w:after="0"/>
        <w:ind w:right="3"/>
        <w:jc w:val="both"/>
        <w:textAlignment w:val="baseline"/>
        <w:contextualSpacing/>
        <w:rPr>
          <w:rFonts w:ascii="Arial" w:cs="Arial" w:hAnsi="Arial"/>
          <w:sz w:val="22"/>
          <w:szCs w:val="22"/>
        </w:rPr>
      </w:pPr>
      <w:r>
        <w:rPr>
          <w:rStyle w:val="style4115"/>
          <w:rFonts w:ascii="Arial" w:cs="Arial" w:eastAsia="DejaVu Sans" w:hAnsi="Arial"/>
          <w:color w:val="000000"/>
          <w:sz w:val="22"/>
          <w:szCs w:val="22"/>
        </w:rPr>
        <w:t>( </w:t>
      </w:r>
      <w:r>
        <w:rPr>
          <w:rStyle w:val="style4115"/>
          <w:rFonts w:ascii="Arial" w:cs="Arial" w:eastAsia="DejaVu Sans" w:hAnsi="Arial"/>
          <w:color w:val="000000"/>
          <w:sz w:val="22"/>
          <w:szCs w:val="22"/>
        </w:rPr>
        <w:t xml:space="preserve"> )</w:t>
      </w:r>
      <w:r>
        <w:rPr>
          <w:rStyle w:val="style4115"/>
          <w:rFonts w:ascii="Arial" w:cs="Arial" w:eastAsia="DejaVu Sans" w:hAnsi="Arial"/>
          <w:color w:val="000000"/>
          <w:sz w:val="22"/>
          <w:szCs w:val="22"/>
        </w:rPr>
        <w:t xml:space="preserve"> Não </w:t>
      </w:r>
    </w:p>
    <w:p w14:paraId="4DA5AF00">
      <w:pPr>
        <w:pStyle w:val="style4125"/>
        <w:spacing w:before="0" w:after="0"/>
        <w:ind w:right="3"/>
        <w:jc w:val="both"/>
        <w:textAlignment w:val="baseline"/>
        <w:contextualSpacing/>
        <w:rPr>
          <w:rFonts w:ascii="Arial" w:cs="Arial" w:eastAsia="DejaVu Sans" w:hAnsi="Arial"/>
          <w:color w:val="000000"/>
          <w:sz w:val="22"/>
          <w:szCs w:val="22"/>
        </w:rPr>
      </w:pPr>
    </w:p>
    <w:p w14:paraId="5EB2C338">
      <w:pPr>
        <w:pStyle w:val="style4125"/>
        <w:numPr>
          <w:ilvl w:val="0"/>
          <w:numId w:val="8"/>
        </w:numPr>
        <w:spacing w:before="0" w:after="0"/>
        <w:ind w:left="0" w:right="3" w:firstLine="0"/>
        <w:jc w:val="both"/>
        <w:contextualSpacing/>
        <w:rPr>
          <w:rFonts w:ascii="Arial" w:cs="Arial" w:hAnsi="Arial"/>
          <w:b/>
          <w:sz w:val="22"/>
          <w:szCs w:val="22"/>
        </w:rPr>
      </w:pPr>
      <w:r>
        <w:rPr>
          <w:rFonts w:ascii="Arial" w:cs="Arial" w:hAnsi="Arial"/>
          <w:b/>
          <w:color w:val="000000"/>
          <w:sz w:val="22"/>
          <w:szCs w:val="22"/>
        </w:rPr>
        <w:t>A Pessoa Jurídica é composta majoritariamente por pessoas indígenas?</w:t>
      </w:r>
    </w:p>
    <w:p w14:paraId="683ECD38">
      <w:pPr>
        <w:pStyle w:val="style4125"/>
        <w:spacing w:before="0" w:after="0"/>
        <w:ind w:right="3"/>
        <w:jc w:val="both"/>
        <w:contextualSpacing/>
        <w:rPr>
          <w:rFonts w:ascii="Arial" w:cs="Arial" w:hAnsi="Arial"/>
          <w:sz w:val="22"/>
          <w:szCs w:val="22"/>
        </w:rPr>
      </w:pPr>
      <w:r>
        <w:rPr>
          <w:rStyle w:val="style4115"/>
          <w:rFonts w:ascii="Arial" w:cs="Arial" w:eastAsia="DejaVu Sans" w:hAnsi="Arial"/>
          <w:color w:val="000000"/>
          <w:sz w:val="22"/>
          <w:szCs w:val="22"/>
        </w:rPr>
        <w:t>( </w:t>
      </w:r>
      <w:r>
        <w:rPr>
          <w:rStyle w:val="style4115"/>
          <w:rFonts w:ascii="Arial" w:cs="Arial" w:eastAsia="DejaVu Sans" w:hAnsi="Arial"/>
          <w:color w:val="000000"/>
          <w:sz w:val="22"/>
          <w:szCs w:val="22"/>
        </w:rPr>
        <w:t xml:space="preserve"> )</w:t>
      </w:r>
      <w:r>
        <w:rPr>
          <w:rStyle w:val="style4115"/>
          <w:rFonts w:ascii="Arial" w:cs="Arial" w:eastAsia="DejaVu Sans" w:hAnsi="Arial"/>
          <w:color w:val="000000"/>
          <w:sz w:val="22"/>
          <w:szCs w:val="22"/>
        </w:rPr>
        <w:t xml:space="preserve"> Sim </w:t>
      </w:r>
    </w:p>
    <w:p w14:paraId="BFB3DFA1">
      <w:pPr>
        <w:pStyle w:val="style4125"/>
        <w:spacing w:before="0" w:after="0"/>
        <w:ind w:right="3"/>
        <w:jc w:val="both"/>
        <w:textAlignment w:val="baseline"/>
        <w:contextualSpacing/>
        <w:rPr>
          <w:rFonts w:ascii="Arial" w:cs="Arial" w:hAnsi="Arial"/>
          <w:sz w:val="22"/>
          <w:szCs w:val="22"/>
        </w:rPr>
      </w:pPr>
      <w:r>
        <w:rPr>
          <w:rStyle w:val="style4115"/>
          <w:rFonts w:ascii="Arial" w:cs="Arial" w:eastAsia="DejaVu Sans" w:hAnsi="Arial"/>
          <w:color w:val="000000"/>
          <w:sz w:val="22"/>
          <w:szCs w:val="22"/>
        </w:rPr>
        <w:t>( </w:t>
      </w:r>
      <w:r>
        <w:rPr>
          <w:rStyle w:val="style4115"/>
          <w:rFonts w:ascii="Arial" w:cs="Arial" w:eastAsia="DejaVu Sans" w:hAnsi="Arial"/>
          <w:color w:val="000000"/>
          <w:sz w:val="22"/>
          <w:szCs w:val="22"/>
        </w:rPr>
        <w:t xml:space="preserve"> )</w:t>
      </w:r>
      <w:r>
        <w:rPr>
          <w:rStyle w:val="style4115"/>
          <w:rFonts w:ascii="Arial" w:cs="Arial" w:eastAsia="DejaVu Sans" w:hAnsi="Arial"/>
          <w:color w:val="000000"/>
          <w:sz w:val="22"/>
          <w:szCs w:val="22"/>
        </w:rPr>
        <w:t xml:space="preserve"> Não </w:t>
      </w:r>
    </w:p>
    <w:p w14:paraId="E99635DD">
      <w:pPr>
        <w:pStyle w:val="style4125"/>
        <w:spacing w:before="0" w:after="0"/>
        <w:ind w:right="3"/>
        <w:jc w:val="both"/>
        <w:textAlignment w:val="baseline"/>
        <w:contextualSpacing/>
        <w:rPr>
          <w:rFonts w:ascii="Arial" w:cs="Arial" w:eastAsia="DejaVu Sans" w:hAnsi="Arial"/>
          <w:color w:val="000000"/>
          <w:sz w:val="22"/>
          <w:szCs w:val="22"/>
        </w:rPr>
      </w:pPr>
    </w:p>
    <w:p w14:paraId="C7BB224A">
      <w:pPr>
        <w:pStyle w:val="style4125"/>
        <w:numPr>
          <w:ilvl w:val="0"/>
          <w:numId w:val="8"/>
        </w:numPr>
        <w:spacing w:before="0" w:after="0"/>
        <w:ind w:left="0" w:right="3" w:firstLine="0"/>
        <w:jc w:val="both"/>
        <w:contextualSpacing/>
        <w:rPr>
          <w:rStyle w:val="style4116"/>
          <w:rFonts w:ascii="Arial" w:cs="Arial" w:hAnsi="Arial"/>
          <w:b/>
          <w:sz w:val="22"/>
          <w:szCs w:val="22"/>
        </w:rPr>
      </w:pPr>
      <w:r>
        <w:rPr>
          <w:rFonts w:ascii="Arial" w:cs="Arial" w:hAnsi="Arial"/>
          <w:b/>
          <w:color w:val="000000"/>
          <w:sz w:val="22"/>
          <w:szCs w:val="22"/>
        </w:rPr>
        <w:t>A Pessoa Jurídica é composta majoritariamente por pessoas com deficiência</w:t>
      </w:r>
      <w:r>
        <w:rPr>
          <w:rFonts w:ascii="Arial" w:cs="Arial" w:hAnsi="Arial"/>
          <w:b/>
          <w:color w:val="000000"/>
          <w:sz w:val="22"/>
          <w:szCs w:val="22"/>
        </w:rPr>
        <w:t>?</w:t>
      </w:r>
    </w:p>
    <w:p w14:paraId="A0D29BCF">
      <w:pPr>
        <w:pStyle w:val="style4125"/>
        <w:spacing w:before="0" w:after="0"/>
        <w:ind w:right="3"/>
        <w:jc w:val="both"/>
        <w:contextualSpacing/>
        <w:rPr>
          <w:rFonts w:ascii="Arial" w:cs="Arial" w:hAnsi="Arial"/>
          <w:sz w:val="22"/>
          <w:szCs w:val="22"/>
        </w:rPr>
      </w:pPr>
      <w:r>
        <w:rPr>
          <w:rStyle w:val="style4115"/>
          <w:rFonts w:ascii="Arial" w:cs="Arial" w:eastAsia="DejaVu Sans" w:hAnsi="Arial"/>
          <w:color w:val="000000"/>
          <w:sz w:val="22"/>
          <w:szCs w:val="22"/>
        </w:rPr>
        <w:t>( </w:t>
      </w:r>
      <w:r>
        <w:rPr>
          <w:rStyle w:val="style4115"/>
          <w:rFonts w:ascii="Arial" w:cs="Arial" w:eastAsia="DejaVu Sans" w:hAnsi="Arial"/>
          <w:color w:val="000000"/>
          <w:sz w:val="22"/>
          <w:szCs w:val="22"/>
        </w:rPr>
        <w:t xml:space="preserve"> )</w:t>
      </w:r>
      <w:r>
        <w:rPr>
          <w:rStyle w:val="style4115"/>
          <w:rFonts w:ascii="Arial" w:cs="Arial" w:eastAsia="DejaVu Sans" w:hAnsi="Arial"/>
          <w:color w:val="000000"/>
          <w:sz w:val="22"/>
          <w:szCs w:val="22"/>
        </w:rPr>
        <w:t xml:space="preserve"> Sim </w:t>
      </w:r>
    </w:p>
    <w:p w14:paraId="0208BD68">
      <w:pPr>
        <w:pStyle w:val="style4125"/>
        <w:spacing w:before="0" w:after="0"/>
        <w:ind w:right="3"/>
        <w:jc w:val="both"/>
        <w:textAlignment w:val="baseline"/>
        <w:contextualSpacing/>
        <w:rPr>
          <w:rStyle w:val="style4115"/>
          <w:rFonts w:ascii="Arial" w:cs="Arial" w:eastAsia="DejaVu Sans" w:hAnsi="Arial"/>
          <w:color w:val="000000"/>
          <w:sz w:val="22"/>
          <w:szCs w:val="22"/>
        </w:rPr>
      </w:pPr>
      <w:r>
        <w:rPr>
          <w:rStyle w:val="style4115"/>
          <w:rFonts w:ascii="Arial" w:cs="Arial" w:eastAsia="DejaVu Sans" w:hAnsi="Arial"/>
          <w:color w:val="000000"/>
          <w:sz w:val="22"/>
          <w:szCs w:val="22"/>
        </w:rPr>
        <w:t>( </w:t>
      </w:r>
      <w:r>
        <w:rPr>
          <w:rStyle w:val="style4115"/>
          <w:rFonts w:ascii="Arial" w:cs="Arial" w:eastAsia="DejaVu Sans" w:hAnsi="Arial"/>
          <w:color w:val="000000"/>
          <w:sz w:val="22"/>
          <w:szCs w:val="22"/>
        </w:rPr>
        <w:t xml:space="preserve"> )</w:t>
      </w:r>
      <w:r>
        <w:rPr>
          <w:rStyle w:val="style4115"/>
          <w:rFonts w:ascii="Arial" w:cs="Arial" w:eastAsia="DejaVu Sans" w:hAnsi="Arial"/>
          <w:color w:val="000000"/>
          <w:sz w:val="22"/>
          <w:szCs w:val="22"/>
        </w:rPr>
        <w:t xml:space="preserve"> Não </w:t>
      </w:r>
    </w:p>
    <w:p w14:paraId="C095EF16">
      <w:pPr>
        <w:pStyle w:val="style4125"/>
        <w:spacing w:before="0" w:after="0"/>
        <w:ind w:right="3"/>
        <w:jc w:val="both"/>
        <w:textAlignment w:val="baseline"/>
        <w:contextualSpacing/>
        <w:rPr>
          <w:rStyle w:val="style4115"/>
          <w:rFonts w:ascii="Arial" w:cs="Arial" w:eastAsia="DejaVu Sans" w:hAnsi="Arial"/>
          <w:color w:val="000000"/>
          <w:sz w:val="22"/>
          <w:szCs w:val="22"/>
        </w:rPr>
      </w:pPr>
    </w:p>
    <w:p w14:paraId="4DD80B25">
      <w:pPr>
        <w:pStyle w:val="style4125"/>
        <w:numPr>
          <w:ilvl w:val="0"/>
          <w:numId w:val="8"/>
        </w:numPr>
        <w:spacing w:before="0" w:after="0"/>
        <w:ind w:left="0" w:right="3" w:firstLine="0"/>
        <w:jc w:val="both"/>
        <w:contextualSpacing/>
        <w:rPr>
          <w:rStyle w:val="style4116"/>
          <w:rFonts w:ascii="Arial" w:cs="Arial" w:hAnsi="Arial"/>
          <w:b/>
          <w:sz w:val="22"/>
          <w:szCs w:val="22"/>
        </w:rPr>
      </w:pPr>
      <w:r>
        <w:rPr>
          <w:rFonts w:ascii="Arial" w:cs="Arial" w:hAnsi="Arial"/>
          <w:b/>
          <w:color w:val="000000"/>
          <w:sz w:val="22"/>
          <w:szCs w:val="22"/>
        </w:rPr>
        <w:t>A Pessoa Jurídica é composta majoritariamente por pessoas de gênero feminino</w:t>
      </w:r>
      <w:r>
        <w:rPr>
          <w:rFonts w:ascii="Arial" w:cs="Arial" w:hAnsi="Arial"/>
          <w:b/>
          <w:color w:val="000000"/>
          <w:sz w:val="22"/>
          <w:szCs w:val="22"/>
        </w:rPr>
        <w:t>?</w:t>
      </w:r>
    </w:p>
    <w:p w14:paraId="37E87153">
      <w:pPr>
        <w:pStyle w:val="style4125"/>
        <w:spacing w:before="0" w:after="0"/>
        <w:ind w:right="3"/>
        <w:jc w:val="both"/>
        <w:contextualSpacing/>
        <w:rPr>
          <w:rFonts w:ascii="Arial" w:cs="Arial" w:hAnsi="Arial"/>
          <w:sz w:val="22"/>
          <w:szCs w:val="22"/>
        </w:rPr>
      </w:pPr>
      <w:r>
        <w:rPr>
          <w:rStyle w:val="style4115"/>
          <w:rFonts w:ascii="Arial" w:cs="Arial" w:eastAsia="DejaVu Sans" w:hAnsi="Arial"/>
          <w:color w:val="000000"/>
          <w:sz w:val="22"/>
          <w:szCs w:val="22"/>
        </w:rPr>
        <w:t>( </w:t>
      </w:r>
      <w:r>
        <w:rPr>
          <w:rStyle w:val="style4115"/>
          <w:rFonts w:ascii="Arial" w:cs="Arial" w:eastAsia="DejaVu Sans" w:hAnsi="Arial"/>
          <w:color w:val="000000"/>
          <w:sz w:val="22"/>
          <w:szCs w:val="22"/>
        </w:rPr>
        <w:t xml:space="preserve"> )</w:t>
      </w:r>
      <w:r>
        <w:rPr>
          <w:rStyle w:val="style4115"/>
          <w:rFonts w:ascii="Arial" w:cs="Arial" w:eastAsia="DejaVu Sans" w:hAnsi="Arial"/>
          <w:color w:val="000000"/>
          <w:sz w:val="22"/>
          <w:szCs w:val="22"/>
        </w:rPr>
        <w:t xml:space="preserve"> Sim </w:t>
      </w:r>
    </w:p>
    <w:p w14:paraId="1FA4AF92">
      <w:pPr>
        <w:pStyle w:val="style4125"/>
        <w:spacing w:before="0" w:after="0"/>
        <w:ind w:right="3"/>
        <w:jc w:val="both"/>
        <w:textAlignment w:val="baseline"/>
        <w:contextualSpacing/>
        <w:rPr>
          <w:rFonts w:ascii="Arial" w:cs="Arial" w:hAnsi="Arial"/>
          <w:sz w:val="22"/>
          <w:szCs w:val="22"/>
        </w:rPr>
      </w:pPr>
      <w:r>
        <w:rPr>
          <w:rStyle w:val="style4115"/>
          <w:rFonts w:ascii="Arial" w:cs="Arial" w:eastAsia="DejaVu Sans" w:hAnsi="Arial"/>
          <w:color w:val="000000"/>
          <w:sz w:val="22"/>
          <w:szCs w:val="22"/>
        </w:rPr>
        <w:t>( </w:t>
      </w:r>
      <w:r>
        <w:rPr>
          <w:rStyle w:val="style4115"/>
          <w:rFonts w:ascii="Arial" w:cs="Arial" w:eastAsia="DejaVu Sans" w:hAnsi="Arial"/>
          <w:color w:val="000000"/>
          <w:sz w:val="22"/>
          <w:szCs w:val="22"/>
        </w:rPr>
        <w:t xml:space="preserve"> )</w:t>
      </w:r>
      <w:r>
        <w:rPr>
          <w:rStyle w:val="style4115"/>
          <w:rFonts w:ascii="Arial" w:cs="Arial" w:eastAsia="DejaVu Sans" w:hAnsi="Arial"/>
          <w:color w:val="000000"/>
          <w:sz w:val="22"/>
          <w:szCs w:val="22"/>
        </w:rPr>
        <w:t xml:space="preserve"> Não </w:t>
      </w:r>
    </w:p>
    <w:p w14:paraId="06923022">
      <w:pPr>
        <w:pStyle w:val="style4125"/>
        <w:spacing w:before="0" w:after="0"/>
        <w:ind w:right="3"/>
        <w:jc w:val="both"/>
        <w:textAlignment w:val="baseline"/>
        <w:contextualSpacing/>
        <w:rPr>
          <w:rFonts w:ascii="Arial" w:cs="Arial" w:hAnsi="Arial"/>
          <w:sz w:val="22"/>
          <w:szCs w:val="22"/>
        </w:rPr>
      </w:pPr>
    </w:p>
    <w:p w14:paraId="A3818C08">
      <w:pPr>
        <w:pStyle w:val="style4125"/>
        <w:numPr>
          <w:ilvl w:val="0"/>
          <w:numId w:val="8"/>
        </w:numPr>
        <w:spacing w:before="0" w:after="0"/>
        <w:ind w:left="0" w:right="3" w:firstLine="0"/>
        <w:jc w:val="both"/>
        <w:contextualSpacing/>
        <w:rPr>
          <w:rStyle w:val="style4116"/>
          <w:rFonts w:ascii="Arial" w:cs="Arial" w:hAnsi="Arial"/>
          <w:b/>
          <w:sz w:val="22"/>
          <w:szCs w:val="22"/>
        </w:rPr>
      </w:pPr>
      <w:r>
        <w:rPr>
          <w:rFonts w:ascii="Arial" w:cs="Arial" w:hAnsi="Arial"/>
          <w:b/>
          <w:color w:val="000000"/>
          <w:sz w:val="22"/>
          <w:szCs w:val="22"/>
        </w:rPr>
        <w:t>A Pessoa Jurídica é composta majoritariamente por pessoas idosas – a partir de 60 anos</w:t>
      </w:r>
      <w:r>
        <w:rPr>
          <w:rFonts w:ascii="Arial" w:cs="Arial" w:hAnsi="Arial"/>
          <w:b/>
          <w:color w:val="000000"/>
          <w:sz w:val="22"/>
          <w:szCs w:val="22"/>
        </w:rPr>
        <w:t>?</w:t>
      </w:r>
    </w:p>
    <w:p w14:paraId="8DCA756A">
      <w:pPr>
        <w:pStyle w:val="style4125"/>
        <w:spacing w:before="0" w:after="0"/>
        <w:ind w:right="3"/>
        <w:jc w:val="both"/>
        <w:contextualSpacing/>
        <w:rPr>
          <w:rFonts w:ascii="Arial" w:cs="Arial" w:hAnsi="Arial"/>
          <w:sz w:val="22"/>
          <w:szCs w:val="22"/>
        </w:rPr>
      </w:pPr>
      <w:r>
        <w:rPr>
          <w:rStyle w:val="style4115"/>
          <w:rFonts w:ascii="Arial" w:cs="Arial" w:eastAsia="DejaVu Sans" w:hAnsi="Arial"/>
          <w:color w:val="000000"/>
          <w:sz w:val="22"/>
          <w:szCs w:val="22"/>
        </w:rPr>
        <w:t>( </w:t>
      </w:r>
      <w:r>
        <w:rPr>
          <w:rStyle w:val="style4115"/>
          <w:rFonts w:ascii="Arial" w:cs="Arial" w:eastAsia="DejaVu Sans" w:hAnsi="Arial"/>
          <w:color w:val="000000"/>
          <w:sz w:val="22"/>
          <w:szCs w:val="22"/>
        </w:rPr>
        <w:t xml:space="preserve"> )</w:t>
      </w:r>
      <w:r>
        <w:rPr>
          <w:rStyle w:val="style4115"/>
          <w:rFonts w:ascii="Arial" w:cs="Arial" w:eastAsia="DejaVu Sans" w:hAnsi="Arial"/>
          <w:color w:val="000000"/>
          <w:sz w:val="22"/>
          <w:szCs w:val="22"/>
        </w:rPr>
        <w:t xml:space="preserve"> Sim </w:t>
      </w:r>
    </w:p>
    <w:p w14:paraId="C6034570">
      <w:pPr>
        <w:pStyle w:val="style4125"/>
        <w:spacing w:before="0" w:after="0"/>
        <w:ind w:right="3"/>
        <w:jc w:val="both"/>
        <w:textAlignment w:val="baseline"/>
        <w:contextualSpacing/>
        <w:rPr>
          <w:rFonts w:ascii="Arial" w:cs="Arial" w:hAnsi="Arial"/>
          <w:sz w:val="22"/>
          <w:szCs w:val="22"/>
        </w:rPr>
      </w:pPr>
      <w:r>
        <w:rPr>
          <w:rStyle w:val="style4115"/>
          <w:rFonts w:ascii="Arial" w:cs="Arial" w:eastAsia="DejaVu Sans" w:hAnsi="Arial"/>
          <w:color w:val="000000"/>
          <w:sz w:val="22"/>
          <w:szCs w:val="22"/>
        </w:rPr>
        <w:t>( </w:t>
      </w:r>
      <w:r>
        <w:rPr>
          <w:rStyle w:val="style4115"/>
          <w:rFonts w:ascii="Arial" w:cs="Arial" w:eastAsia="DejaVu Sans" w:hAnsi="Arial"/>
          <w:color w:val="000000"/>
          <w:sz w:val="22"/>
          <w:szCs w:val="22"/>
        </w:rPr>
        <w:t xml:space="preserve"> )</w:t>
      </w:r>
      <w:r>
        <w:rPr>
          <w:rStyle w:val="style4115"/>
          <w:rFonts w:ascii="Arial" w:cs="Arial" w:eastAsia="DejaVu Sans" w:hAnsi="Arial"/>
          <w:color w:val="000000"/>
          <w:sz w:val="22"/>
          <w:szCs w:val="22"/>
        </w:rPr>
        <w:t xml:space="preserve"> Não </w:t>
      </w:r>
    </w:p>
    <w:p w14:paraId="AFD71F55">
      <w:pPr>
        <w:pStyle w:val="style0"/>
        <w:shd w:val="clear" w:color="auto" w:fill="ffffff"/>
        <w:spacing w:after="0" w:lineRule="auto" w:line="240"/>
        <w:ind w:right="3"/>
        <w:contextualSpacing/>
        <w:rPr>
          <w:rFonts w:ascii="Arial" w:cs="Arial" w:eastAsia="Times New Roman" w:hAnsi="Arial"/>
          <w:color w:val="222222"/>
        </w:rPr>
      </w:pPr>
    </w:p>
    <w:p w14:paraId="BDB64F6D">
      <w:pPr>
        <w:pStyle w:val="style4125"/>
        <w:numPr>
          <w:ilvl w:val="0"/>
          <w:numId w:val="8"/>
        </w:numPr>
        <w:spacing w:before="0" w:after="0"/>
        <w:ind w:left="0" w:right="3" w:firstLine="0"/>
        <w:jc w:val="both"/>
        <w:contextualSpacing/>
        <w:rPr>
          <w:rStyle w:val="style4116"/>
          <w:rFonts w:ascii="Arial" w:cs="Arial" w:hAnsi="Arial"/>
          <w:b/>
          <w:sz w:val="22"/>
          <w:szCs w:val="22"/>
        </w:rPr>
      </w:pPr>
      <w:r>
        <w:rPr>
          <w:rFonts w:ascii="Arial" w:cs="Arial" w:hAnsi="Arial"/>
          <w:b/>
          <w:color w:val="000000"/>
          <w:sz w:val="22"/>
          <w:szCs w:val="22"/>
        </w:rPr>
        <w:t>A Pessoa Jurídica é composta majoritariamente por pessoas LGBTQIAPN+</w:t>
      </w:r>
      <w:r>
        <w:rPr>
          <w:rFonts w:ascii="Arial" w:cs="Arial" w:hAnsi="Arial"/>
          <w:b/>
          <w:color w:val="000000"/>
          <w:sz w:val="22"/>
          <w:szCs w:val="22"/>
        </w:rPr>
        <w:t>?</w:t>
      </w:r>
    </w:p>
    <w:p w14:paraId="D626BC70">
      <w:pPr>
        <w:pStyle w:val="style4125"/>
        <w:spacing w:before="0" w:after="0"/>
        <w:ind w:right="3"/>
        <w:jc w:val="both"/>
        <w:contextualSpacing/>
        <w:rPr>
          <w:rFonts w:ascii="Arial" w:cs="Arial" w:hAnsi="Arial"/>
          <w:sz w:val="22"/>
          <w:szCs w:val="22"/>
        </w:rPr>
      </w:pPr>
      <w:r>
        <w:rPr>
          <w:rStyle w:val="style4115"/>
          <w:rFonts w:ascii="Arial" w:cs="Arial" w:eastAsia="DejaVu Sans" w:hAnsi="Arial"/>
          <w:color w:val="000000"/>
          <w:sz w:val="22"/>
          <w:szCs w:val="22"/>
        </w:rPr>
        <w:t>( </w:t>
      </w:r>
      <w:r>
        <w:rPr>
          <w:rStyle w:val="style4115"/>
          <w:rFonts w:ascii="Arial" w:cs="Arial" w:eastAsia="DejaVu Sans" w:hAnsi="Arial"/>
          <w:color w:val="000000"/>
          <w:sz w:val="22"/>
          <w:szCs w:val="22"/>
        </w:rPr>
        <w:t xml:space="preserve"> )</w:t>
      </w:r>
      <w:r>
        <w:rPr>
          <w:rStyle w:val="style4115"/>
          <w:rFonts w:ascii="Arial" w:cs="Arial" w:eastAsia="DejaVu Sans" w:hAnsi="Arial"/>
          <w:color w:val="000000"/>
          <w:sz w:val="22"/>
          <w:szCs w:val="22"/>
        </w:rPr>
        <w:t xml:space="preserve"> Sim </w:t>
      </w:r>
    </w:p>
    <w:p w14:paraId="AC0D637D">
      <w:pPr>
        <w:pStyle w:val="style4125"/>
        <w:spacing w:before="0" w:after="0"/>
        <w:ind w:right="3"/>
        <w:jc w:val="both"/>
        <w:textAlignment w:val="baseline"/>
        <w:contextualSpacing/>
        <w:rPr>
          <w:rFonts w:ascii="Arial" w:cs="Arial" w:hAnsi="Arial"/>
          <w:sz w:val="22"/>
          <w:szCs w:val="22"/>
        </w:rPr>
      </w:pPr>
      <w:r>
        <w:rPr>
          <w:rStyle w:val="style4115"/>
          <w:rFonts w:ascii="Arial" w:cs="Arial" w:eastAsia="DejaVu Sans" w:hAnsi="Arial"/>
          <w:color w:val="000000"/>
          <w:sz w:val="22"/>
          <w:szCs w:val="22"/>
        </w:rPr>
        <w:t>( </w:t>
      </w:r>
      <w:r>
        <w:rPr>
          <w:rStyle w:val="style4115"/>
          <w:rFonts w:ascii="Arial" w:cs="Arial" w:eastAsia="DejaVu Sans" w:hAnsi="Arial"/>
          <w:color w:val="000000"/>
          <w:sz w:val="22"/>
          <w:szCs w:val="22"/>
        </w:rPr>
        <w:t xml:space="preserve"> )</w:t>
      </w:r>
      <w:r>
        <w:rPr>
          <w:rStyle w:val="style4115"/>
          <w:rFonts w:ascii="Arial" w:cs="Arial" w:eastAsia="DejaVu Sans" w:hAnsi="Arial"/>
          <w:color w:val="000000"/>
          <w:sz w:val="22"/>
          <w:szCs w:val="22"/>
        </w:rPr>
        <w:t xml:space="preserve"> Não </w:t>
      </w:r>
    </w:p>
    <w:p w14:paraId="1E50D5C2">
      <w:pPr>
        <w:pStyle w:val="style0"/>
        <w:shd w:val="clear" w:color="auto" w:fill="ffffff"/>
        <w:spacing w:after="0" w:lineRule="auto" w:line="240"/>
        <w:ind w:right="3"/>
        <w:contextualSpacing/>
        <w:rPr>
          <w:rFonts w:ascii="Arial" w:cs="Arial" w:eastAsia="Times New Roman" w:hAnsi="Arial"/>
          <w:color w:val="222222"/>
        </w:rPr>
      </w:pPr>
    </w:p>
    <w:p w14:paraId="EE6D8C34">
      <w:pPr>
        <w:pStyle w:val="style4125"/>
        <w:numPr>
          <w:ilvl w:val="0"/>
          <w:numId w:val="8"/>
        </w:numPr>
        <w:spacing w:before="0" w:after="0"/>
        <w:ind w:left="0" w:right="3" w:firstLine="0"/>
        <w:jc w:val="both"/>
        <w:contextualSpacing/>
        <w:rPr>
          <w:rStyle w:val="style4116"/>
          <w:rFonts w:ascii="Arial" w:cs="Arial" w:hAnsi="Arial"/>
          <w:b/>
          <w:sz w:val="22"/>
          <w:szCs w:val="22"/>
        </w:rPr>
      </w:pPr>
      <w:r>
        <w:rPr>
          <w:rFonts w:ascii="Arial" w:cs="Arial" w:hAnsi="Arial"/>
          <w:b/>
          <w:color w:val="000000"/>
          <w:sz w:val="22"/>
          <w:szCs w:val="22"/>
        </w:rPr>
        <w:t>A Pessoa Jurídica é composta majoritariamente por pessoas membro de povos e comunidades tradicionais</w:t>
      </w:r>
      <w:r>
        <w:rPr>
          <w:rFonts w:ascii="Arial" w:cs="Arial" w:hAnsi="Arial"/>
          <w:b/>
          <w:color w:val="000000"/>
          <w:sz w:val="22"/>
          <w:szCs w:val="22"/>
        </w:rPr>
        <w:t>?</w:t>
      </w:r>
    </w:p>
    <w:p w14:paraId="2B1B48E9">
      <w:pPr>
        <w:pStyle w:val="style4125"/>
        <w:spacing w:before="0" w:after="0"/>
        <w:ind w:right="3"/>
        <w:jc w:val="both"/>
        <w:textAlignment w:val="baseline"/>
        <w:contextualSpacing/>
        <w:rPr>
          <w:rStyle w:val="style4115"/>
          <w:rFonts w:ascii="Arial" w:cs="Arial" w:hAnsi="Arial"/>
          <w:sz w:val="22"/>
          <w:szCs w:val="22"/>
        </w:rPr>
      </w:pPr>
      <w:r>
        <w:rPr>
          <w:rStyle w:val="style4115"/>
          <w:rFonts w:ascii="Arial" w:cs="Arial" w:eastAsia="DejaVu Sans" w:hAnsi="Arial"/>
          <w:color w:val="000000"/>
          <w:sz w:val="22"/>
          <w:szCs w:val="22"/>
        </w:rPr>
        <w:t>( </w:t>
      </w:r>
      <w:r>
        <w:rPr>
          <w:rStyle w:val="style4115"/>
          <w:rFonts w:ascii="Arial" w:cs="Arial" w:eastAsia="DejaVu Sans" w:hAnsi="Arial"/>
          <w:color w:val="000000"/>
          <w:sz w:val="22"/>
          <w:szCs w:val="22"/>
        </w:rPr>
        <w:t xml:space="preserve"> )</w:t>
      </w:r>
      <w:r>
        <w:rPr>
          <w:rStyle w:val="style4115"/>
          <w:rFonts w:ascii="Arial" w:cs="Arial" w:eastAsia="DejaVu Sans" w:hAnsi="Arial"/>
          <w:color w:val="000000"/>
          <w:sz w:val="22"/>
          <w:szCs w:val="22"/>
        </w:rPr>
        <w:t xml:space="preserve"> Não </w:t>
      </w:r>
    </w:p>
    <w:p w14:paraId="C643199A">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w:t>
      </w:r>
      <w:r>
        <w:rPr>
          <w:rStyle w:val="style4115"/>
          <w:rFonts w:ascii="Arial" w:cs="Arial" w:eastAsia="DejaVu Sans" w:hAnsi="Arial"/>
          <w:color w:val="000000"/>
        </w:rPr>
        <w:t>Sim</w:t>
      </w:r>
      <w:r>
        <w:rPr>
          <w:rFonts w:ascii="Arial" w:cs="Arial" w:eastAsia="Times New Roman" w:hAnsi="Arial"/>
          <w:color w:val="000000"/>
        </w:rPr>
        <w:t xml:space="preserve">, </w:t>
      </w:r>
      <w:r>
        <w:rPr>
          <w:rFonts w:ascii="Arial" w:cs="Arial" w:eastAsia="Times New Roman" w:hAnsi="Arial"/>
          <w:color w:val="000000"/>
        </w:rPr>
        <w:t>Andirobeiros</w:t>
      </w:r>
      <w:r>
        <w:rPr>
          <w:rFonts w:ascii="Arial" w:cs="Arial" w:eastAsia="Times New Roman" w:hAnsi="Arial"/>
          <w:color w:val="000000"/>
        </w:rPr>
        <w:t xml:space="preserve"> </w:t>
      </w:r>
    </w:p>
    <w:p w14:paraId="BBBF4D98">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w:t>
      </w:r>
      <w:r>
        <w:rPr>
          <w:rStyle w:val="style4115"/>
          <w:rFonts w:ascii="Arial" w:cs="Arial" w:eastAsia="DejaVu Sans" w:hAnsi="Arial"/>
          <w:color w:val="000000"/>
        </w:rPr>
        <w:t>Sim</w:t>
      </w:r>
      <w:r>
        <w:rPr>
          <w:rFonts w:ascii="Arial" w:cs="Arial" w:eastAsia="Times New Roman" w:hAnsi="Arial"/>
          <w:color w:val="000000"/>
        </w:rPr>
        <w:t xml:space="preserve">, Apanhadores de flores sempre vivas </w:t>
      </w:r>
    </w:p>
    <w:p w14:paraId="285DE7E5">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w:t>
      </w:r>
      <w:r>
        <w:rPr>
          <w:rStyle w:val="style4115"/>
          <w:rFonts w:ascii="Arial" w:cs="Arial" w:eastAsia="DejaVu Sans" w:hAnsi="Arial"/>
          <w:color w:val="000000"/>
        </w:rPr>
        <w:t>Sim</w:t>
      </w:r>
      <w:r>
        <w:rPr>
          <w:rFonts w:ascii="Arial" w:cs="Arial" w:eastAsia="Times New Roman" w:hAnsi="Arial"/>
          <w:color w:val="000000"/>
        </w:rPr>
        <w:t xml:space="preserve">, Benzedeiros </w:t>
      </w:r>
    </w:p>
    <w:p w14:paraId="4B74EFEC">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w:t>
      </w:r>
      <w:r>
        <w:rPr>
          <w:rStyle w:val="style4115"/>
          <w:rFonts w:ascii="Arial" w:cs="Arial" w:eastAsia="DejaVu Sans" w:hAnsi="Arial"/>
          <w:color w:val="000000"/>
        </w:rPr>
        <w:t>Sim</w:t>
      </w:r>
      <w:r>
        <w:rPr>
          <w:rFonts w:ascii="Arial" w:cs="Arial" w:eastAsia="Times New Roman" w:hAnsi="Arial"/>
          <w:color w:val="000000"/>
        </w:rPr>
        <w:t xml:space="preserve">, </w:t>
      </w:r>
      <w:r>
        <w:rPr>
          <w:rFonts w:ascii="Arial" w:cs="Arial" w:eastAsia="Times New Roman" w:hAnsi="Arial"/>
          <w:color w:val="000000"/>
        </w:rPr>
        <w:t>Caatingueiros</w:t>
      </w:r>
      <w:r>
        <w:rPr>
          <w:rFonts w:ascii="Arial" w:cs="Arial" w:eastAsia="Times New Roman" w:hAnsi="Arial"/>
          <w:color w:val="000000"/>
        </w:rPr>
        <w:t xml:space="preserve"> </w:t>
      </w:r>
    </w:p>
    <w:p w14:paraId="B1384922">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w:t>
      </w:r>
      <w:r>
        <w:rPr>
          <w:rStyle w:val="style4115"/>
          <w:rFonts w:ascii="Arial" w:cs="Arial" w:eastAsia="DejaVu Sans" w:hAnsi="Arial"/>
          <w:color w:val="000000"/>
        </w:rPr>
        <w:t>Sim</w:t>
      </w:r>
      <w:r>
        <w:rPr>
          <w:rFonts w:ascii="Arial" w:cs="Arial" w:eastAsia="Times New Roman" w:hAnsi="Arial"/>
          <w:color w:val="000000"/>
        </w:rPr>
        <w:t xml:space="preserve">, Caboclos </w:t>
      </w:r>
    </w:p>
    <w:p w14:paraId="75B9D331">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w:t>
      </w:r>
      <w:r>
        <w:rPr>
          <w:rStyle w:val="style4115"/>
          <w:rFonts w:ascii="Arial" w:cs="Arial" w:eastAsia="DejaVu Sans" w:hAnsi="Arial"/>
          <w:color w:val="000000"/>
        </w:rPr>
        <w:t>Sim</w:t>
      </w:r>
      <w:r>
        <w:rPr>
          <w:rFonts w:ascii="Arial" w:cs="Arial" w:eastAsia="Times New Roman" w:hAnsi="Arial"/>
          <w:color w:val="000000"/>
        </w:rPr>
        <w:t xml:space="preserve">, Caiçaras </w:t>
      </w:r>
    </w:p>
    <w:p w14:paraId="80213968">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w:t>
      </w:r>
      <w:r>
        <w:rPr>
          <w:rStyle w:val="style4115"/>
          <w:rFonts w:ascii="Arial" w:cs="Arial" w:eastAsia="DejaVu Sans" w:hAnsi="Arial"/>
          <w:color w:val="000000"/>
        </w:rPr>
        <w:t>Sim</w:t>
      </w:r>
      <w:r>
        <w:rPr>
          <w:rFonts w:ascii="Arial" w:cs="Arial" w:eastAsia="Times New Roman" w:hAnsi="Arial"/>
          <w:color w:val="000000"/>
        </w:rPr>
        <w:t xml:space="preserve">, Catadores de mangaba </w:t>
      </w:r>
    </w:p>
    <w:p w14:paraId="01109400">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w:t>
      </w:r>
      <w:r>
        <w:rPr>
          <w:rStyle w:val="style4115"/>
          <w:rFonts w:ascii="Arial" w:cs="Arial" w:eastAsia="DejaVu Sans" w:hAnsi="Arial"/>
          <w:color w:val="000000"/>
        </w:rPr>
        <w:t>Sim</w:t>
      </w:r>
      <w:r>
        <w:rPr>
          <w:rFonts w:ascii="Arial" w:cs="Arial" w:eastAsia="Times New Roman" w:hAnsi="Arial"/>
          <w:color w:val="000000"/>
        </w:rPr>
        <w:t xml:space="preserve">, </w:t>
      </w:r>
      <w:r>
        <w:rPr>
          <w:rFonts w:ascii="Arial" w:cs="Arial" w:eastAsia="Times New Roman" w:hAnsi="Arial"/>
          <w:color w:val="000000"/>
        </w:rPr>
        <w:t>Cipozeiros</w:t>
      </w:r>
      <w:r>
        <w:rPr>
          <w:rFonts w:ascii="Arial" w:cs="Arial" w:eastAsia="Times New Roman" w:hAnsi="Arial"/>
          <w:color w:val="000000"/>
        </w:rPr>
        <w:t xml:space="preserve"> </w:t>
      </w:r>
    </w:p>
    <w:p w14:paraId="218847DF">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w:t>
      </w:r>
      <w:r>
        <w:rPr>
          <w:rStyle w:val="style4115"/>
          <w:rFonts w:ascii="Arial" w:cs="Arial" w:eastAsia="DejaVu Sans" w:hAnsi="Arial"/>
          <w:color w:val="000000"/>
        </w:rPr>
        <w:t>Sim</w:t>
      </w:r>
      <w:r>
        <w:rPr>
          <w:rFonts w:ascii="Arial" w:cs="Arial" w:eastAsia="Times New Roman" w:hAnsi="Arial"/>
          <w:color w:val="000000"/>
        </w:rPr>
        <w:t xml:space="preserve">, Comunidades de fundos e fechos de pasto </w:t>
      </w:r>
    </w:p>
    <w:p w14:paraId="E160179F">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w:t>
      </w:r>
      <w:r>
        <w:rPr>
          <w:rStyle w:val="style4115"/>
          <w:rFonts w:ascii="Arial" w:cs="Arial" w:eastAsia="DejaVu Sans" w:hAnsi="Arial"/>
          <w:color w:val="000000"/>
        </w:rPr>
        <w:t xml:space="preserve"> Sim</w:t>
      </w:r>
      <w:r>
        <w:rPr>
          <w:rFonts w:ascii="Arial" w:cs="Arial" w:eastAsia="Times New Roman" w:hAnsi="Arial"/>
          <w:color w:val="000000"/>
        </w:rPr>
        <w:t xml:space="preserve">, Comunidades quilombolas </w:t>
      </w:r>
    </w:p>
    <w:p w14:paraId="EF09E28D">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w:t>
      </w:r>
      <w:r>
        <w:rPr>
          <w:rStyle w:val="style4115"/>
          <w:rFonts w:ascii="Arial" w:cs="Arial" w:eastAsia="DejaVu Sans" w:hAnsi="Arial"/>
          <w:color w:val="000000"/>
        </w:rPr>
        <w:t xml:space="preserve"> Sim</w:t>
      </w:r>
      <w:r>
        <w:rPr>
          <w:rFonts w:ascii="Arial" w:cs="Arial" w:eastAsia="Times New Roman" w:hAnsi="Arial"/>
          <w:color w:val="000000"/>
        </w:rPr>
        <w:t xml:space="preserve">, Extrativistas </w:t>
      </w:r>
    </w:p>
    <w:p w14:paraId="C57B37A2">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w:t>
      </w:r>
      <w:r>
        <w:rPr>
          <w:rStyle w:val="style4115"/>
          <w:rFonts w:ascii="Arial" w:cs="Arial" w:eastAsia="DejaVu Sans" w:hAnsi="Arial"/>
          <w:color w:val="000000"/>
        </w:rPr>
        <w:t>Sim</w:t>
      </w:r>
      <w:r>
        <w:rPr>
          <w:rFonts w:ascii="Arial" w:cs="Arial" w:eastAsia="Times New Roman" w:hAnsi="Arial"/>
          <w:color w:val="000000"/>
        </w:rPr>
        <w:t xml:space="preserve">, Extrativistas costeiros e marinhos </w:t>
      </w:r>
    </w:p>
    <w:p w14:paraId="F515036C">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w:t>
      </w:r>
      <w:r>
        <w:rPr>
          <w:rStyle w:val="style4115"/>
          <w:rFonts w:ascii="Arial" w:cs="Arial" w:eastAsia="DejaVu Sans" w:hAnsi="Arial"/>
          <w:color w:val="000000"/>
        </w:rPr>
        <w:t>Sim</w:t>
      </w:r>
      <w:r>
        <w:rPr>
          <w:rFonts w:ascii="Arial" w:cs="Arial" w:eastAsia="Times New Roman" w:hAnsi="Arial"/>
          <w:color w:val="000000"/>
        </w:rPr>
        <w:t xml:space="preserve">, Faxinalenses </w:t>
      </w:r>
    </w:p>
    <w:p w14:paraId="5DB36E16">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w:t>
      </w:r>
      <w:r>
        <w:rPr>
          <w:rStyle w:val="style4115"/>
          <w:rFonts w:ascii="Arial" w:cs="Arial" w:eastAsia="DejaVu Sans" w:hAnsi="Arial"/>
          <w:color w:val="000000"/>
        </w:rPr>
        <w:t>Sim</w:t>
      </w:r>
      <w:r>
        <w:rPr>
          <w:rFonts w:ascii="Arial" w:cs="Arial" w:eastAsia="Times New Roman" w:hAnsi="Arial"/>
          <w:color w:val="000000"/>
        </w:rPr>
        <w:t xml:space="preserve">, </w:t>
      </w:r>
      <w:r>
        <w:rPr>
          <w:rFonts w:ascii="Arial" w:cs="Arial" w:eastAsia="Times New Roman" w:hAnsi="Arial"/>
          <w:color w:val="000000"/>
        </w:rPr>
        <w:t>Geraizeiros</w:t>
      </w:r>
      <w:r>
        <w:rPr>
          <w:rFonts w:ascii="Arial" w:cs="Arial" w:eastAsia="Times New Roman" w:hAnsi="Arial"/>
          <w:color w:val="000000"/>
        </w:rPr>
        <w:t xml:space="preserve"> </w:t>
      </w:r>
    </w:p>
    <w:p w14:paraId="754EBDF7">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w:t>
      </w:r>
      <w:r>
        <w:rPr>
          <w:rStyle w:val="style4115"/>
          <w:rFonts w:ascii="Arial" w:cs="Arial" w:eastAsia="DejaVu Sans" w:hAnsi="Arial"/>
          <w:color w:val="000000"/>
        </w:rPr>
        <w:t>Sim</w:t>
      </w:r>
      <w:r>
        <w:rPr>
          <w:rFonts w:ascii="Arial" w:cs="Arial" w:eastAsia="Times New Roman" w:hAnsi="Arial"/>
          <w:color w:val="000000"/>
        </w:rPr>
        <w:t xml:space="preserve">, Ilhéus </w:t>
      </w:r>
    </w:p>
    <w:p w14:paraId="8D4EBBBE">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w:t>
      </w:r>
      <w:r>
        <w:rPr>
          <w:rStyle w:val="style4115"/>
          <w:rFonts w:ascii="Arial" w:cs="Arial" w:eastAsia="DejaVu Sans" w:hAnsi="Arial"/>
          <w:color w:val="000000"/>
        </w:rPr>
        <w:t>Sim</w:t>
      </w:r>
      <w:r>
        <w:rPr>
          <w:rFonts w:ascii="Arial" w:cs="Arial" w:eastAsia="Times New Roman" w:hAnsi="Arial"/>
          <w:color w:val="000000"/>
        </w:rPr>
        <w:t xml:space="preserve">, Juventude de povos e comunidades tradicionais </w:t>
      </w:r>
    </w:p>
    <w:p w14:paraId="0511E1CE">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w:t>
      </w:r>
      <w:r>
        <w:rPr>
          <w:rStyle w:val="style4115"/>
          <w:rFonts w:ascii="Arial" w:cs="Arial" w:eastAsia="DejaVu Sans" w:hAnsi="Arial"/>
          <w:color w:val="000000"/>
        </w:rPr>
        <w:t>Sim</w:t>
      </w:r>
      <w:r>
        <w:rPr>
          <w:rFonts w:ascii="Arial" w:cs="Arial" w:eastAsia="Times New Roman" w:hAnsi="Arial"/>
          <w:color w:val="000000"/>
        </w:rPr>
        <w:t xml:space="preserve">, </w:t>
      </w:r>
      <w:r>
        <w:rPr>
          <w:rFonts w:ascii="Arial" w:cs="Arial" w:eastAsia="Times New Roman" w:hAnsi="Arial"/>
          <w:color w:val="000000"/>
        </w:rPr>
        <w:t>Morroquianos</w:t>
      </w:r>
      <w:r>
        <w:rPr>
          <w:rFonts w:ascii="Arial" w:cs="Arial" w:eastAsia="Times New Roman" w:hAnsi="Arial"/>
          <w:color w:val="000000"/>
        </w:rPr>
        <w:t xml:space="preserve"> </w:t>
      </w:r>
    </w:p>
    <w:p w14:paraId="46174AD9">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w:t>
      </w:r>
      <w:r>
        <w:rPr>
          <w:rStyle w:val="style4115"/>
          <w:rFonts w:ascii="Arial" w:cs="Arial" w:eastAsia="DejaVu Sans" w:hAnsi="Arial"/>
          <w:color w:val="000000"/>
        </w:rPr>
        <w:t>Sim</w:t>
      </w:r>
      <w:r>
        <w:rPr>
          <w:rFonts w:ascii="Arial" w:cs="Arial" w:eastAsia="Times New Roman" w:hAnsi="Arial"/>
          <w:color w:val="000000"/>
        </w:rPr>
        <w:t xml:space="preserve">, Pantaneiros </w:t>
      </w:r>
    </w:p>
    <w:p w14:paraId="39FFAB2F">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w:t>
      </w:r>
      <w:r>
        <w:rPr>
          <w:rStyle w:val="style4115"/>
          <w:rFonts w:ascii="Arial" w:cs="Arial" w:eastAsia="DejaVu Sans" w:hAnsi="Arial"/>
          <w:color w:val="000000"/>
        </w:rPr>
        <w:t>Sim</w:t>
      </w:r>
      <w:r>
        <w:rPr>
          <w:rFonts w:ascii="Arial" w:cs="Arial" w:eastAsia="Times New Roman" w:hAnsi="Arial"/>
          <w:color w:val="000000"/>
        </w:rPr>
        <w:t xml:space="preserve">, Pescadores artesanais </w:t>
      </w:r>
    </w:p>
    <w:p w14:paraId="5E87428A">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w:t>
      </w:r>
      <w:r>
        <w:rPr>
          <w:rStyle w:val="style4115"/>
          <w:rFonts w:ascii="Arial" w:cs="Arial" w:eastAsia="DejaVu Sans" w:hAnsi="Arial"/>
          <w:color w:val="000000"/>
        </w:rPr>
        <w:t>Sim</w:t>
      </w:r>
      <w:r>
        <w:rPr>
          <w:rFonts w:ascii="Arial" w:cs="Arial" w:eastAsia="Times New Roman" w:hAnsi="Arial"/>
          <w:color w:val="000000"/>
        </w:rPr>
        <w:t xml:space="preserve">, Povo </w:t>
      </w:r>
      <w:r>
        <w:rPr>
          <w:rFonts w:ascii="Arial" w:cs="Arial" w:eastAsia="Times New Roman" w:hAnsi="Arial"/>
          <w:color w:val="000000"/>
        </w:rPr>
        <w:t>pomerano</w:t>
      </w:r>
      <w:r>
        <w:rPr>
          <w:rFonts w:ascii="Arial" w:cs="Arial" w:eastAsia="Times New Roman" w:hAnsi="Arial"/>
          <w:color w:val="000000"/>
        </w:rPr>
        <w:t xml:space="preserve"> </w:t>
      </w:r>
    </w:p>
    <w:p w14:paraId="36FAF6D8">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w:t>
      </w:r>
      <w:r>
        <w:rPr>
          <w:rStyle w:val="style4115"/>
          <w:rFonts w:ascii="Arial" w:cs="Arial" w:eastAsia="DejaVu Sans" w:hAnsi="Arial"/>
          <w:color w:val="000000"/>
        </w:rPr>
        <w:t>Sim</w:t>
      </w:r>
      <w:r>
        <w:rPr>
          <w:rFonts w:ascii="Arial" w:cs="Arial" w:eastAsia="Times New Roman" w:hAnsi="Arial"/>
          <w:color w:val="000000"/>
        </w:rPr>
        <w:t xml:space="preserve">, Povos ciganos </w:t>
      </w:r>
    </w:p>
    <w:p w14:paraId="FD9CA671">
      <w:pPr>
        <w:pStyle w:val="style0"/>
        <w:spacing w:after="0" w:lineRule="auto" w:line="240"/>
        <w:ind w:right="3"/>
        <w:jc w:val="both"/>
        <w:contextualSpacing/>
        <w:rPr>
          <w:rFonts w:ascii="Arial" w:cs="Arial" w:hAnsi="Arial"/>
        </w:rPr>
      </w:pPr>
      <w:r>
        <w:rPr>
          <w:rFonts w:ascii="Arial" w:cs="Arial" w:eastAsia="Times New Roman" w:hAnsi="Arial"/>
          <w:color w:val="000000"/>
        </w:rPr>
        <w:t xml:space="preserve">(  </w:t>
      </w:r>
      <w:r>
        <w:rPr>
          <w:rFonts w:ascii="Arial" w:cs="Arial" w:eastAsia="Times New Roman" w:hAnsi="Arial"/>
          <w:color w:val="000000"/>
        </w:rPr>
        <w:t xml:space="preserve">) </w:t>
      </w:r>
      <w:r>
        <w:rPr>
          <w:rStyle w:val="style4115"/>
          <w:rFonts w:ascii="Arial" w:cs="Arial" w:eastAsia="DejaVu Sans" w:hAnsi="Arial"/>
          <w:color w:val="000000"/>
        </w:rPr>
        <w:t>Sim</w:t>
      </w:r>
      <w:r>
        <w:rPr>
          <w:rFonts w:ascii="Arial" w:cs="Arial" w:eastAsia="Times New Roman" w:hAnsi="Arial"/>
          <w:color w:val="000000"/>
        </w:rPr>
        <w:t xml:space="preserve">, Povos e comunidades de terreiro/de matriz africana </w:t>
      </w:r>
    </w:p>
    <w:p w14:paraId="8F963594">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w:t>
      </w:r>
      <w:r>
        <w:rPr>
          <w:rStyle w:val="style4115"/>
          <w:rFonts w:ascii="Arial" w:cs="Arial" w:eastAsia="DejaVu Sans" w:hAnsi="Arial"/>
          <w:color w:val="000000"/>
        </w:rPr>
        <w:t>Sim</w:t>
      </w:r>
      <w:r>
        <w:rPr>
          <w:rFonts w:ascii="Arial" w:cs="Arial" w:eastAsia="Times New Roman" w:hAnsi="Arial"/>
          <w:color w:val="000000"/>
        </w:rPr>
        <w:t xml:space="preserve">, Povos indígenas </w:t>
      </w:r>
    </w:p>
    <w:p w14:paraId="FA646B25">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w:t>
      </w:r>
      <w:r>
        <w:rPr>
          <w:rStyle w:val="style4115"/>
          <w:rFonts w:ascii="Arial" w:cs="Arial" w:eastAsia="DejaVu Sans" w:hAnsi="Arial"/>
          <w:color w:val="000000"/>
        </w:rPr>
        <w:t>Sim</w:t>
      </w:r>
      <w:r>
        <w:rPr>
          <w:rFonts w:ascii="Arial" w:cs="Arial" w:eastAsia="Times New Roman" w:hAnsi="Arial"/>
          <w:color w:val="000000"/>
        </w:rPr>
        <w:t xml:space="preserve">, Quebradeiras de coco babaçu </w:t>
      </w:r>
    </w:p>
    <w:p w14:paraId="99DB364A">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w:t>
      </w:r>
      <w:r>
        <w:rPr>
          <w:rFonts w:ascii="Arial" w:cs="Arial" w:eastAsia="Times New Roman" w:hAnsi="Arial"/>
          <w:color w:val="000000"/>
        </w:rPr>
        <w:t xml:space="preserve"> </w:t>
      </w:r>
      <w:r>
        <w:rPr>
          <w:rStyle w:val="style4115"/>
          <w:rFonts w:ascii="Arial" w:cs="Arial" w:eastAsia="DejaVu Sans" w:hAnsi="Arial"/>
          <w:color w:val="000000"/>
        </w:rPr>
        <w:t>Sim</w:t>
      </w:r>
      <w:r>
        <w:rPr>
          <w:rFonts w:ascii="Arial" w:cs="Arial" w:eastAsia="Times New Roman" w:hAnsi="Arial"/>
          <w:color w:val="000000"/>
        </w:rPr>
        <w:t xml:space="preserve">, </w:t>
      </w:r>
      <w:r>
        <w:rPr>
          <w:rFonts w:ascii="Arial" w:cs="Arial" w:eastAsia="Times New Roman" w:hAnsi="Arial"/>
          <w:color w:val="000000"/>
        </w:rPr>
        <w:t xml:space="preserve">Raizeiros </w:t>
      </w:r>
    </w:p>
    <w:p w14:paraId="809D439A">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w:t>
      </w:r>
      <w:r>
        <w:rPr>
          <w:rStyle w:val="style4115"/>
          <w:rFonts w:ascii="Arial" w:cs="Arial" w:eastAsia="DejaVu Sans" w:hAnsi="Arial"/>
          <w:color w:val="000000"/>
        </w:rPr>
        <w:t>Sim</w:t>
      </w:r>
      <w:r>
        <w:rPr>
          <w:rFonts w:ascii="Arial" w:cs="Arial" w:eastAsia="Times New Roman" w:hAnsi="Arial"/>
          <w:color w:val="000000"/>
        </w:rPr>
        <w:t xml:space="preserve">, </w:t>
      </w:r>
      <w:r>
        <w:rPr>
          <w:rFonts w:ascii="Arial" w:cs="Arial" w:eastAsia="Times New Roman" w:hAnsi="Arial"/>
          <w:color w:val="000000"/>
        </w:rPr>
        <w:t>Retireiros</w:t>
      </w:r>
      <w:r>
        <w:rPr>
          <w:rFonts w:ascii="Arial" w:cs="Arial" w:eastAsia="Times New Roman" w:hAnsi="Arial"/>
          <w:color w:val="000000"/>
        </w:rPr>
        <w:t xml:space="preserve"> do Araguaia </w:t>
      </w:r>
    </w:p>
    <w:p w14:paraId="EB204E69">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w:t>
      </w:r>
      <w:r>
        <w:rPr>
          <w:rStyle w:val="style4115"/>
          <w:rFonts w:ascii="Arial" w:cs="Arial" w:eastAsia="DejaVu Sans" w:hAnsi="Arial"/>
          <w:color w:val="000000"/>
        </w:rPr>
        <w:t>Sim</w:t>
      </w:r>
      <w:r>
        <w:rPr>
          <w:rFonts w:ascii="Arial" w:cs="Arial" w:eastAsia="Times New Roman" w:hAnsi="Arial"/>
          <w:color w:val="000000"/>
        </w:rPr>
        <w:t xml:space="preserve">, Ribeirinhos </w:t>
      </w:r>
    </w:p>
    <w:p w14:paraId="02882DE4">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w:t>
      </w:r>
      <w:r>
        <w:rPr>
          <w:rStyle w:val="style4115"/>
          <w:rFonts w:ascii="Arial" w:cs="Arial" w:eastAsia="DejaVu Sans" w:hAnsi="Arial"/>
          <w:color w:val="000000"/>
        </w:rPr>
        <w:t>Sim</w:t>
      </w:r>
      <w:r>
        <w:rPr>
          <w:rFonts w:ascii="Arial" w:cs="Arial" w:eastAsia="Times New Roman" w:hAnsi="Arial"/>
          <w:color w:val="000000"/>
        </w:rPr>
        <w:t xml:space="preserve">, </w:t>
      </w:r>
      <w:r>
        <w:rPr>
          <w:rFonts w:ascii="Arial" w:cs="Arial" w:eastAsia="Times New Roman" w:hAnsi="Arial"/>
          <w:color w:val="000000"/>
        </w:rPr>
        <w:t>Vazanteiros</w:t>
      </w:r>
      <w:r>
        <w:rPr>
          <w:rFonts w:ascii="Arial" w:cs="Arial" w:eastAsia="Times New Roman" w:hAnsi="Arial"/>
          <w:color w:val="000000"/>
        </w:rPr>
        <w:t xml:space="preserve"> </w:t>
      </w:r>
    </w:p>
    <w:p w14:paraId="EA501E2A">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w:t>
      </w:r>
      <w:r>
        <w:rPr>
          <w:rFonts w:ascii="Arial" w:cs="Arial" w:hAnsi="Arial"/>
        </w:rPr>
        <w:t xml:space="preserve"> </w:t>
      </w:r>
      <w:r>
        <w:rPr>
          <w:rStyle w:val="style4115"/>
          <w:rFonts w:ascii="Arial" w:cs="Arial" w:eastAsia="DejaVu Sans" w:hAnsi="Arial"/>
          <w:color w:val="000000"/>
        </w:rPr>
        <w:t>Sim</w:t>
      </w:r>
      <w:r>
        <w:rPr>
          <w:rFonts w:ascii="Arial" w:cs="Arial" w:eastAsia="Times New Roman" w:hAnsi="Arial"/>
          <w:color w:val="000000"/>
        </w:rPr>
        <w:t xml:space="preserve">, </w:t>
      </w:r>
      <w:r>
        <w:rPr>
          <w:rFonts w:ascii="Arial" w:cs="Arial" w:eastAsia="Times New Roman" w:hAnsi="Arial"/>
          <w:color w:val="000000"/>
        </w:rPr>
        <w:t>Veredeiros</w:t>
      </w:r>
      <w:r>
        <w:rPr>
          <w:rFonts w:ascii="Arial" w:cs="Arial" w:eastAsia="Times New Roman" w:hAnsi="Arial"/>
          <w:color w:val="000000"/>
        </w:rPr>
        <w:t xml:space="preserve"> </w:t>
      </w:r>
    </w:p>
    <w:p w14:paraId="D738B432">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w:t>
      </w:r>
      <w:r>
        <w:rPr>
          <w:rStyle w:val="style4115"/>
          <w:rFonts w:ascii="Arial" w:cs="Arial" w:eastAsia="DejaVu Sans" w:hAnsi="Arial"/>
          <w:color w:val="000000"/>
        </w:rPr>
        <w:t>Sim</w:t>
      </w:r>
      <w:r>
        <w:rPr>
          <w:rFonts w:ascii="Arial" w:cs="Arial" w:eastAsia="Times New Roman" w:hAnsi="Arial"/>
          <w:color w:val="000000"/>
        </w:rPr>
        <w:t>, outra comunidade tradicional. Qual? _____________________________</w:t>
      </w:r>
    </w:p>
    <w:p w14:paraId="2A3A645E">
      <w:pPr>
        <w:pStyle w:val="style4125"/>
        <w:spacing w:before="0" w:after="0"/>
        <w:ind w:right="3"/>
        <w:jc w:val="both"/>
        <w:contextualSpacing/>
        <w:rPr>
          <w:rFonts w:ascii="Arial" w:cs="Arial" w:hAnsi="Arial"/>
          <w:color w:val="222222"/>
          <w:sz w:val="22"/>
          <w:szCs w:val="22"/>
        </w:rPr>
      </w:pPr>
      <w:r>
        <w:rPr>
          <w:rStyle w:val="style4115"/>
          <w:rFonts w:ascii="Arial" w:cs="Arial" w:eastAsia="DejaVu Sans" w:hAnsi="Arial"/>
          <w:color w:val="000000"/>
          <w:sz w:val="22"/>
          <w:szCs w:val="22"/>
        </w:rPr>
        <w:t xml:space="preserve"> </w:t>
      </w:r>
    </w:p>
    <w:p w14:paraId="CA60736F">
      <w:pPr>
        <w:pStyle w:val="style4125"/>
        <w:spacing w:before="0" w:after="0"/>
        <w:ind w:right="3"/>
        <w:jc w:val="center"/>
        <w:textAlignment w:val="baseline"/>
        <w:contextualSpacing/>
        <w:rPr>
          <w:rStyle w:val="style4115"/>
          <w:rFonts w:ascii="Arial" w:cs="Arial" w:eastAsia="DejaVu Sans" w:hAnsi="Arial"/>
          <w:b/>
          <w:color w:val="000000"/>
          <w:sz w:val="22"/>
          <w:szCs w:val="22"/>
        </w:rPr>
      </w:pPr>
    </w:p>
    <w:p w14:paraId="03C79B6F">
      <w:pPr>
        <w:pStyle w:val="style4125"/>
        <w:spacing w:before="0" w:after="0"/>
        <w:ind w:right="3"/>
        <w:jc w:val="center"/>
        <w:textAlignment w:val="baseline"/>
        <w:contextualSpacing/>
        <w:rPr>
          <w:rStyle w:val="style4115"/>
          <w:rFonts w:ascii="Arial" w:cs="Arial" w:eastAsia="DejaVu Sans" w:hAnsi="Arial"/>
          <w:b/>
          <w:color w:val="000000"/>
          <w:sz w:val="22"/>
          <w:szCs w:val="22"/>
        </w:rPr>
      </w:pPr>
    </w:p>
    <w:p w14:paraId="5AE2FCEF">
      <w:pPr>
        <w:pStyle w:val="style4125"/>
        <w:spacing w:before="0" w:after="0"/>
        <w:ind w:right="3"/>
        <w:jc w:val="center"/>
        <w:textAlignment w:val="baseline"/>
        <w:contextualSpacing/>
        <w:rPr>
          <w:rStyle w:val="style4115"/>
          <w:rFonts w:ascii="Arial" w:cs="Arial" w:eastAsia="DejaVu Sans" w:hAnsi="Arial"/>
          <w:b/>
          <w:color w:val="000000"/>
          <w:sz w:val="22"/>
          <w:szCs w:val="22"/>
        </w:rPr>
      </w:pPr>
    </w:p>
    <w:p w14:paraId="447C6581">
      <w:pPr>
        <w:pStyle w:val="style4125"/>
        <w:spacing w:before="0" w:after="0"/>
        <w:ind w:right="3"/>
        <w:jc w:val="center"/>
        <w:textAlignment w:val="baseline"/>
        <w:contextualSpacing/>
        <w:rPr>
          <w:rStyle w:val="style4115"/>
          <w:rFonts w:ascii="Arial" w:cs="Arial" w:eastAsia="DejaVu Sans" w:hAnsi="Arial"/>
          <w:b/>
          <w:color w:val="000000"/>
          <w:sz w:val="22"/>
          <w:szCs w:val="22"/>
        </w:rPr>
      </w:pPr>
    </w:p>
    <w:p w14:paraId="45077B10">
      <w:pPr>
        <w:pStyle w:val="style4125"/>
        <w:spacing w:before="0" w:after="0"/>
        <w:ind w:right="3"/>
        <w:jc w:val="center"/>
        <w:textAlignment w:val="baseline"/>
        <w:contextualSpacing/>
        <w:rPr>
          <w:rStyle w:val="style4115"/>
          <w:rFonts w:ascii="Arial" w:cs="Arial" w:eastAsia="DejaVu Sans" w:hAnsi="Arial"/>
          <w:b/>
          <w:color w:val="000000"/>
          <w:sz w:val="22"/>
          <w:szCs w:val="22"/>
        </w:rPr>
      </w:pPr>
    </w:p>
    <w:p w14:paraId="FB1C3475">
      <w:pPr>
        <w:pStyle w:val="style4125"/>
        <w:spacing w:before="0" w:after="0"/>
        <w:ind w:right="3"/>
        <w:jc w:val="center"/>
        <w:textAlignment w:val="baseline"/>
        <w:contextualSpacing/>
        <w:rPr>
          <w:rFonts w:ascii="Arial" w:cs="Arial" w:hAnsi="Arial"/>
          <w:sz w:val="22"/>
          <w:szCs w:val="22"/>
        </w:rPr>
      </w:pPr>
      <w:r>
        <w:rPr>
          <w:rStyle w:val="style4115"/>
          <w:rFonts w:ascii="Arial" w:cs="Arial" w:eastAsia="DejaVu Sans" w:hAnsi="Arial"/>
          <w:b/>
          <w:color w:val="000000"/>
          <w:sz w:val="22"/>
          <w:szCs w:val="22"/>
        </w:rPr>
        <w:t>III – GRUPO/COLETIVO CULTURAL SEM CONSTITUIÇÃO JURÍDICA</w:t>
      </w:r>
    </w:p>
    <w:p w14:paraId="7C0BFC44">
      <w:pPr>
        <w:pStyle w:val="style4125"/>
        <w:spacing w:before="0" w:after="0"/>
        <w:ind w:right="3"/>
        <w:jc w:val="both"/>
        <w:textAlignment w:val="baseline"/>
        <w:contextualSpacing/>
        <w:rPr>
          <w:rFonts w:ascii="Arial" w:cs="Arial" w:hAnsi="Arial"/>
          <w:sz w:val="22"/>
          <w:szCs w:val="22"/>
        </w:rPr>
      </w:pPr>
      <w:r>
        <w:rPr>
          <w:rStyle w:val="style4115"/>
          <w:rFonts w:ascii="Arial" w:cs="Arial" w:eastAsia="DejaVu Sans" w:hAnsi="Arial"/>
          <w:color w:val="000000"/>
          <w:sz w:val="22"/>
          <w:szCs w:val="22"/>
        </w:rPr>
        <w:t xml:space="preserve"> </w:t>
      </w:r>
    </w:p>
    <w:p w14:paraId="A84659EC">
      <w:pPr>
        <w:pStyle w:val="style179"/>
        <w:numPr>
          <w:ilvl w:val="1"/>
          <w:numId w:val="15"/>
        </w:numPr>
        <w:spacing w:after="0" w:lineRule="auto" w:line="240"/>
        <w:ind w:left="0" w:right="3" w:firstLine="0"/>
        <w:jc w:val="both"/>
        <w:rPr>
          <w:rFonts w:ascii="Arial" w:cs="Arial" w:hAnsi="Arial"/>
          <w:b/>
        </w:rPr>
      </w:pPr>
      <w:r>
        <w:rPr>
          <w:rFonts w:ascii="Arial" w:cs="Arial" w:eastAsia="Times New Roman" w:hAnsi="Arial"/>
          <w:b/>
          <w:bCs/>
          <w:color w:val="000000"/>
        </w:rPr>
        <w:t xml:space="preserve">Nome do grupo/coletivo: </w:t>
      </w:r>
    </w:p>
    <w:p w14:paraId="BAFC3BB3">
      <w:pPr>
        <w:pStyle w:val="style179"/>
        <w:spacing w:after="0" w:lineRule="auto" w:line="240"/>
        <w:ind w:left="0" w:right="3"/>
        <w:jc w:val="both"/>
        <w:rPr>
          <w:rFonts w:ascii="Arial" w:cs="Arial" w:hAnsi="Arial"/>
          <w:b/>
        </w:rPr>
      </w:pPr>
    </w:p>
    <w:p w14:paraId="FF1553D3">
      <w:pPr>
        <w:pStyle w:val="style179"/>
        <w:numPr>
          <w:ilvl w:val="1"/>
          <w:numId w:val="15"/>
        </w:numPr>
        <w:spacing w:after="0" w:lineRule="auto" w:line="240"/>
        <w:ind w:left="0" w:right="3" w:firstLine="0"/>
        <w:jc w:val="both"/>
        <w:rPr>
          <w:rFonts w:ascii="Arial" w:cs="Arial" w:hAnsi="Arial"/>
          <w:b/>
        </w:rPr>
      </w:pPr>
      <w:r>
        <w:rPr>
          <w:rFonts w:ascii="Arial" w:cs="Arial" w:eastAsia="Times New Roman" w:hAnsi="Arial"/>
          <w:b/>
          <w:bCs/>
          <w:color w:val="000000"/>
        </w:rPr>
        <w:t xml:space="preserve">Quantas pessoas fazem parte do grupo/coletivo? </w:t>
      </w:r>
    </w:p>
    <w:p w14:paraId="84498C80">
      <w:pPr>
        <w:pStyle w:val="style179"/>
        <w:spacing w:lineRule="auto" w:line="240"/>
        <w:ind w:left="0" w:right="3"/>
        <w:rPr>
          <w:rFonts w:ascii="Arial" w:cs="Arial" w:eastAsia="Times New Roman" w:hAnsi="Arial"/>
          <w:b/>
          <w:bCs/>
          <w:color w:val="000000"/>
        </w:rPr>
      </w:pPr>
    </w:p>
    <w:p w14:paraId="364796A4">
      <w:pPr>
        <w:pStyle w:val="style179"/>
        <w:numPr>
          <w:ilvl w:val="1"/>
          <w:numId w:val="15"/>
        </w:numPr>
        <w:spacing w:after="0" w:lineRule="auto" w:line="240"/>
        <w:ind w:left="0" w:right="3" w:firstLine="0"/>
        <w:jc w:val="both"/>
        <w:rPr>
          <w:rFonts w:ascii="Arial" w:cs="Arial" w:hAnsi="Arial"/>
          <w:b/>
        </w:rPr>
      </w:pPr>
      <w:r>
        <w:rPr>
          <w:rFonts w:ascii="Arial" w:cs="Arial" w:eastAsia="Times New Roman" w:hAnsi="Arial"/>
          <w:b/>
          <w:bCs/>
          <w:color w:val="000000"/>
        </w:rPr>
        <w:t xml:space="preserve">Nome do representante:  </w:t>
      </w:r>
    </w:p>
    <w:p w14:paraId="DBA4136B">
      <w:pPr>
        <w:pStyle w:val="style179"/>
        <w:spacing w:lineRule="auto" w:line="240"/>
        <w:ind w:left="0" w:right="3"/>
        <w:rPr>
          <w:rFonts w:ascii="Arial" w:cs="Arial" w:eastAsia="Times New Roman" w:hAnsi="Arial"/>
          <w:b/>
          <w:bCs/>
          <w:color w:val="000000"/>
        </w:rPr>
      </w:pPr>
    </w:p>
    <w:p w14:paraId="95B6D9E4">
      <w:pPr>
        <w:pStyle w:val="style179"/>
        <w:numPr>
          <w:ilvl w:val="1"/>
          <w:numId w:val="15"/>
        </w:numPr>
        <w:spacing w:after="0" w:lineRule="auto" w:line="240"/>
        <w:ind w:left="0" w:right="3" w:firstLine="0"/>
        <w:jc w:val="both"/>
        <w:rPr>
          <w:rFonts w:ascii="Arial" w:cs="Arial" w:hAnsi="Arial"/>
          <w:b/>
        </w:rPr>
      </w:pPr>
      <w:r>
        <w:rPr>
          <w:rFonts w:ascii="Arial" w:cs="Arial" w:eastAsia="Times New Roman" w:hAnsi="Arial"/>
          <w:b/>
          <w:bCs/>
          <w:color w:val="000000"/>
        </w:rPr>
        <w:t xml:space="preserve">CPF do representante:  </w:t>
      </w:r>
    </w:p>
    <w:p w14:paraId="373E3540">
      <w:pPr>
        <w:pStyle w:val="style179"/>
        <w:spacing w:lineRule="auto" w:line="240"/>
        <w:ind w:left="0" w:right="3"/>
        <w:rPr>
          <w:rFonts w:ascii="Arial" w:cs="Arial" w:eastAsia="Times New Roman" w:hAnsi="Arial"/>
          <w:b/>
          <w:bCs/>
          <w:color w:val="000000"/>
        </w:rPr>
      </w:pPr>
    </w:p>
    <w:p w14:paraId="42480400">
      <w:pPr>
        <w:pStyle w:val="style179"/>
        <w:numPr>
          <w:ilvl w:val="1"/>
          <w:numId w:val="15"/>
        </w:numPr>
        <w:spacing w:after="0" w:lineRule="auto" w:line="240"/>
        <w:ind w:left="0" w:right="3" w:firstLine="0"/>
        <w:jc w:val="both"/>
        <w:rPr>
          <w:rFonts w:ascii="Arial" w:cs="Arial" w:hAnsi="Arial"/>
          <w:b/>
        </w:rPr>
      </w:pPr>
      <w:r>
        <w:rPr>
          <w:rFonts w:ascii="Arial" w:cs="Arial" w:eastAsia="Times New Roman" w:hAnsi="Arial"/>
          <w:b/>
          <w:bCs/>
          <w:color w:val="000000"/>
        </w:rPr>
        <w:t xml:space="preserve">E-mail de contato do representante:  </w:t>
      </w:r>
    </w:p>
    <w:p w14:paraId="B8FE7F03">
      <w:pPr>
        <w:pStyle w:val="style179"/>
        <w:spacing w:lineRule="auto" w:line="240"/>
        <w:ind w:left="0" w:right="3"/>
        <w:rPr>
          <w:rFonts w:ascii="Arial" w:cs="Arial" w:eastAsia="Times New Roman" w:hAnsi="Arial"/>
          <w:b/>
          <w:bCs/>
          <w:color w:val="000000"/>
        </w:rPr>
      </w:pPr>
    </w:p>
    <w:p w14:paraId="0EFF5549">
      <w:pPr>
        <w:pStyle w:val="style179"/>
        <w:numPr>
          <w:ilvl w:val="1"/>
          <w:numId w:val="15"/>
        </w:numPr>
        <w:spacing w:after="0" w:lineRule="auto" w:line="240"/>
        <w:ind w:left="0" w:right="3" w:firstLine="0"/>
        <w:jc w:val="both"/>
        <w:rPr>
          <w:rFonts w:ascii="Arial" w:cs="Arial" w:hAnsi="Arial"/>
          <w:b/>
        </w:rPr>
      </w:pPr>
      <w:r>
        <w:rPr>
          <w:rFonts w:ascii="Arial" w:cs="Arial" w:eastAsia="Times New Roman" w:hAnsi="Arial"/>
          <w:b/>
          <w:bCs/>
          <w:color w:val="000000"/>
        </w:rPr>
        <w:t xml:space="preserve">Telefone de contato do representante:  </w:t>
      </w:r>
    </w:p>
    <w:p w14:paraId="B92A1C16">
      <w:pPr>
        <w:pStyle w:val="style179"/>
        <w:spacing w:lineRule="auto" w:line="240"/>
        <w:ind w:left="0" w:right="3"/>
        <w:rPr>
          <w:rFonts w:ascii="Arial" w:cs="Arial" w:eastAsia="Times New Roman" w:hAnsi="Arial"/>
          <w:b/>
          <w:bCs/>
          <w:color w:val="000000"/>
        </w:rPr>
      </w:pPr>
    </w:p>
    <w:p w14:paraId="4105D596">
      <w:pPr>
        <w:pStyle w:val="style179"/>
        <w:numPr>
          <w:ilvl w:val="1"/>
          <w:numId w:val="15"/>
        </w:numPr>
        <w:spacing w:after="0" w:lineRule="auto" w:line="240"/>
        <w:ind w:left="0" w:right="3" w:firstLine="0"/>
        <w:jc w:val="both"/>
        <w:rPr>
          <w:rFonts w:ascii="Arial" w:cs="Arial" w:hAnsi="Arial"/>
          <w:b/>
        </w:rPr>
      </w:pPr>
      <w:r>
        <w:rPr>
          <w:rFonts w:ascii="Arial" w:cs="Arial" w:eastAsia="Times New Roman" w:hAnsi="Arial"/>
          <w:b/>
          <w:bCs/>
          <w:color w:val="000000"/>
        </w:rPr>
        <w:t>Endereço completo do representante:</w:t>
      </w:r>
    </w:p>
    <w:p w14:paraId="C11B6CE0">
      <w:pPr>
        <w:pStyle w:val="style179"/>
        <w:spacing w:lineRule="auto" w:line="240"/>
        <w:ind w:left="0" w:right="3"/>
        <w:rPr>
          <w:rFonts w:ascii="Arial" w:cs="Arial" w:eastAsia="Times New Roman" w:hAnsi="Arial"/>
          <w:b/>
          <w:bCs/>
          <w:color w:val="000000"/>
        </w:rPr>
      </w:pPr>
    </w:p>
    <w:p w14:paraId="C1D0D2CB">
      <w:pPr>
        <w:pStyle w:val="style179"/>
        <w:numPr>
          <w:ilvl w:val="1"/>
          <w:numId w:val="15"/>
        </w:numPr>
        <w:spacing w:after="0" w:lineRule="auto" w:line="240"/>
        <w:ind w:left="0" w:right="3" w:firstLine="0"/>
        <w:jc w:val="both"/>
        <w:rPr>
          <w:rFonts w:ascii="Arial" w:cs="Arial" w:hAnsi="Arial"/>
          <w:b/>
        </w:rPr>
      </w:pPr>
      <w:r>
        <w:rPr>
          <w:rFonts w:ascii="Arial" w:cs="Arial" w:eastAsia="Times New Roman" w:hAnsi="Arial"/>
          <w:b/>
          <w:bCs/>
          <w:color w:val="000000"/>
        </w:rPr>
        <w:t xml:space="preserve">Município:  </w:t>
      </w:r>
    </w:p>
    <w:p w14:paraId="4B779EC5">
      <w:pPr>
        <w:pStyle w:val="style179"/>
        <w:spacing w:lineRule="auto" w:line="240"/>
        <w:ind w:left="0" w:right="3"/>
        <w:rPr>
          <w:rFonts w:ascii="Arial" w:cs="Arial" w:eastAsia="Times New Roman" w:hAnsi="Arial"/>
          <w:b/>
          <w:bCs/>
          <w:color w:val="000000"/>
        </w:rPr>
      </w:pPr>
    </w:p>
    <w:p w14:paraId="7C1249FD">
      <w:pPr>
        <w:pStyle w:val="style179"/>
        <w:numPr>
          <w:ilvl w:val="1"/>
          <w:numId w:val="15"/>
        </w:numPr>
        <w:spacing w:after="0" w:lineRule="auto" w:line="240"/>
        <w:ind w:left="0" w:right="3" w:firstLine="0"/>
        <w:jc w:val="both"/>
        <w:rPr>
          <w:rFonts w:ascii="Arial" w:cs="Arial" w:hAnsi="Arial"/>
          <w:b/>
        </w:rPr>
      </w:pPr>
      <w:r>
        <w:rPr>
          <w:rFonts w:ascii="Arial" w:cs="Arial" w:eastAsia="Times New Roman" w:hAnsi="Arial"/>
          <w:b/>
          <w:bCs/>
          <w:color w:val="000000"/>
        </w:rPr>
        <w:t xml:space="preserve">Estado:  </w:t>
      </w:r>
    </w:p>
    <w:p w14:paraId="9957754B">
      <w:pPr>
        <w:pStyle w:val="style179"/>
        <w:spacing w:lineRule="auto" w:line="240"/>
        <w:ind w:left="0" w:right="3"/>
        <w:rPr>
          <w:rFonts w:ascii="Arial" w:cs="Arial" w:eastAsia="Times New Roman" w:hAnsi="Arial"/>
          <w:b/>
          <w:bCs/>
          <w:color w:val="000000"/>
        </w:rPr>
      </w:pPr>
    </w:p>
    <w:p w14:paraId="72A3E3F9">
      <w:pPr>
        <w:pStyle w:val="style179"/>
        <w:numPr>
          <w:ilvl w:val="1"/>
          <w:numId w:val="15"/>
        </w:numPr>
        <w:spacing w:after="0" w:lineRule="auto" w:line="240"/>
        <w:ind w:left="0" w:right="3" w:firstLine="0"/>
        <w:jc w:val="both"/>
        <w:rPr>
          <w:rFonts w:ascii="Arial" w:cs="Arial" w:hAnsi="Arial"/>
          <w:b/>
        </w:rPr>
      </w:pPr>
      <w:r>
        <w:rPr>
          <w:rFonts w:ascii="Arial" w:cs="Arial" w:eastAsia="Times New Roman" w:hAnsi="Arial"/>
          <w:b/>
          <w:bCs/>
          <w:color w:val="000000"/>
        </w:rPr>
        <w:t>CEP:</w:t>
      </w:r>
      <w:r>
        <w:rPr>
          <w:rFonts w:ascii="Arial" w:cs="Arial" w:eastAsia="Times New Roman" w:hAnsi="Arial"/>
          <w:b/>
          <w:bCs/>
          <w:color w:val="000000"/>
        </w:rPr>
        <w:t xml:space="preserve">  </w:t>
      </w:r>
      <w:r>
        <w:rPr>
          <w:rFonts w:ascii="Arial" w:cs="Arial" w:eastAsia="Times New Roman" w:hAnsi="Arial"/>
          <w:b/>
          <w:bCs/>
          <w:color w:val="000000"/>
        </w:rPr>
        <w:t xml:space="preserve">  </w:t>
      </w:r>
    </w:p>
    <w:p w14:paraId="A512B66E">
      <w:pPr>
        <w:pStyle w:val="style179"/>
        <w:spacing w:lineRule="auto" w:line="240"/>
        <w:ind w:left="0" w:right="3"/>
        <w:rPr>
          <w:rFonts w:ascii="Arial" w:cs="Arial" w:hAnsi="Arial"/>
          <w:b/>
        </w:rPr>
      </w:pPr>
    </w:p>
    <w:p w14:paraId="2A8B9D2D">
      <w:pPr>
        <w:pStyle w:val="style179"/>
        <w:numPr>
          <w:ilvl w:val="1"/>
          <w:numId w:val="15"/>
        </w:numPr>
        <w:spacing w:after="0" w:lineRule="auto" w:line="240"/>
        <w:ind w:left="0" w:right="3" w:firstLine="0"/>
        <w:jc w:val="both"/>
        <w:rPr>
          <w:rFonts w:ascii="Arial" w:cs="Arial" w:hAnsi="Arial"/>
          <w:b/>
        </w:rPr>
      </w:pPr>
      <w:r>
        <w:rPr>
          <w:rFonts w:ascii="Arial" w:cs="Arial" w:hAnsi="Arial"/>
          <w:b/>
        </w:rPr>
        <w:t>Rede social:</w:t>
      </w:r>
    </w:p>
    <w:p w14:paraId="9C58022A">
      <w:pPr>
        <w:pStyle w:val="style179"/>
        <w:rPr>
          <w:rFonts w:ascii="Arial" w:cs="Arial" w:eastAsia="Times New Roman" w:hAnsi="Arial"/>
          <w:b/>
          <w:bCs/>
          <w:color w:val="000000"/>
        </w:rPr>
      </w:pPr>
    </w:p>
    <w:p w14:paraId="F7511411">
      <w:pPr>
        <w:pStyle w:val="style179"/>
        <w:numPr>
          <w:ilvl w:val="1"/>
          <w:numId w:val="15"/>
        </w:numPr>
        <w:spacing w:after="0" w:lineRule="auto" w:line="240"/>
        <w:ind w:left="0" w:right="3" w:firstLine="0"/>
        <w:jc w:val="both"/>
        <w:rPr>
          <w:rFonts w:ascii="Arial" w:cs="Arial" w:hAnsi="Arial"/>
          <w:b/>
        </w:rPr>
      </w:pPr>
      <w:r>
        <w:rPr>
          <w:rFonts w:ascii="Arial" w:cs="Arial" w:eastAsia="Times New Roman" w:hAnsi="Arial"/>
          <w:b/>
          <w:bCs/>
          <w:color w:val="000000"/>
        </w:rPr>
        <w:t xml:space="preserve">Possui quantos anos de experiência na área cultural? </w:t>
      </w:r>
    </w:p>
    <w:p w14:paraId="01097606">
      <w:pPr>
        <w:pStyle w:val="style179"/>
        <w:spacing w:after="0" w:lineRule="auto" w:line="240"/>
        <w:ind w:left="0" w:right="3"/>
        <w:jc w:val="both"/>
        <w:rPr>
          <w:rFonts w:ascii="Arial" w:cs="Arial" w:eastAsia="Times New Roman" w:hAnsi="Arial"/>
          <w:b/>
          <w:color w:val="000000"/>
        </w:rPr>
      </w:pPr>
    </w:p>
    <w:p w14:paraId="336274ED">
      <w:pPr>
        <w:pStyle w:val="style179"/>
        <w:numPr>
          <w:ilvl w:val="0"/>
          <w:numId w:val="15"/>
        </w:numPr>
        <w:spacing w:after="0" w:lineRule="auto" w:line="240"/>
        <w:ind w:left="0" w:right="3" w:firstLine="0"/>
        <w:jc w:val="both"/>
        <w:rPr>
          <w:rFonts w:ascii="Arial" w:cs="Arial" w:hAnsi="Arial"/>
          <w:b/>
        </w:rPr>
      </w:pPr>
      <w:r>
        <w:rPr>
          <w:rFonts w:ascii="Arial" w:cs="Arial" w:hAnsi="Arial"/>
          <w:b/>
        </w:rPr>
        <w:t>O grupo/coletivo a</w:t>
      </w:r>
      <w:r>
        <w:rPr>
          <w:rFonts w:ascii="Arial" w:cs="Arial" w:eastAsia="Times New Roman" w:hAnsi="Arial"/>
          <w:b/>
          <w:bCs/>
          <w:color w:val="000000"/>
        </w:rPr>
        <w:t xml:space="preserve">cessou recursos públicos de fomento à cultura nos últimos </w:t>
      </w:r>
      <w:r>
        <w:rPr>
          <w:rFonts w:ascii="Arial" w:cs="Arial" w:eastAsia="Times New Roman" w:hAnsi="Arial"/>
          <w:b/>
          <w:bCs/>
          <w:color w:val="000000"/>
        </w:rPr>
        <w:t>5</w:t>
      </w:r>
      <w:r>
        <w:rPr>
          <w:rFonts w:ascii="Arial" w:cs="Arial" w:eastAsia="Times New Roman" w:hAnsi="Arial"/>
          <w:b/>
          <w:bCs/>
          <w:color w:val="000000"/>
        </w:rPr>
        <w:t xml:space="preserve"> (cinco) anos? </w:t>
      </w:r>
    </w:p>
    <w:p w14:paraId="6A6725BB">
      <w:pPr>
        <w:pStyle w:val="style4125"/>
        <w:spacing w:before="0" w:after="0"/>
        <w:ind w:right="3"/>
        <w:jc w:val="both"/>
        <w:textAlignment w:val="baseline"/>
        <w:contextualSpacing/>
        <w:rPr>
          <w:rFonts w:ascii="Arial" w:cs="Arial" w:hAnsi="Arial"/>
          <w:sz w:val="22"/>
          <w:szCs w:val="22"/>
        </w:rPr>
      </w:pPr>
      <w:r>
        <w:rPr>
          <w:rStyle w:val="style4115"/>
          <w:rFonts w:ascii="Arial" w:cs="Arial" w:eastAsia="DejaVu Sans" w:hAnsi="Arial"/>
          <w:color w:val="000000"/>
          <w:sz w:val="22"/>
          <w:szCs w:val="22"/>
        </w:rPr>
        <w:t>( </w:t>
      </w:r>
      <w:r>
        <w:rPr>
          <w:rStyle w:val="style4115"/>
          <w:rFonts w:ascii="Arial" w:cs="Arial" w:eastAsia="DejaVu Sans" w:hAnsi="Arial"/>
          <w:color w:val="000000"/>
          <w:sz w:val="22"/>
          <w:szCs w:val="22"/>
        </w:rPr>
        <w:t xml:space="preserve"> )</w:t>
      </w:r>
      <w:r>
        <w:rPr>
          <w:rStyle w:val="style4115"/>
          <w:rFonts w:ascii="Arial" w:cs="Arial" w:eastAsia="DejaVu Sans" w:hAnsi="Arial"/>
          <w:color w:val="000000"/>
          <w:sz w:val="22"/>
          <w:szCs w:val="22"/>
        </w:rPr>
        <w:t xml:space="preserve"> Sim </w:t>
      </w:r>
    </w:p>
    <w:p w14:paraId="1B6E6875">
      <w:pPr>
        <w:pStyle w:val="style4125"/>
        <w:spacing w:before="0" w:after="0"/>
        <w:ind w:right="3"/>
        <w:jc w:val="both"/>
        <w:textAlignment w:val="baseline"/>
        <w:contextualSpacing/>
        <w:rPr>
          <w:rFonts w:ascii="Arial" w:cs="Arial" w:hAnsi="Arial"/>
          <w:sz w:val="22"/>
          <w:szCs w:val="22"/>
        </w:rPr>
      </w:pPr>
      <w:r>
        <w:rPr>
          <w:rStyle w:val="style4115"/>
          <w:rFonts w:ascii="Arial" w:cs="Arial" w:eastAsia="DejaVu Sans" w:hAnsi="Arial"/>
          <w:color w:val="000000"/>
          <w:sz w:val="22"/>
          <w:szCs w:val="22"/>
        </w:rPr>
        <w:t>( </w:t>
      </w:r>
      <w:r>
        <w:rPr>
          <w:rStyle w:val="style4115"/>
          <w:rFonts w:ascii="Arial" w:cs="Arial" w:eastAsia="DejaVu Sans" w:hAnsi="Arial"/>
          <w:color w:val="000000"/>
          <w:sz w:val="22"/>
          <w:szCs w:val="22"/>
        </w:rPr>
        <w:t xml:space="preserve"> )</w:t>
      </w:r>
      <w:r>
        <w:rPr>
          <w:rStyle w:val="style4115"/>
          <w:rFonts w:ascii="Arial" w:cs="Arial" w:eastAsia="DejaVu Sans" w:hAnsi="Arial"/>
          <w:color w:val="000000"/>
          <w:sz w:val="22"/>
          <w:szCs w:val="22"/>
        </w:rPr>
        <w:t xml:space="preserve"> Não </w:t>
      </w:r>
    </w:p>
    <w:p w14:paraId="2BC9F253">
      <w:pPr>
        <w:pStyle w:val="style4125"/>
        <w:spacing w:before="0" w:after="0"/>
        <w:ind w:right="3"/>
        <w:jc w:val="both"/>
        <w:textAlignment w:val="baseline"/>
        <w:contextualSpacing/>
        <w:rPr>
          <w:rFonts w:ascii="Arial" w:cs="Arial" w:hAnsi="Arial"/>
          <w:color w:val="000000"/>
          <w:sz w:val="22"/>
          <w:szCs w:val="22"/>
        </w:rPr>
      </w:pPr>
    </w:p>
    <w:p w14:paraId="6FD34A17">
      <w:pPr>
        <w:pStyle w:val="style4125"/>
        <w:numPr>
          <w:ilvl w:val="0"/>
          <w:numId w:val="15"/>
        </w:numPr>
        <w:spacing w:before="0" w:after="0"/>
        <w:ind w:right="3" w:hanging="720"/>
        <w:jc w:val="both"/>
        <w:contextualSpacing/>
        <w:rPr>
          <w:rFonts w:ascii="Arial" w:cs="Arial" w:hAnsi="Arial"/>
          <w:b/>
          <w:sz w:val="22"/>
          <w:szCs w:val="22"/>
        </w:rPr>
      </w:pPr>
      <w:r>
        <w:rPr>
          <w:rFonts w:ascii="Arial" w:cs="Arial" w:hAnsi="Arial"/>
          <w:b/>
          <w:sz w:val="22"/>
          <w:szCs w:val="22"/>
        </w:rPr>
        <w:t xml:space="preserve">O grupo/coletivo </w:t>
      </w:r>
      <w:r>
        <w:rPr>
          <w:rFonts w:ascii="Arial" w:cs="Arial" w:hAnsi="Arial"/>
          <w:b/>
          <w:color w:val="000000"/>
          <w:sz w:val="22"/>
          <w:szCs w:val="22"/>
        </w:rPr>
        <w:t xml:space="preserve">é composto </w:t>
      </w:r>
      <w:r>
        <w:rPr>
          <w:rFonts w:ascii="Arial" w:cs="Arial" w:eastAsia="Calibri" w:hAnsi="Arial"/>
          <w:b/>
          <w:sz w:val="22"/>
          <w:szCs w:val="22"/>
        </w:rPr>
        <w:t>majoritariamente por pessoas negras</w:t>
      </w:r>
      <w:r>
        <w:rPr>
          <w:rFonts w:ascii="Arial" w:cs="Arial" w:hAnsi="Arial"/>
          <w:b/>
          <w:color w:val="000000"/>
          <w:sz w:val="22"/>
          <w:szCs w:val="22"/>
        </w:rPr>
        <w:t>?</w:t>
      </w:r>
    </w:p>
    <w:p w14:paraId="56CF33C1">
      <w:pPr>
        <w:pStyle w:val="style4125"/>
        <w:spacing w:before="0" w:after="0"/>
        <w:ind w:right="3"/>
        <w:jc w:val="both"/>
        <w:contextualSpacing/>
        <w:rPr>
          <w:rFonts w:ascii="Arial" w:cs="Arial" w:hAnsi="Arial"/>
          <w:sz w:val="22"/>
          <w:szCs w:val="22"/>
        </w:rPr>
      </w:pPr>
      <w:r>
        <w:rPr>
          <w:rStyle w:val="style4115"/>
          <w:rFonts w:ascii="Arial" w:cs="Arial" w:eastAsia="DejaVu Sans" w:hAnsi="Arial"/>
          <w:color w:val="000000"/>
          <w:sz w:val="22"/>
          <w:szCs w:val="22"/>
        </w:rPr>
        <w:t>( </w:t>
      </w:r>
      <w:r>
        <w:rPr>
          <w:rStyle w:val="style4115"/>
          <w:rFonts w:ascii="Arial" w:cs="Arial" w:eastAsia="DejaVu Sans" w:hAnsi="Arial"/>
          <w:color w:val="000000"/>
          <w:sz w:val="22"/>
          <w:szCs w:val="22"/>
        </w:rPr>
        <w:t xml:space="preserve"> )</w:t>
      </w:r>
      <w:r>
        <w:rPr>
          <w:rStyle w:val="style4115"/>
          <w:rFonts w:ascii="Arial" w:cs="Arial" w:eastAsia="DejaVu Sans" w:hAnsi="Arial"/>
          <w:color w:val="000000"/>
          <w:sz w:val="22"/>
          <w:szCs w:val="22"/>
        </w:rPr>
        <w:t xml:space="preserve"> Sim </w:t>
      </w:r>
    </w:p>
    <w:p w14:paraId="AD391CAD">
      <w:pPr>
        <w:pStyle w:val="style4125"/>
        <w:spacing w:before="0" w:after="0"/>
        <w:ind w:right="3"/>
        <w:jc w:val="both"/>
        <w:textAlignment w:val="baseline"/>
        <w:contextualSpacing/>
        <w:rPr>
          <w:rFonts w:ascii="Arial" w:cs="Arial" w:hAnsi="Arial"/>
          <w:sz w:val="22"/>
          <w:szCs w:val="22"/>
        </w:rPr>
      </w:pPr>
      <w:r>
        <w:rPr>
          <w:rStyle w:val="style4115"/>
          <w:rFonts w:ascii="Arial" w:cs="Arial" w:eastAsia="DejaVu Sans" w:hAnsi="Arial"/>
          <w:color w:val="000000"/>
          <w:sz w:val="22"/>
          <w:szCs w:val="22"/>
        </w:rPr>
        <w:t>( </w:t>
      </w:r>
      <w:r>
        <w:rPr>
          <w:rStyle w:val="style4115"/>
          <w:rFonts w:ascii="Arial" w:cs="Arial" w:eastAsia="DejaVu Sans" w:hAnsi="Arial"/>
          <w:color w:val="000000"/>
          <w:sz w:val="22"/>
          <w:szCs w:val="22"/>
        </w:rPr>
        <w:t xml:space="preserve"> )</w:t>
      </w:r>
      <w:r>
        <w:rPr>
          <w:rStyle w:val="style4115"/>
          <w:rFonts w:ascii="Arial" w:cs="Arial" w:eastAsia="DejaVu Sans" w:hAnsi="Arial"/>
          <w:color w:val="000000"/>
          <w:sz w:val="22"/>
          <w:szCs w:val="22"/>
        </w:rPr>
        <w:t xml:space="preserve"> Não </w:t>
      </w:r>
    </w:p>
    <w:p w14:paraId="F502A039">
      <w:pPr>
        <w:pStyle w:val="style4125"/>
        <w:spacing w:before="0" w:after="0"/>
        <w:ind w:right="3"/>
        <w:jc w:val="both"/>
        <w:textAlignment w:val="baseline"/>
        <w:contextualSpacing/>
        <w:rPr>
          <w:rFonts w:ascii="Arial" w:cs="Arial" w:eastAsia="DejaVu Sans" w:hAnsi="Arial"/>
          <w:color w:val="000000"/>
          <w:sz w:val="22"/>
          <w:szCs w:val="22"/>
        </w:rPr>
      </w:pPr>
    </w:p>
    <w:p w14:paraId="16D89443">
      <w:pPr>
        <w:pStyle w:val="style4125"/>
        <w:numPr>
          <w:ilvl w:val="0"/>
          <w:numId w:val="15"/>
        </w:numPr>
        <w:spacing w:before="0" w:after="0"/>
        <w:ind w:left="0" w:right="3" w:firstLine="0"/>
        <w:jc w:val="both"/>
        <w:contextualSpacing/>
        <w:rPr>
          <w:rFonts w:ascii="Arial" w:cs="Arial" w:hAnsi="Arial"/>
          <w:b/>
          <w:sz w:val="22"/>
          <w:szCs w:val="22"/>
        </w:rPr>
      </w:pPr>
      <w:r>
        <w:rPr>
          <w:rFonts w:ascii="Arial" w:cs="Arial" w:hAnsi="Arial"/>
          <w:b/>
          <w:sz w:val="22"/>
          <w:szCs w:val="22"/>
        </w:rPr>
        <w:t xml:space="preserve">O grupo/coletivo </w:t>
      </w:r>
      <w:r>
        <w:rPr>
          <w:rFonts w:ascii="Arial" w:cs="Arial" w:hAnsi="Arial"/>
          <w:b/>
          <w:color w:val="000000"/>
          <w:sz w:val="22"/>
          <w:szCs w:val="22"/>
        </w:rPr>
        <w:t xml:space="preserve">é composto majoritariamente </w:t>
      </w:r>
      <w:r>
        <w:rPr>
          <w:rFonts w:ascii="Arial" w:cs="Arial" w:eastAsia="Calibri" w:hAnsi="Arial"/>
          <w:b/>
          <w:sz w:val="22"/>
          <w:szCs w:val="22"/>
        </w:rPr>
        <w:t>por pessoas indígenas</w:t>
      </w:r>
      <w:r>
        <w:rPr>
          <w:rFonts w:ascii="Arial" w:cs="Arial" w:hAnsi="Arial"/>
          <w:b/>
          <w:color w:val="000000"/>
          <w:sz w:val="22"/>
          <w:szCs w:val="22"/>
        </w:rPr>
        <w:t>?</w:t>
      </w:r>
    </w:p>
    <w:p w14:paraId="E28A2E86">
      <w:pPr>
        <w:pStyle w:val="style4125"/>
        <w:spacing w:before="0" w:after="0"/>
        <w:ind w:right="3"/>
        <w:jc w:val="both"/>
        <w:contextualSpacing/>
        <w:rPr>
          <w:rFonts w:ascii="Arial" w:cs="Arial" w:hAnsi="Arial"/>
          <w:sz w:val="22"/>
          <w:szCs w:val="22"/>
        </w:rPr>
      </w:pPr>
      <w:r>
        <w:rPr>
          <w:rStyle w:val="style4115"/>
          <w:rFonts w:ascii="Arial" w:cs="Arial" w:eastAsia="DejaVu Sans" w:hAnsi="Arial"/>
          <w:color w:val="000000"/>
          <w:sz w:val="22"/>
          <w:szCs w:val="22"/>
        </w:rPr>
        <w:t>( </w:t>
      </w:r>
      <w:r>
        <w:rPr>
          <w:rStyle w:val="style4115"/>
          <w:rFonts w:ascii="Arial" w:cs="Arial" w:eastAsia="DejaVu Sans" w:hAnsi="Arial"/>
          <w:color w:val="000000"/>
          <w:sz w:val="22"/>
          <w:szCs w:val="22"/>
        </w:rPr>
        <w:t xml:space="preserve"> )</w:t>
      </w:r>
      <w:r>
        <w:rPr>
          <w:rStyle w:val="style4115"/>
          <w:rFonts w:ascii="Arial" w:cs="Arial" w:eastAsia="DejaVu Sans" w:hAnsi="Arial"/>
          <w:color w:val="000000"/>
          <w:sz w:val="22"/>
          <w:szCs w:val="22"/>
        </w:rPr>
        <w:t xml:space="preserve"> Sim </w:t>
      </w:r>
    </w:p>
    <w:p w14:paraId="8B692855">
      <w:pPr>
        <w:pStyle w:val="style4125"/>
        <w:spacing w:before="0" w:after="0"/>
        <w:ind w:right="3"/>
        <w:jc w:val="both"/>
        <w:textAlignment w:val="baseline"/>
        <w:contextualSpacing/>
        <w:rPr>
          <w:rFonts w:ascii="Arial" w:cs="Arial" w:hAnsi="Arial"/>
          <w:sz w:val="22"/>
          <w:szCs w:val="22"/>
        </w:rPr>
      </w:pPr>
      <w:r>
        <w:rPr>
          <w:rStyle w:val="style4115"/>
          <w:rFonts w:ascii="Arial" w:cs="Arial" w:eastAsia="DejaVu Sans" w:hAnsi="Arial"/>
          <w:color w:val="000000"/>
          <w:sz w:val="22"/>
          <w:szCs w:val="22"/>
        </w:rPr>
        <w:t>( </w:t>
      </w:r>
      <w:r>
        <w:rPr>
          <w:rStyle w:val="style4115"/>
          <w:rFonts w:ascii="Arial" w:cs="Arial" w:eastAsia="DejaVu Sans" w:hAnsi="Arial"/>
          <w:color w:val="000000"/>
          <w:sz w:val="22"/>
          <w:szCs w:val="22"/>
        </w:rPr>
        <w:t xml:space="preserve"> )</w:t>
      </w:r>
      <w:r>
        <w:rPr>
          <w:rStyle w:val="style4115"/>
          <w:rFonts w:ascii="Arial" w:cs="Arial" w:eastAsia="DejaVu Sans" w:hAnsi="Arial"/>
          <w:color w:val="000000"/>
          <w:sz w:val="22"/>
          <w:szCs w:val="22"/>
        </w:rPr>
        <w:t xml:space="preserve"> Não </w:t>
      </w:r>
    </w:p>
    <w:p w14:paraId="34249190">
      <w:pPr>
        <w:pStyle w:val="style4125"/>
        <w:spacing w:before="0" w:after="0"/>
        <w:ind w:right="3"/>
        <w:jc w:val="both"/>
        <w:textAlignment w:val="baseline"/>
        <w:contextualSpacing/>
        <w:rPr>
          <w:rFonts w:ascii="Arial" w:cs="Arial" w:eastAsia="DejaVu Sans" w:hAnsi="Arial"/>
          <w:color w:val="000000"/>
          <w:sz w:val="22"/>
          <w:szCs w:val="22"/>
        </w:rPr>
      </w:pPr>
    </w:p>
    <w:p w14:paraId="79255635">
      <w:pPr>
        <w:pStyle w:val="style4125"/>
        <w:numPr>
          <w:ilvl w:val="0"/>
          <w:numId w:val="15"/>
        </w:numPr>
        <w:spacing w:before="0" w:after="0"/>
        <w:ind w:left="0" w:right="3" w:firstLine="0"/>
        <w:jc w:val="both"/>
        <w:contextualSpacing/>
        <w:rPr>
          <w:rStyle w:val="style4116"/>
          <w:rFonts w:ascii="Arial" w:cs="Arial" w:hAnsi="Arial"/>
          <w:b/>
          <w:sz w:val="22"/>
          <w:szCs w:val="22"/>
        </w:rPr>
      </w:pPr>
      <w:r>
        <w:rPr>
          <w:rFonts w:ascii="Arial" w:cs="Arial" w:hAnsi="Arial"/>
          <w:b/>
          <w:sz w:val="22"/>
          <w:szCs w:val="22"/>
        </w:rPr>
        <w:t xml:space="preserve">O </w:t>
      </w:r>
      <w:r>
        <w:rPr>
          <w:rFonts w:ascii="Arial" w:cs="Arial" w:eastAsia="Calibri" w:hAnsi="Arial"/>
          <w:b/>
          <w:sz w:val="22"/>
          <w:szCs w:val="22"/>
        </w:rPr>
        <w:t>grupo/coletivo é composto majoritariamente por pessoas com deficiência</w:t>
      </w:r>
      <w:r>
        <w:rPr>
          <w:rStyle w:val="style4116"/>
          <w:rFonts w:ascii="Arial" w:cs="Arial" w:eastAsia="DejaVu Sans" w:hAnsi="Arial"/>
          <w:b/>
          <w:color w:val="000000"/>
          <w:sz w:val="22"/>
          <w:szCs w:val="22"/>
        </w:rPr>
        <w:t>?</w:t>
      </w:r>
    </w:p>
    <w:p w14:paraId="908EEE91">
      <w:pPr>
        <w:pStyle w:val="style4125"/>
        <w:spacing w:before="0" w:after="0"/>
        <w:ind w:right="3"/>
        <w:jc w:val="both"/>
        <w:contextualSpacing/>
        <w:rPr>
          <w:rFonts w:ascii="Arial" w:cs="Arial" w:hAnsi="Arial"/>
          <w:sz w:val="22"/>
          <w:szCs w:val="22"/>
        </w:rPr>
      </w:pPr>
      <w:r>
        <w:rPr>
          <w:rStyle w:val="style4115"/>
          <w:rFonts w:ascii="Arial" w:cs="Arial" w:eastAsia="DejaVu Sans" w:hAnsi="Arial"/>
          <w:color w:val="000000"/>
          <w:sz w:val="22"/>
          <w:szCs w:val="22"/>
        </w:rPr>
        <w:t>( </w:t>
      </w:r>
      <w:r>
        <w:rPr>
          <w:rStyle w:val="style4115"/>
          <w:rFonts w:ascii="Arial" w:cs="Arial" w:eastAsia="DejaVu Sans" w:hAnsi="Arial"/>
          <w:color w:val="000000"/>
          <w:sz w:val="22"/>
          <w:szCs w:val="22"/>
        </w:rPr>
        <w:t xml:space="preserve"> )</w:t>
      </w:r>
      <w:r>
        <w:rPr>
          <w:rStyle w:val="style4115"/>
          <w:rFonts w:ascii="Arial" w:cs="Arial" w:eastAsia="DejaVu Sans" w:hAnsi="Arial"/>
          <w:color w:val="000000"/>
          <w:sz w:val="22"/>
          <w:szCs w:val="22"/>
        </w:rPr>
        <w:t xml:space="preserve"> Sim </w:t>
      </w:r>
    </w:p>
    <w:p w14:paraId="59CEA901">
      <w:pPr>
        <w:pStyle w:val="style4125"/>
        <w:spacing w:before="0" w:after="0"/>
        <w:ind w:right="3"/>
        <w:jc w:val="both"/>
        <w:textAlignment w:val="baseline"/>
        <w:contextualSpacing/>
        <w:rPr>
          <w:rStyle w:val="style4115"/>
          <w:rFonts w:ascii="Arial" w:cs="Arial" w:eastAsia="DejaVu Sans" w:hAnsi="Arial"/>
          <w:color w:val="000000"/>
          <w:sz w:val="22"/>
          <w:szCs w:val="22"/>
        </w:rPr>
      </w:pPr>
      <w:r>
        <w:rPr>
          <w:rStyle w:val="style4115"/>
          <w:rFonts w:ascii="Arial" w:cs="Arial" w:eastAsia="DejaVu Sans" w:hAnsi="Arial"/>
          <w:color w:val="000000"/>
          <w:sz w:val="22"/>
          <w:szCs w:val="22"/>
        </w:rPr>
        <w:t>( </w:t>
      </w:r>
      <w:r>
        <w:rPr>
          <w:rStyle w:val="style4115"/>
          <w:rFonts w:ascii="Arial" w:cs="Arial" w:eastAsia="DejaVu Sans" w:hAnsi="Arial"/>
          <w:color w:val="000000"/>
          <w:sz w:val="22"/>
          <w:szCs w:val="22"/>
        </w:rPr>
        <w:t xml:space="preserve"> )</w:t>
      </w:r>
      <w:r>
        <w:rPr>
          <w:rStyle w:val="style4115"/>
          <w:rFonts w:ascii="Arial" w:cs="Arial" w:eastAsia="DejaVu Sans" w:hAnsi="Arial"/>
          <w:color w:val="000000"/>
          <w:sz w:val="22"/>
          <w:szCs w:val="22"/>
        </w:rPr>
        <w:t xml:space="preserve"> Não </w:t>
      </w:r>
    </w:p>
    <w:p w14:paraId="29157082">
      <w:pPr>
        <w:pStyle w:val="style4125"/>
        <w:spacing w:before="0" w:after="0"/>
        <w:ind w:right="3"/>
        <w:jc w:val="both"/>
        <w:textAlignment w:val="baseline"/>
        <w:contextualSpacing/>
        <w:rPr>
          <w:rStyle w:val="style4115"/>
          <w:rFonts w:ascii="Arial" w:cs="Arial" w:eastAsia="DejaVu Sans" w:hAnsi="Arial"/>
          <w:color w:val="000000"/>
          <w:sz w:val="22"/>
          <w:szCs w:val="22"/>
        </w:rPr>
      </w:pPr>
    </w:p>
    <w:p w14:paraId="0F4229C1">
      <w:pPr>
        <w:pStyle w:val="style4125"/>
        <w:numPr>
          <w:ilvl w:val="0"/>
          <w:numId w:val="15"/>
        </w:numPr>
        <w:spacing w:before="0" w:after="0"/>
        <w:ind w:left="0" w:right="3" w:firstLine="0"/>
        <w:jc w:val="both"/>
        <w:contextualSpacing/>
        <w:rPr>
          <w:rStyle w:val="style4116"/>
          <w:rFonts w:ascii="Arial" w:cs="Arial" w:hAnsi="Arial"/>
          <w:b/>
          <w:sz w:val="22"/>
          <w:szCs w:val="22"/>
        </w:rPr>
      </w:pPr>
      <w:r>
        <w:rPr>
          <w:rFonts w:ascii="Arial" w:cs="Arial" w:hAnsi="Arial"/>
          <w:b/>
          <w:sz w:val="22"/>
          <w:szCs w:val="22"/>
        </w:rPr>
        <w:t>O</w:t>
      </w:r>
      <w:r>
        <w:rPr>
          <w:rFonts w:ascii="Arial" w:cs="Arial" w:eastAsia="Calibri" w:hAnsi="Arial"/>
          <w:b/>
          <w:sz w:val="22"/>
          <w:szCs w:val="22"/>
        </w:rPr>
        <w:t xml:space="preserve"> grupo/coletivo é composto majoritariamente por pessoas de gênero feminino</w:t>
      </w:r>
      <w:r>
        <w:rPr>
          <w:rStyle w:val="style4116"/>
          <w:rFonts w:ascii="Arial" w:cs="Arial" w:eastAsia="DejaVu Sans" w:hAnsi="Arial"/>
          <w:b/>
          <w:color w:val="000000"/>
          <w:sz w:val="22"/>
          <w:szCs w:val="22"/>
        </w:rPr>
        <w:t>?</w:t>
      </w:r>
    </w:p>
    <w:p w14:paraId="7E018B3F">
      <w:pPr>
        <w:pStyle w:val="style4125"/>
        <w:spacing w:before="0" w:after="0"/>
        <w:ind w:right="3"/>
        <w:jc w:val="both"/>
        <w:contextualSpacing/>
        <w:rPr>
          <w:rFonts w:ascii="Arial" w:cs="Arial" w:hAnsi="Arial"/>
          <w:sz w:val="22"/>
          <w:szCs w:val="22"/>
        </w:rPr>
      </w:pPr>
      <w:r>
        <w:rPr>
          <w:rStyle w:val="style4115"/>
          <w:rFonts w:ascii="Arial" w:cs="Arial" w:eastAsia="DejaVu Sans" w:hAnsi="Arial"/>
          <w:color w:val="000000"/>
          <w:sz w:val="22"/>
          <w:szCs w:val="22"/>
        </w:rPr>
        <w:t>( </w:t>
      </w:r>
      <w:r>
        <w:rPr>
          <w:rStyle w:val="style4115"/>
          <w:rFonts w:ascii="Arial" w:cs="Arial" w:eastAsia="DejaVu Sans" w:hAnsi="Arial"/>
          <w:color w:val="000000"/>
          <w:sz w:val="22"/>
          <w:szCs w:val="22"/>
        </w:rPr>
        <w:t xml:space="preserve"> )</w:t>
      </w:r>
      <w:r>
        <w:rPr>
          <w:rStyle w:val="style4115"/>
          <w:rFonts w:ascii="Arial" w:cs="Arial" w:eastAsia="DejaVu Sans" w:hAnsi="Arial"/>
          <w:color w:val="000000"/>
          <w:sz w:val="22"/>
          <w:szCs w:val="22"/>
        </w:rPr>
        <w:t xml:space="preserve"> Sim </w:t>
      </w:r>
    </w:p>
    <w:p w14:paraId="0178CCF4">
      <w:pPr>
        <w:pStyle w:val="style4125"/>
        <w:spacing w:before="0" w:after="0"/>
        <w:ind w:right="3"/>
        <w:jc w:val="both"/>
        <w:textAlignment w:val="baseline"/>
        <w:contextualSpacing/>
        <w:rPr>
          <w:rFonts w:ascii="Arial" w:cs="Arial" w:hAnsi="Arial"/>
          <w:sz w:val="22"/>
          <w:szCs w:val="22"/>
        </w:rPr>
      </w:pPr>
      <w:r>
        <w:rPr>
          <w:rStyle w:val="style4115"/>
          <w:rFonts w:ascii="Arial" w:cs="Arial" w:eastAsia="DejaVu Sans" w:hAnsi="Arial"/>
          <w:color w:val="000000"/>
          <w:sz w:val="22"/>
          <w:szCs w:val="22"/>
        </w:rPr>
        <w:t>( </w:t>
      </w:r>
      <w:r>
        <w:rPr>
          <w:rStyle w:val="style4115"/>
          <w:rFonts w:ascii="Arial" w:cs="Arial" w:eastAsia="DejaVu Sans" w:hAnsi="Arial"/>
          <w:color w:val="000000"/>
          <w:sz w:val="22"/>
          <w:szCs w:val="22"/>
        </w:rPr>
        <w:t xml:space="preserve"> )</w:t>
      </w:r>
      <w:r>
        <w:rPr>
          <w:rStyle w:val="style4115"/>
          <w:rFonts w:ascii="Arial" w:cs="Arial" w:eastAsia="DejaVu Sans" w:hAnsi="Arial"/>
          <w:color w:val="000000"/>
          <w:sz w:val="22"/>
          <w:szCs w:val="22"/>
        </w:rPr>
        <w:t xml:space="preserve"> Não </w:t>
      </w:r>
    </w:p>
    <w:p w14:paraId="F68B22A9">
      <w:pPr>
        <w:pStyle w:val="style4125"/>
        <w:spacing w:before="0" w:after="0"/>
        <w:ind w:right="3"/>
        <w:jc w:val="both"/>
        <w:textAlignment w:val="baseline"/>
        <w:contextualSpacing/>
        <w:rPr>
          <w:rFonts w:ascii="Arial" w:cs="Arial" w:hAnsi="Arial"/>
          <w:sz w:val="22"/>
          <w:szCs w:val="22"/>
        </w:rPr>
      </w:pPr>
    </w:p>
    <w:p w14:paraId="AF102833">
      <w:pPr>
        <w:pStyle w:val="style4125"/>
        <w:numPr>
          <w:ilvl w:val="0"/>
          <w:numId w:val="15"/>
        </w:numPr>
        <w:spacing w:before="0" w:after="0"/>
        <w:ind w:left="0" w:right="3" w:firstLine="0"/>
        <w:jc w:val="both"/>
        <w:contextualSpacing/>
        <w:rPr>
          <w:rStyle w:val="style4116"/>
          <w:rFonts w:ascii="Arial" w:cs="Arial" w:hAnsi="Arial"/>
          <w:b/>
          <w:sz w:val="22"/>
          <w:szCs w:val="22"/>
        </w:rPr>
      </w:pPr>
      <w:r>
        <w:rPr>
          <w:rFonts w:ascii="Arial" w:cs="Arial" w:hAnsi="Arial"/>
          <w:b/>
          <w:sz w:val="22"/>
          <w:szCs w:val="22"/>
        </w:rPr>
        <w:t>O grupo</w:t>
      </w:r>
      <w:r>
        <w:rPr>
          <w:rFonts w:ascii="Arial" w:cs="Arial" w:eastAsia="Calibri" w:hAnsi="Arial"/>
          <w:b/>
          <w:sz w:val="22"/>
          <w:szCs w:val="22"/>
        </w:rPr>
        <w:t>/coletivo é composto majoritariamente por pessoas idosas – a partir de 60 anos</w:t>
      </w:r>
      <w:r>
        <w:rPr>
          <w:rStyle w:val="style4116"/>
          <w:rFonts w:ascii="Arial" w:cs="Arial" w:eastAsia="DejaVu Sans" w:hAnsi="Arial"/>
          <w:b/>
          <w:color w:val="000000"/>
          <w:sz w:val="22"/>
          <w:szCs w:val="22"/>
        </w:rPr>
        <w:t>?</w:t>
      </w:r>
    </w:p>
    <w:p w14:paraId="6E648D03">
      <w:pPr>
        <w:pStyle w:val="style4125"/>
        <w:spacing w:before="0" w:after="0"/>
        <w:ind w:right="3"/>
        <w:jc w:val="both"/>
        <w:contextualSpacing/>
        <w:rPr>
          <w:rFonts w:ascii="Arial" w:cs="Arial" w:hAnsi="Arial"/>
          <w:sz w:val="22"/>
          <w:szCs w:val="22"/>
        </w:rPr>
      </w:pPr>
      <w:r>
        <w:rPr>
          <w:rStyle w:val="style4115"/>
          <w:rFonts w:ascii="Arial" w:cs="Arial" w:eastAsia="DejaVu Sans" w:hAnsi="Arial"/>
          <w:color w:val="000000"/>
          <w:sz w:val="22"/>
          <w:szCs w:val="22"/>
        </w:rPr>
        <w:t>( </w:t>
      </w:r>
      <w:r>
        <w:rPr>
          <w:rStyle w:val="style4115"/>
          <w:rFonts w:ascii="Arial" w:cs="Arial" w:eastAsia="DejaVu Sans" w:hAnsi="Arial"/>
          <w:color w:val="000000"/>
          <w:sz w:val="22"/>
          <w:szCs w:val="22"/>
        </w:rPr>
        <w:t xml:space="preserve"> )</w:t>
      </w:r>
      <w:r>
        <w:rPr>
          <w:rStyle w:val="style4115"/>
          <w:rFonts w:ascii="Arial" w:cs="Arial" w:eastAsia="DejaVu Sans" w:hAnsi="Arial"/>
          <w:color w:val="000000"/>
          <w:sz w:val="22"/>
          <w:szCs w:val="22"/>
        </w:rPr>
        <w:t xml:space="preserve"> Sim </w:t>
      </w:r>
    </w:p>
    <w:p w14:paraId="6196153C">
      <w:pPr>
        <w:pStyle w:val="style4125"/>
        <w:spacing w:before="0" w:after="0"/>
        <w:ind w:right="3"/>
        <w:jc w:val="both"/>
        <w:textAlignment w:val="baseline"/>
        <w:contextualSpacing/>
        <w:rPr>
          <w:rFonts w:ascii="Arial" w:cs="Arial" w:hAnsi="Arial"/>
          <w:sz w:val="22"/>
          <w:szCs w:val="22"/>
        </w:rPr>
      </w:pPr>
      <w:r>
        <w:rPr>
          <w:rStyle w:val="style4115"/>
          <w:rFonts w:ascii="Arial" w:cs="Arial" w:eastAsia="DejaVu Sans" w:hAnsi="Arial"/>
          <w:color w:val="000000"/>
          <w:sz w:val="22"/>
          <w:szCs w:val="22"/>
        </w:rPr>
        <w:t>( </w:t>
      </w:r>
      <w:r>
        <w:rPr>
          <w:rStyle w:val="style4115"/>
          <w:rFonts w:ascii="Arial" w:cs="Arial" w:eastAsia="DejaVu Sans" w:hAnsi="Arial"/>
          <w:color w:val="000000"/>
          <w:sz w:val="22"/>
          <w:szCs w:val="22"/>
        </w:rPr>
        <w:t xml:space="preserve"> )</w:t>
      </w:r>
      <w:r>
        <w:rPr>
          <w:rStyle w:val="style4115"/>
          <w:rFonts w:ascii="Arial" w:cs="Arial" w:eastAsia="DejaVu Sans" w:hAnsi="Arial"/>
          <w:color w:val="000000"/>
          <w:sz w:val="22"/>
          <w:szCs w:val="22"/>
        </w:rPr>
        <w:t xml:space="preserve"> Não </w:t>
      </w:r>
    </w:p>
    <w:p w14:paraId="1AF24544">
      <w:pPr>
        <w:pStyle w:val="style0"/>
        <w:shd w:val="clear" w:color="auto" w:fill="ffffff"/>
        <w:spacing w:after="0" w:lineRule="auto" w:line="240"/>
        <w:ind w:right="3"/>
        <w:contextualSpacing/>
        <w:rPr>
          <w:rFonts w:ascii="Arial" w:cs="Arial" w:eastAsia="Times New Roman" w:hAnsi="Arial"/>
          <w:color w:val="222222"/>
        </w:rPr>
      </w:pPr>
    </w:p>
    <w:p w14:paraId="301C181A">
      <w:pPr>
        <w:pStyle w:val="style4125"/>
        <w:numPr>
          <w:ilvl w:val="0"/>
          <w:numId w:val="15"/>
        </w:numPr>
        <w:spacing w:before="0" w:after="0"/>
        <w:ind w:left="0" w:right="3" w:firstLine="0"/>
        <w:jc w:val="both"/>
        <w:contextualSpacing/>
        <w:rPr>
          <w:rStyle w:val="style4116"/>
          <w:rFonts w:ascii="Arial" w:cs="Arial" w:hAnsi="Arial"/>
          <w:b/>
          <w:sz w:val="22"/>
          <w:szCs w:val="22"/>
        </w:rPr>
      </w:pPr>
      <w:r>
        <w:rPr>
          <w:rFonts w:ascii="Arial" w:cs="Arial" w:hAnsi="Arial"/>
          <w:b/>
          <w:sz w:val="22"/>
          <w:szCs w:val="22"/>
        </w:rPr>
        <w:t>O gr</w:t>
      </w:r>
      <w:r>
        <w:rPr>
          <w:rFonts w:ascii="Arial" w:cs="Arial" w:eastAsia="Calibri" w:hAnsi="Arial"/>
          <w:b/>
          <w:sz w:val="22"/>
          <w:szCs w:val="22"/>
        </w:rPr>
        <w:t>upo/coletivo é composto majoritariamente por pessoas LGBTQIAPN+</w:t>
      </w:r>
      <w:r>
        <w:rPr>
          <w:rStyle w:val="style4116"/>
          <w:rFonts w:ascii="Arial" w:cs="Arial" w:eastAsia="DejaVu Sans" w:hAnsi="Arial"/>
          <w:b/>
          <w:color w:val="000000"/>
          <w:sz w:val="22"/>
          <w:szCs w:val="22"/>
        </w:rPr>
        <w:t>?</w:t>
      </w:r>
    </w:p>
    <w:p w14:paraId="33BDB3EA">
      <w:pPr>
        <w:pStyle w:val="style4125"/>
        <w:spacing w:before="0" w:after="0"/>
        <w:ind w:right="3"/>
        <w:jc w:val="both"/>
        <w:contextualSpacing/>
        <w:rPr>
          <w:rFonts w:ascii="Arial" w:cs="Arial" w:hAnsi="Arial"/>
          <w:sz w:val="22"/>
          <w:szCs w:val="22"/>
        </w:rPr>
      </w:pPr>
      <w:r>
        <w:rPr>
          <w:rStyle w:val="style4115"/>
          <w:rFonts w:ascii="Arial" w:cs="Arial" w:eastAsia="DejaVu Sans" w:hAnsi="Arial"/>
          <w:color w:val="000000"/>
          <w:sz w:val="22"/>
          <w:szCs w:val="22"/>
        </w:rPr>
        <w:t>( </w:t>
      </w:r>
      <w:r>
        <w:rPr>
          <w:rStyle w:val="style4115"/>
          <w:rFonts w:ascii="Arial" w:cs="Arial" w:eastAsia="DejaVu Sans" w:hAnsi="Arial"/>
          <w:color w:val="000000"/>
          <w:sz w:val="22"/>
          <w:szCs w:val="22"/>
        </w:rPr>
        <w:t xml:space="preserve"> )</w:t>
      </w:r>
      <w:r>
        <w:rPr>
          <w:rStyle w:val="style4115"/>
          <w:rFonts w:ascii="Arial" w:cs="Arial" w:eastAsia="DejaVu Sans" w:hAnsi="Arial"/>
          <w:color w:val="000000"/>
          <w:sz w:val="22"/>
          <w:szCs w:val="22"/>
        </w:rPr>
        <w:t xml:space="preserve"> Sim </w:t>
      </w:r>
    </w:p>
    <w:p w14:paraId="F45A26DE">
      <w:pPr>
        <w:pStyle w:val="style4125"/>
        <w:spacing w:before="0" w:after="0"/>
        <w:ind w:right="3"/>
        <w:jc w:val="both"/>
        <w:textAlignment w:val="baseline"/>
        <w:contextualSpacing/>
        <w:rPr>
          <w:rFonts w:ascii="Arial" w:cs="Arial" w:hAnsi="Arial"/>
          <w:sz w:val="22"/>
          <w:szCs w:val="22"/>
        </w:rPr>
      </w:pPr>
      <w:r>
        <w:rPr>
          <w:rStyle w:val="style4115"/>
          <w:rFonts w:ascii="Arial" w:cs="Arial" w:eastAsia="DejaVu Sans" w:hAnsi="Arial"/>
          <w:color w:val="000000"/>
          <w:sz w:val="22"/>
          <w:szCs w:val="22"/>
        </w:rPr>
        <w:t>( </w:t>
      </w:r>
      <w:r>
        <w:rPr>
          <w:rStyle w:val="style4115"/>
          <w:rFonts w:ascii="Arial" w:cs="Arial" w:eastAsia="DejaVu Sans" w:hAnsi="Arial"/>
          <w:color w:val="000000"/>
          <w:sz w:val="22"/>
          <w:szCs w:val="22"/>
        </w:rPr>
        <w:t xml:space="preserve"> )</w:t>
      </w:r>
      <w:r>
        <w:rPr>
          <w:rStyle w:val="style4115"/>
          <w:rFonts w:ascii="Arial" w:cs="Arial" w:eastAsia="DejaVu Sans" w:hAnsi="Arial"/>
          <w:color w:val="000000"/>
          <w:sz w:val="22"/>
          <w:szCs w:val="22"/>
        </w:rPr>
        <w:t xml:space="preserve"> Não </w:t>
      </w:r>
    </w:p>
    <w:p w14:paraId="655E652D">
      <w:pPr>
        <w:pStyle w:val="style0"/>
        <w:shd w:val="clear" w:color="auto" w:fill="ffffff"/>
        <w:spacing w:after="0" w:lineRule="auto" w:line="240"/>
        <w:ind w:right="3"/>
        <w:contextualSpacing/>
        <w:rPr>
          <w:rFonts w:ascii="Arial" w:cs="Arial" w:eastAsia="Times New Roman" w:hAnsi="Arial"/>
          <w:color w:val="222222"/>
        </w:rPr>
      </w:pPr>
    </w:p>
    <w:p w14:paraId="5D3AD88A">
      <w:pPr>
        <w:pStyle w:val="style4125"/>
        <w:numPr>
          <w:ilvl w:val="0"/>
          <w:numId w:val="15"/>
        </w:numPr>
        <w:spacing w:before="0" w:after="0"/>
        <w:ind w:left="0" w:right="3" w:firstLine="0"/>
        <w:jc w:val="both"/>
        <w:contextualSpacing/>
        <w:rPr>
          <w:rStyle w:val="style4116"/>
          <w:rFonts w:ascii="Arial" w:cs="Arial" w:hAnsi="Arial"/>
          <w:b/>
          <w:sz w:val="22"/>
          <w:szCs w:val="22"/>
        </w:rPr>
      </w:pPr>
      <w:r>
        <w:rPr>
          <w:rFonts w:ascii="Arial" w:cs="Arial" w:hAnsi="Arial"/>
          <w:b/>
          <w:sz w:val="22"/>
          <w:szCs w:val="22"/>
        </w:rPr>
        <w:t xml:space="preserve">O grupo/coletivo </w:t>
      </w:r>
      <w:r>
        <w:rPr>
          <w:rFonts w:ascii="Arial" w:cs="Arial" w:hAnsi="Arial"/>
          <w:b/>
          <w:color w:val="000000"/>
          <w:sz w:val="22"/>
          <w:szCs w:val="22"/>
        </w:rPr>
        <w:t>é compo</w:t>
      </w:r>
      <w:r>
        <w:rPr>
          <w:rFonts w:ascii="Arial" w:cs="Arial" w:eastAsia="Calibri" w:hAnsi="Arial"/>
          <w:b/>
          <w:sz w:val="22"/>
          <w:szCs w:val="22"/>
        </w:rPr>
        <w:t>sto majoritariamente por pessoas membro de povos e comunidades tradicionais</w:t>
      </w:r>
      <w:r>
        <w:rPr>
          <w:rStyle w:val="style4116"/>
          <w:rFonts w:ascii="Arial" w:cs="Arial" w:eastAsia="DejaVu Sans" w:hAnsi="Arial"/>
          <w:b/>
          <w:color w:val="000000"/>
          <w:sz w:val="22"/>
          <w:szCs w:val="22"/>
        </w:rPr>
        <w:t>?</w:t>
      </w:r>
    </w:p>
    <w:p w14:paraId="E3E61F1B">
      <w:pPr>
        <w:pStyle w:val="style4125"/>
        <w:spacing w:before="0" w:after="0"/>
        <w:ind w:right="3"/>
        <w:jc w:val="both"/>
        <w:textAlignment w:val="baseline"/>
        <w:contextualSpacing/>
        <w:rPr>
          <w:rStyle w:val="style4115"/>
          <w:rFonts w:ascii="Arial" w:cs="Arial" w:hAnsi="Arial"/>
          <w:sz w:val="22"/>
          <w:szCs w:val="22"/>
        </w:rPr>
      </w:pPr>
      <w:r>
        <w:rPr>
          <w:rStyle w:val="style4115"/>
          <w:rFonts w:ascii="Arial" w:cs="Arial" w:eastAsia="DejaVu Sans" w:hAnsi="Arial"/>
          <w:color w:val="000000"/>
          <w:sz w:val="22"/>
          <w:szCs w:val="22"/>
        </w:rPr>
        <w:t>( </w:t>
      </w:r>
      <w:r>
        <w:rPr>
          <w:rStyle w:val="style4115"/>
          <w:rFonts w:ascii="Arial" w:cs="Arial" w:eastAsia="DejaVu Sans" w:hAnsi="Arial"/>
          <w:color w:val="000000"/>
          <w:sz w:val="22"/>
          <w:szCs w:val="22"/>
        </w:rPr>
        <w:t xml:space="preserve"> )</w:t>
      </w:r>
      <w:r>
        <w:rPr>
          <w:rStyle w:val="style4115"/>
          <w:rFonts w:ascii="Arial" w:cs="Arial" w:eastAsia="DejaVu Sans" w:hAnsi="Arial"/>
          <w:color w:val="000000"/>
          <w:sz w:val="22"/>
          <w:szCs w:val="22"/>
        </w:rPr>
        <w:t xml:space="preserve"> Não </w:t>
      </w:r>
    </w:p>
    <w:p w14:paraId="2AD9A8A8">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w:t>
      </w:r>
      <w:r>
        <w:rPr>
          <w:rStyle w:val="style4115"/>
          <w:rFonts w:ascii="Arial" w:cs="Arial" w:eastAsia="DejaVu Sans" w:hAnsi="Arial"/>
          <w:color w:val="000000"/>
        </w:rPr>
        <w:t>Sim</w:t>
      </w:r>
      <w:r>
        <w:rPr>
          <w:rFonts w:ascii="Arial" w:cs="Arial" w:eastAsia="Times New Roman" w:hAnsi="Arial"/>
          <w:color w:val="000000"/>
        </w:rPr>
        <w:t xml:space="preserve">, </w:t>
      </w:r>
      <w:r>
        <w:rPr>
          <w:rFonts w:ascii="Arial" w:cs="Arial" w:eastAsia="Times New Roman" w:hAnsi="Arial"/>
          <w:color w:val="000000"/>
        </w:rPr>
        <w:t>Andirobeiros</w:t>
      </w:r>
      <w:r>
        <w:rPr>
          <w:rFonts w:ascii="Arial" w:cs="Arial" w:eastAsia="Times New Roman" w:hAnsi="Arial"/>
          <w:color w:val="000000"/>
        </w:rPr>
        <w:t xml:space="preserve"> </w:t>
      </w:r>
    </w:p>
    <w:p w14:paraId="BE5EE6E9">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w:t>
      </w:r>
      <w:r>
        <w:rPr>
          <w:rStyle w:val="style4115"/>
          <w:rFonts w:ascii="Arial" w:cs="Arial" w:eastAsia="DejaVu Sans" w:hAnsi="Arial"/>
          <w:color w:val="000000"/>
        </w:rPr>
        <w:t>Sim</w:t>
      </w:r>
      <w:r>
        <w:rPr>
          <w:rFonts w:ascii="Arial" w:cs="Arial" w:eastAsia="Times New Roman" w:hAnsi="Arial"/>
          <w:color w:val="000000"/>
        </w:rPr>
        <w:t xml:space="preserve">, Apanhadores de flores sempre vivas </w:t>
      </w:r>
    </w:p>
    <w:p w14:paraId="C79BBCDD">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w:t>
      </w:r>
      <w:r>
        <w:rPr>
          <w:rStyle w:val="style4115"/>
          <w:rFonts w:ascii="Arial" w:cs="Arial" w:eastAsia="DejaVu Sans" w:hAnsi="Arial"/>
          <w:color w:val="000000"/>
        </w:rPr>
        <w:t>Sim</w:t>
      </w:r>
      <w:r>
        <w:rPr>
          <w:rFonts w:ascii="Arial" w:cs="Arial" w:eastAsia="Times New Roman" w:hAnsi="Arial"/>
          <w:color w:val="000000"/>
        </w:rPr>
        <w:t xml:space="preserve">, Benzedeiros </w:t>
      </w:r>
    </w:p>
    <w:p w14:paraId="D8305A37">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w:t>
      </w:r>
      <w:r>
        <w:rPr>
          <w:rStyle w:val="style4115"/>
          <w:rFonts w:ascii="Arial" w:cs="Arial" w:eastAsia="DejaVu Sans" w:hAnsi="Arial"/>
          <w:color w:val="000000"/>
        </w:rPr>
        <w:t>Sim</w:t>
      </w:r>
      <w:r>
        <w:rPr>
          <w:rFonts w:ascii="Arial" w:cs="Arial" w:eastAsia="Times New Roman" w:hAnsi="Arial"/>
          <w:color w:val="000000"/>
        </w:rPr>
        <w:t xml:space="preserve">, </w:t>
      </w:r>
      <w:r>
        <w:rPr>
          <w:rFonts w:ascii="Arial" w:cs="Arial" w:eastAsia="Times New Roman" w:hAnsi="Arial"/>
          <w:color w:val="000000"/>
        </w:rPr>
        <w:t>Caatingueiros</w:t>
      </w:r>
      <w:r>
        <w:rPr>
          <w:rFonts w:ascii="Arial" w:cs="Arial" w:eastAsia="Times New Roman" w:hAnsi="Arial"/>
          <w:color w:val="000000"/>
        </w:rPr>
        <w:t xml:space="preserve"> </w:t>
      </w:r>
    </w:p>
    <w:p w14:paraId="EC23AD8E">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w:t>
      </w:r>
      <w:r>
        <w:rPr>
          <w:rStyle w:val="style4115"/>
          <w:rFonts w:ascii="Arial" w:cs="Arial" w:eastAsia="DejaVu Sans" w:hAnsi="Arial"/>
          <w:color w:val="000000"/>
        </w:rPr>
        <w:t>Sim</w:t>
      </w:r>
      <w:r>
        <w:rPr>
          <w:rFonts w:ascii="Arial" w:cs="Arial" w:eastAsia="Times New Roman" w:hAnsi="Arial"/>
          <w:color w:val="000000"/>
        </w:rPr>
        <w:t xml:space="preserve">, Caboclos </w:t>
      </w:r>
    </w:p>
    <w:p w14:paraId="E4403BD5">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w:t>
      </w:r>
      <w:r>
        <w:rPr>
          <w:rStyle w:val="style4115"/>
          <w:rFonts w:ascii="Arial" w:cs="Arial" w:eastAsia="DejaVu Sans" w:hAnsi="Arial"/>
          <w:color w:val="000000"/>
        </w:rPr>
        <w:t>Sim</w:t>
      </w:r>
      <w:r>
        <w:rPr>
          <w:rFonts w:ascii="Arial" w:cs="Arial" w:eastAsia="Times New Roman" w:hAnsi="Arial"/>
          <w:color w:val="000000"/>
        </w:rPr>
        <w:t xml:space="preserve">, Caiçaras </w:t>
      </w:r>
    </w:p>
    <w:p w14:paraId="2B8D736C">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w:t>
      </w:r>
      <w:r>
        <w:rPr>
          <w:rStyle w:val="style4115"/>
          <w:rFonts w:ascii="Arial" w:cs="Arial" w:eastAsia="DejaVu Sans" w:hAnsi="Arial"/>
          <w:color w:val="000000"/>
        </w:rPr>
        <w:t>Sim</w:t>
      </w:r>
      <w:r>
        <w:rPr>
          <w:rFonts w:ascii="Arial" w:cs="Arial" w:eastAsia="Times New Roman" w:hAnsi="Arial"/>
          <w:color w:val="000000"/>
        </w:rPr>
        <w:t xml:space="preserve">, Catadores de mangaba </w:t>
      </w:r>
    </w:p>
    <w:p w14:paraId="7D8137EF">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w:t>
      </w:r>
      <w:r>
        <w:rPr>
          <w:rStyle w:val="style4115"/>
          <w:rFonts w:ascii="Arial" w:cs="Arial" w:eastAsia="DejaVu Sans" w:hAnsi="Arial"/>
          <w:color w:val="000000"/>
        </w:rPr>
        <w:t>Sim</w:t>
      </w:r>
      <w:r>
        <w:rPr>
          <w:rFonts w:ascii="Arial" w:cs="Arial" w:eastAsia="Times New Roman" w:hAnsi="Arial"/>
          <w:color w:val="000000"/>
        </w:rPr>
        <w:t xml:space="preserve">, </w:t>
      </w:r>
      <w:r>
        <w:rPr>
          <w:rFonts w:ascii="Arial" w:cs="Arial" w:eastAsia="Times New Roman" w:hAnsi="Arial"/>
          <w:color w:val="000000"/>
        </w:rPr>
        <w:t>Cipozeiros</w:t>
      </w:r>
      <w:r>
        <w:rPr>
          <w:rFonts w:ascii="Arial" w:cs="Arial" w:eastAsia="Times New Roman" w:hAnsi="Arial"/>
          <w:color w:val="000000"/>
        </w:rPr>
        <w:t xml:space="preserve"> </w:t>
      </w:r>
    </w:p>
    <w:p w14:paraId="A2BDF316">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w:t>
      </w:r>
      <w:r>
        <w:rPr>
          <w:rStyle w:val="style4115"/>
          <w:rFonts w:ascii="Arial" w:cs="Arial" w:eastAsia="DejaVu Sans" w:hAnsi="Arial"/>
          <w:color w:val="000000"/>
        </w:rPr>
        <w:t>Sim</w:t>
      </w:r>
      <w:r>
        <w:rPr>
          <w:rFonts w:ascii="Arial" w:cs="Arial" w:eastAsia="Times New Roman" w:hAnsi="Arial"/>
          <w:color w:val="000000"/>
        </w:rPr>
        <w:t xml:space="preserve">, Comunidades de fundos e fechos de pasto </w:t>
      </w:r>
    </w:p>
    <w:p w14:paraId="2E6374DD">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w:t>
      </w:r>
      <w:r>
        <w:rPr>
          <w:rStyle w:val="style4115"/>
          <w:rFonts w:ascii="Arial" w:cs="Arial" w:eastAsia="DejaVu Sans" w:hAnsi="Arial"/>
          <w:color w:val="000000"/>
        </w:rPr>
        <w:t xml:space="preserve"> Sim</w:t>
      </w:r>
      <w:r>
        <w:rPr>
          <w:rFonts w:ascii="Arial" w:cs="Arial" w:eastAsia="Times New Roman" w:hAnsi="Arial"/>
          <w:color w:val="000000"/>
        </w:rPr>
        <w:t xml:space="preserve">, Comunidades quilombolas </w:t>
      </w:r>
    </w:p>
    <w:p w14:paraId="1C62542B">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w:t>
      </w:r>
      <w:r>
        <w:rPr>
          <w:rStyle w:val="style4115"/>
          <w:rFonts w:ascii="Arial" w:cs="Arial" w:eastAsia="DejaVu Sans" w:hAnsi="Arial"/>
          <w:color w:val="000000"/>
        </w:rPr>
        <w:t xml:space="preserve"> Sim</w:t>
      </w:r>
      <w:r>
        <w:rPr>
          <w:rFonts w:ascii="Arial" w:cs="Arial" w:eastAsia="Times New Roman" w:hAnsi="Arial"/>
          <w:color w:val="000000"/>
        </w:rPr>
        <w:t xml:space="preserve">, Extrativistas </w:t>
      </w:r>
    </w:p>
    <w:p w14:paraId="45D67F91">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w:t>
      </w:r>
      <w:r>
        <w:rPr>
          <w:rStyle w:val="style4115"/>
          <w:rFonts w:ascii="Arial" w:cs="Arial" w:eastAsia="DejaVu Sans" w:hAnsi="Arial"/>
          <w:color w:val="000000"/>
        </w:rPr>
        <w:t>Sim</w:t>
      </w:r>
      <w:r>
        <w:rPr>
          <w:rFonts w:ascii="Arial" w:cs="Arial" w:eastAsia="Times New Roman" w:hAnsi="Arial"/>
          <w:color w:val="000000"/>
        </w:rPr>
        <w:t xml:space="preserve">, Extrativistas costeiros e marinhos </w:t>
      </w:r>
    </w:p>
    <w:p w14:paraId="BAAF1798">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w:t>
      </w:r>
      <w:r>
        <w:rPr>
          <w:rStyle w:val="style4115"/>
          <w:rFonts w:ascii="Arial" w:cs="Arial" w:eastAsia="DejaVu Sans" w:hAnsi="Arial"/>
          <w:color w:val="000000"/>
        </w:rPr>
        <w:t>Sim</w:t>
      </w:r>
      <w:r>
        <w:rPr>
          <w:rFonts w:ascii="Arial" w:cs="Arial" w:eastAsia="Times New Roman" w:hAnsi="Arial"/>
          <w:color w:val="000000"/>
        </w:rPr>
        <w:t xml:space="preserve">, Faxinalenses </w:t>
      </w:r>
    </w:p>
    <w:p w14:paraId="81DA3A88">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w:t>
      </w:r>
      <w:r>
        <w:rPr>
          <w:rStyle w:val="style4115"/>
          <w:rFonts w:ascii="Arial" w:cs="Arial" w:eastAsia="DejaVu Sans" w:hAnsi="Arial"/>
          <w:color w:val="000000"/>
        </w:rPr>
        <w:t>Sim</w:t>
      </w:r>
      <w:r>
        <w:rPr>
          <w:rFonts w:ascii="Arial" w:cs="Arial" w:eastAsia="Times New Roman" w:hAnsi="Arial"/>
          <w:color w:val="000000"/>
        </w:rPr>
        <w:t xml:space="preserve">, </w:t>
      </w:r>
      <w:r>
        <w:rPr>
          <w:rFonts w:ascii="Arial" w:cs="Arial" w:eastAsia="Times New Roman" w:hAnsi="Arial"/>
          <w:color w:val="000000"/>
        </w:rPr>
        <w:t>Geraizeiros</w:t>
      </w:r>
      <w:r>
        <w:rPr>
          <w:rFonts w:ascii="Arial" w:cs="Arial" w:eastAsia="Times New Roman" w:hAnsi="Arial"/>
          <w:color w:val="000000"/>
        </w:rPr>
        <w:t xml:space="preserve"> </w:t>
      </w:r>
    </w:p>
    <w:p w14:paraId="758715FC">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w:t>
      </w:r>
      <w:r>
        <w:rPr>
          <w:rStyle w:val="style4115"/>
          <w:rFonts w:ascii="Arial" w:cs="Arial" w:eastAsia="DejaVu Sans" w:hAnsi="Arial"/>
          <w:color w:val="000000"/>
        </w:rPr>
        <w:t>Sim</w:t>
      </w:r>
      <w:r>
        <w:rPr>
          <w:rFonts w:ascii="Arial" w:cs="Arial" w:eastAsia="Times New Roman" w:hAnsi="Arial"/>
          <w:color w:val="000000"/>
        </w:rPr>
        <w:t xml:space="preserve">, Ilhéus </w:t>
      </w:r>
    </w:p>
    <w:p w14:paraId="270BFDDC">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w:t>
      </w:r>
      <w:r>
        <w:rPr>
          <w:rStyle w:val="style4115"/>
          <w:rFonts w:ascii="Arial" w:cs="Arial" w:eastAsia="DejaVu Sans" w:hAnsi="Arial"/>
          <w:color w:val="000000"/>
        </w:rPr>
        <w:t>Sim</w:t>
      </w:r>
      <w:r>
        <w:rPr>
          <w:rFonts w:ascii="Arial" w:cs="Arial" w:eastAsia="Times New Roman" w:hAnsi="Arial"/>
          <w:color w:val="000000"/>
        </w:rPr>
        <w:t xml:space="preserve">, Juventude de povos e comunidades tradicionais </w:t>
      </w:r>
    </w:p>
    <w:p w14:paraId="EB06A0F9">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w:t>
      </w:r>
      <w:r>
        <w:rPr>
          <w:rStyle w:val="style4115"/>
          <w:rFonts w:ascii="Arial" w:cs="Arial" w:eastAsia="DejaVu Sans" w:hAnsi="Arial"/>
          <w:color w:val="000000"/>
        </w:rPr>
        <w:t>Sim</w:t>
      </w:r>
      <w:r>
        <w:rPr>
          <w:rFonts w:ascii="Arial" w:cs="Arial" w:eastAsia="Times New Roman" w:hAnsi="Arial"/>
          <w:color w:val="000000"/>
        </w:rPr>
        <w:t xml:space="preserve">, </w:t>
      </w:r>
      <w:r>
        <w:rPr>
          <w:rFonts w:ascii="Arial" w:cs="Arial" w:eastAsia="Times New Roman" w:hAnsi="Arial"/>
          <w:color w:val="000000"/>
        </w:rPr>
        <w:t>Morroquianos</w:t>
      </w:r>
      <w:r>
        <w:rPr>
          <w:rFonts w:ascii="Arial" w:cs="Arial" w:eastAsia="Times New Roman" w:hAnsi="Arial"/>
          <w:color w:val="000000"/>
        </w:rPr>
        <w:t xml:space="preserve"> </w:t>
      </w:r>
    </w:p>
    <w:p w14:paraId="B8221EEE">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w:t>
      </w:r>
      <w:r>
        <w:rPr>
          <w:rStyle w:val="style4115"/>
          <w:rFonts w:ascii="Arial" w:cs="Arial" w:eastAsia="DejaVu Sans" w:hAnsi="Arial"/>
          <w:color w:val="000000"/>
        </w:rPr>
        <w:t>Sim</w:t>
      </w:r>
      <w:r>
        <w:rPr>
          <w:rFonts w:ascii="Arial" w:cs="Arial" w:eastAsia="Times New Roman" w:hAnsi="Arial"/>
          <w:color w:val="000000"/>
        </w:rPr>
        <w:t xml:space="preserve">, Pantaneiros </w:t>
      </w:r>
    </w:p>
    <w:p w14:paraId="E1222CF3">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w:t>
      </w:r>
      <w:r>
        <w:rPr>
          <w:rStyle w:val="style4115"/>
          <w:rFonts w:ascii="Arial" w:cs="Arial" w:eastAsia="DejaVu Sans" w:hAnsi="Arial"/>
          <w:color w:val="000000"/>
        </w:rPr>
        <w:t>Sim</w:t>
      </w:r>
      <w:r>
        <w:rPr>
          <w:rFonts w:ascii="Arial" w:cs="Arial" w:eastAsia="Times New Roman" w:hAnsi="Arial"/>
          <w:color w:val="000000"/>
        </w:rPr>
        <w:t xml:space="preserve">, Pescadores artesanais </w:t>
      </w:r>
    </w:p>
    <w:p w14:paraId="F84869AE">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w:t>
      </w:r>
      <w:r>
        <w:rPr>
          <w:rStyle w:val="style4115"/>
          <w:rFonts w:ascii="Arial" w:cs="Arial" w:eastAsia="DejaVu Sans" w:hAnsi="Arial"/>
          <w:color w:val="000000"/>
        </w:rPr>
        <w:t>Sim</w:t>
      </w:r>
      <w:r>
        <w:rPr>
          <w:rFonts w:ascii="Arial" w:cs="Arial" w:eastAsia="Times New Roman" w:hAnsi="Arial"/>
          <w:color w:val="000000"/>
        </w:rPr>
        <w:t xml:space="preserve">, Povo </w:t>
      </w:r>
      <w:r>
        <w:rPr>
          <w:rFonts w:ascii="Arial" w:cs="Arial" w:eastAsia="Times New Roman" w:hAnsi="Arial"/>
          <w:color w:val="000000"/>
        </w:rPr>
        <w:t>pomerano</w:t>
      </w:r>
      <w:r>
        <w:rPr>
          <w:rFonts w:ascii="Arial" w:cs="Arial" w:eastAsia="Times New Roman" w:hAnsi="Arial"/>
          <w:color w:val="000000"/>
        </w:rPr>
        <w:t xml:space="preserve"> </w:t>
      </w:r>
    </w:p>
    <w:p w14:paraId="77727E57">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w:t>
      </w:r>
      <w:r>
        <w:rPr>
          <w:rStyle w:val="style4115"/>
          <w:rFonts w:ascii="Arial" w:cs="Arial" w:eastAsia="DejaVu Sans" w:hAnsi="Arial"/>
          <w:color w:val="000000"/>
        </w:rPr>
        <w:t>Sim</w:t>
      </w:r>
      <w:r>
        <w:rPr>
          <w:rFonts w:ascii="Arial" w:cs="Arial" w:eastAsia="Times New Roman" w:hAnsi="Arial"/>
          <w:color w:val="000000"/>
        </w:rPr>
        <w:t xml:space="preserve">, Povos ciganos </w:t>
      </w:r>
    </w:p>
    <w:p w14:paraId="A0F3F570">
      <w:pPr>
        <w:pStyle w:val="style0"/>
        <w:spacing w:after="0" w:lineRule="auto" w:line="240"/>
        <w:ind w:right="3"/>
        <w:jc w:val="both"/>
        <w:contextualSpacing/>
        <w:rPr>
          <w:rFonts w:ascii="Arial" w:cs="Arial" w:hAnsi="Arial"/>
        </w:rPr>
      </w:pPr>
      <w:r>
        <w:rPr>
          <w:rFonts w:ascii="Arial" w:cs="Arial" w:eastAsia="Times New Roman" w:hAnsi="Arial"/>
          <w:color w:val="000000"/>
        </w:rPr>
        <w:t xml:space="preserve">(  </w:t>
      </w:r>
      <w:r>
        <w:rPr>
          <w:rFonts w:ascii="Arial" w:cs="Arial" w:eastAsia="Times New Roman" w:hAnsi="Arial"/>
          <w:color w:val="000000"/>
        </w:rPr>
        <w:t xml:space="preserve">) </w:t>
      </w:r>
      <w:r>
        <w:rPr>
          <w:rStyle w:val="style4115"/>
          <w:rFonts w:ascii="Arial" w:cs="Arial" w:eastAsia="DejaVu Sans" w:hAnsi="Arial"/>
          <w:color w:val="000000"/>
        </w:rPr>
        <w:t>Sim</w:t>
      </w:r>
      <w:r>
        <w:rPr>
          <w:rFonts w:ascii="Arial" w:cs="Arial" w:eastAsia="Times New Roman" w:hAnsi="Arial"/>
          <w:color w:val="000000"/>
        </w:rPr>
        <w:t xml:space="preserve">, Povos e comunidades de terreiro/de matriz africana </w:t>
      </w:r>
    </w:p>
    <w:p w14:paraId="C5BBF65E">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w:t>
      </w:r>
      <w:r>
        <w:rPr>
          <w:rStyle w:val="style4115"/>
          <w:rFonts w:ascii="Arial" w:cs="Arial" w:eastAsia="DejaVu Sans" w:hAnsi="Arial"/>
          <w:color w:val="000000"/>
        </w:rPr>
        <w:t>Sim</w:t>
      </w:r>
      <w:r>
        <w:rPr>
          <w:rFonts w:ascii="Arial" w:cs="Arial" w:eastAsia="Times New Roman" w:hAnsi="Arial"/>
          <w:color w:val="000000"/>
        </w:rPr>
        <w:t xml:space="preserve">, Povos indígenas </w:t>
      </w:r>
    </w:p>
    <w:p w14:paraId="F57E0D43">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w:t>
      </w:r>
      <w:r>
        <w:rPr>
          <w:rStyle w:val="style4115"/>
          <w:rFonts w:ascii="Arial" w:cs="Arial" w:eastAsia="DejaVu Sans" w:hAnsi="Arial"/>
          <w:color w:val="000000"/>
        </w:rPr>
        <w:t>Sim</w:t>
      </w:r>
      <w:r>
        <w:rPr>
          <w:rFonts w:ascii="Arial" w:cs="Arial" w:eastAsia="Times New Roman" w:hAnsi="Arial"/>
          <w:color w:val="000000"/>
        </w:rPr>
        <w:t xml:space="preserve">, Quebradeiras de coco babaçu </w:t>
      </w:r>
    </w:p>
    <w:p w14:paraId="85A2CB61">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w:t>
      </w:r>
      <w:r>
        <w:rPr>
          <w:rFonts w:ascii="Arial" w:cs="Arial" w:eastAsia="Times New Roman" w:hAnsi="Arial"/>
          <w:color w:val="000000"/>
        </w:rPr>
        <w:t xml:space="preserve"> </w:t>
      </w:r>
      <w:r>
        <w:rPr>
          <w:rStyle w:val="style4115"/>
          <w:rFonts w:ascii="Arial" w:cs="Arial" w:eastAsia="DejaVu Sans" w:hAnsi="Arial"/>
          <w:color w:val="000000"/>
        </w:rPr>
        <w:t>Sim</w:t>
      </w:r>
      <w:r>
        <w:rPr>
          <w:rFonts w:ascii="Arial" w:cs="Arial" w:eastAsia="Times New Roman" w:hAnsi="Arial"/>
          <w:color w:val="000000"/>
        </w:rPr>
        <w:t xml:space="preserve">, </w:t>
      </w:r>
      <w:r>
        <w:rPr>
          <w:rFonts w:ascii="Arial" w:cs="Arial" w:eastAsia="Times New Roman" w:hAnsi="Arial"/>
          <w:color w:val="000000"/>
        </w:rPr>
        <w:t xml:space="preserve">Raizeiros </w:t>
      </w:r>
    </w:p>
    <w:p w14:paraId="D2BAA82A">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w:t>
      </w:r>
      <w:r>
        <w:rPr>
          <w:rStyle w:val="style4115"/>
          <w:rFonts w:ascii="Arial" w:cs="Arial" w:eastAsia="DejaVu Sans" w:hAnsi="Arial"/>
          <w:color w:val="000000"/>
        </w:rPr>
        <w:t>Sim</w:t>
      </w:r>
      <w:r>
        <w:rPr>
          <w:rFonts w:ascii="Arial" w:cs="Arial" w:eastAsia="Times New Roman" w:hAnsi="Arial"/>
          <w:color w:val="000000"/>
        </w:rPr>
        <w:t xml:space="preserve">, </w:t>
      </w:r>
      <w:r>
        <w:rPr>
          <w:rFonts w:ascii="Arial" w:cs="Arial" w:eastAsia="Times New Roman" w:hAnsi="Arial"/>
          <w:color w:val="000000"/>
        </w:rPr>
        <w:t>Retireiros</w:t>
      </w:r>
      <w:r>
        <w:rPr>
          <w:rFonts w:ascii="Arial" w:cs="Arial" w:eastAsia="Times New Roman" w:hAnsi="Arial"/>
          <w:color w:val="000000"/>
        </w:rPr>
        <w:t xml:space="preserve"> do Araguaia </w:t>
      </w:r>
    </w:p>
    <w:p w14:paraId="C162D275">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w:t>
      </w:r>
      <w:r>
        <w:rPr>
          <w:rStyle w:val="style4115"/>
          <w:rFonts w:ascii="Arial" w:cs="Arial" w:eastAsia="DejaVu Sans" w:hAnsi="Arial"/>
          <w:color w:val="000000"/>
        </w:rPr>
        <w:t>Sim</w:t>
      </w:r>
      <w:r>
        <w:rPr>
          <w:rFonts w:ascii="Arial" w:cs="Arial" w:eastAsia="Times New Roman" w:hAnsi="Arial"/>
          <w:color w:val="000000"/>
        </w:rPr>
        <w:t xml:space="preserve">, Ribeirinhos </w:t>
      </w:r>
    </w:p>
    <w:p w14:paraId="AAC37608">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w:t>
      </w:r>
      <w:r>
        <w:rPr>
          <w:rStyle w:val="style4115"/>
          <w:rFonts w:ascii="Arial" w:cs="Arial" w:eastAsia="DejaVu Sans" w:hAnsi="Arial"/>
          <w:color w:val="000000"/>
        </w:rPr>
        <w:t>Sim</w:t>
      </w:r>
      <w:r>
        <w:rPr>
          <w:rFonts w:ascii="Arial" w:cs="Arial" w:eastAsia="Times New Roman" w:hAnsi="Arial"/>
          <w:color w:val="000000"/>
        </w:rPr>
        <w:t xml:space="preserve">, </w:t>
      </w:r>
      <w:r>
        <w:rPr>
          <w:rFonts w:ascii="Arial" w:cs="Arial" w:eastAsia="Times New Roman" w:hAnsi="Arial"/>
          <w:color w:val="000000"/>
        </w:rPr>
        <w:t>Vazanteiros</w:t>
      </w:r>
      <w:r>
        <w:rPr>
          <w:rFonts w:ascii="Arial" w:cs="Arial" w:eastAsia="Times New Roman" w:hAnsi="Arial"/>
          <w:color w:val="000000"/>
        </w:rPr>
        <w:t xml:space="preserve"> </w:t>
      </w:r>
    </w:p>
    <w:p w14:paraId="61CECEA0">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w:t>
      </w:r>
      <w:r>
        <w:rPr>
          <w:rFonts w:ascii="Arial" w:cs="Arial" w:hAnsi="Arial"/>
        </w:rPr>
        <w:t xml:space="preserve"> </w:t>
      </w:r>
      <w:r>
        <w:rPr>
          <w:rStyle w:val="style4115"/>
          <w:rFonts w:ascii="Arial" w:cs="Arial" w:eastAsia="DejaVu Sans" w:hAnsi="Arial"/>
          <w:color w:val="000000"/>
        </w:rPr>
        <w:t>Sim</w:t>
      </w:r>
      <w:r>
        <w:rPr>
          <w:rFonts w:ascii="Arial" w:cs="Arial" w:eastAsia="Times New Roman" w:hAnsi="Arial"/>
          <w:color w:val="000000"/>
        </w:rPr>
        <w:t xml:space="preserve">, </w:t>
      </w:r>
      <w:r>
        <w:rPr>
          <w:rFonts w:ascii="Arial" w:cs="Arial" w:eastAsia="Times New Roman" w:hAnsi="Arial"/>
          <w:color w:val="000000"/>
        </w:rPr>
        <w:t>Veredeiros</w:t>
      </w:r>
      <w:r>
        <w:rPr>
          <w:rFonts w:ascii="Arial" w:cs="Arial" w:eastAsia="Times New Roman" w:hAnsi="Arial"/>
          <w:color w:val="000000"/>
        </w:rPr>
        <w:t xml:space="preserve"> </w:t>
      </w:r>
    </w:p>
    <w:p w14:paraId="354E076E">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w:t>
      </w:r>
      <w:r>
        <w:rPr>
          <w:rStyle w:val="style4115"/>
          <w:rFonts w:ascii="Arial" w:cs="Arial" w:eastAsia="DejaVu Sans" w:hAnsi="Arial"/>
          <w:color w:val="000000"/>
        </w:rPr>
        <w:t>Sim</w:t>
      </w:r>
      <w:r>
        <w:rPr>
          <w:rFonts w:ascii="Arial" w:cs="Arial" w:eastAsia="Times New Roman" w:hAnsi="Arial"/>
          <w:color w:val="000000"/>
        </w:rPr>
        <w:t>, outra comunidade tradicional. Qual? _____________________________</w:t>
      </w:r>
    </w:p>
    <w:p w14:paraId="7D9BD20B">
      <w:pPr>
        <w:pStyle w:val="style0"/>
        <w:spacing w:after="0" w:lineRule="auto" w:line="240"/>
        <w:ind w:right="3"/>
        <w:jc w:val="center"/>
        <w:contextualSpacing/>
        <w:rPr>
          <w:rFonts w:ascii="Arial" w:cs="Arial" w:eastAsia="Times New Roman" w:hAnsi="Arial"/>
          <w:b/>
          <w:bCs/>
          <w:color w:val="000000"/>
        </w:rPr>
      </w:pPr>
    </w:p>
    <w:p w14:paraId="5A9E4A0A">
      <w:pPr>
        <w:pStyle w:val="style0"/>
        <w:spacing w:after="0" w:lineRule="auto" w:line="240"/>
        <w:ind w:right="3"/>
        <w:jc w:val="center"/>
        <w:contextualSpacing/>
        <w:rPr>
          <w:rFonts w:ascii="Arial" w:cs="Arial" w:eastAsia="Times New Roman" w:hAnsi="Arial"/>
          <w:b/>
          <w:bCs/>
          <w:color w:val="000000"/>
        </w:rPr>
      </w:pPr>
    </w:p>
    <w:p w14:paraId="55D57E9D">
      <w:pPr>
        <w:pStyle w:val="style0"/>
        <w:spacing w:after="0" w:lineRule="auto" w:line="240"/>
        <w:ind w:right="3"/>
        <w:jc w:val="center"/>
        <w:contextualSpacing/>
        <w:rPr>
          <w:rFonts w:ascii="Arial" w:cs="Arial" w:eastAsia="Times New Roman" w:hAnsi="Arial"/>
          <w:b/>
          <w:bCs/>
          <w:color w:val="000000"/>
        </w:rPr>
      </w:pPr>
    </w:p>
    <w:p w14:paraId="B49F019D">
      <w:pPr>
        <w:pStyle w:val="style0"/>
        <w:spacing w:after="0" w:lineRule="auto" w:line="240"/>
        <w:ind w:right="3"/>
        <w:jc w:val="center"/>
        <w:contextualSpacing/>
        <w:rPr>
          <w:rFonts w:ascii="Arial" w:cs="Arial" w:eastAsia="Times New Roman" w:hAnsi="Arial"/>
          <w:b/>
          <w:bCs/>
          <w:color w:val="000000"/>
        </w:rPr>
      </w:pPr>
    </w:p>
    <w:p w14:paraId="00659CD6">
      <w:pPr>
        <w:pStyle w:val="style0"/>
        <w:spacing w:after="0" w:lineRule="auto" w:line="240"/>
        <w:ind w:right="3"/>
        <w:jc w:val="center"/>
        <w:contextualSpacing/>
        <w:rPr>
          <w:rFonts w:ascii="Arial" w:cs="Arial" w:eastAsia="Times New Roman" w:hAnsi="Arial"/>
          <w:b/>
          <w:bCs/>
          <w:color w:val="000000"/>
        </w:rPr>
      </w:pPr>
    </w:p>
    <w:p w14:paraId="1B3C2490">
      <w:pPr>
        <w:pStyle w:val="style0"/>
        <w:spacing w:after="0" w:lineRule="auto" w:line="240"/>
        <w:ind w:right="3"/>
        <w:jc w:val="center"/>
        <w:contextualSpacing/>
        <w:rPr>
          <w:rFonts w:ascii="Arial" w:cs="Arial" w:eastAsia="Times New Roman" w:hAnsi="Arial"/>
          <w:b/>
          <w:bCs/>
          <w:color w:val="000000"/>
        </w:rPr>
      </w:pPr>
    </w:p>
    <w:p w14:paraId="5F755161">
      <w:pPr>
        <w:pStyle w:val="style0"/>
        <w:spacing w:after="0" w:lineRule="auto" w:line="240"/>
        <w:ind w:right="3"/>
        <w:jc w:val="center"/>
        <w:contextualSpacing/>
        <w:rPr>
          <w:rFonts w:ascii="Arial" w:cs="Arial" w:eastAsia="Times New Roman" w:hAnsi="Arial"/>
          <w:b/>
          <w:bCs/>
          <w:color w:val="000000"/>
        </w:rPr>
      </w:pPr>
    </w:p>
    <w:p w14:paraId="A7054446">
      <w:pPr>
        <w:pStyle w:val="style0"/>
        <w:spacing w:after="0" w:lineRule="auto" w:line="240"/>
        <w:ind w:right="3"/>
        <w:jc w:val="center"/>
        <w:contextualSpacing/>
        <w:rPr>
          <w:rFonts w:ascii="Arial" w:cs="Arial" w:hAnsi="Arial"/>
        </w:rPr>
      </w:pPr>
      <w:r>
        <w:rPr>
          <w:rFonts w:ascii="Arial" w:cs="Arial" w:eastAsia="Times New Roman" w:hAnsi="Arial"/>
          <w:b/>
          <w:bCs/>
          <w:color w:val="000000"/>
        </w:rPr>
        <w:t>DADOS DO PROJETO</w:t>
      </w:r>
    </w:p>
    <w:p w14:paraId="ADF5F43A">
      <w:pPr>
        <w:pStyle w:val="style0"/>
        <w:spacing w:after="0" w:lineRule="auto" w:line="240"/>
        <w:ind w:right="3"/>
        <w:jc w:val="both"/>
        <w:contextualSpacing/>
        <w:rPr>
          <w:rFonts w:ascii="Arial" w:cs="Arial" w:eastAsia="Times New Roman" w:hAnsi="Arial"/>
          <w:b/>
          <w:bCs/>
          <w:color w:val="000000"/>
        </w:rPr>
      </w:pPr>
    </w:p>
    <w:p w14:paraId="113D0C86">
      <w:pPr>
        <w:pStyle w:val="style179"/>
        <w:numPr>
          <w:ilvl w:val="0"/>
          <w:numId w:val="21"/>
        </w:numPr>
        <w:spacing w:after="0" w:lineRule="auto" w:line="240"/>
        <w:ind w:left="0" w:right="3" w:firstLine="0"/>
        <w:jc w:val="both"/>
        <w:rPr>
          <w:rFonts w:ascii="Arial" w:cs="Arial" w:hAnsi="Arial"/>
          <w:b/>
        </w:rPr>
      </w:pPr>
      <w:r>
        <w:rPr>
          <w:rFonts w:ascii="Arial" w:cs="Arial" w:eastAsia="Times New Roman" w:hAnsi="Arial"/>
          <w:b/>
          <w:bCs/>
          <w:color w:val="000000"/>
        </w:rPr>
        <w:t>Nome do projeto:</w:t>
      </w:r>
    </w:p>
    <w:p w14:paraId="A8B0C74B">
      <w:pPr>
        <w:pStyle w:val="style179"/>
        <w:spacing w:after="0" w:lineRule="auto" w:line="240"/>
        <w:ind w:left="0" w:right="3"/>
        <w:jc w:val="both"/>
        <w:rPr>
          <w:rFonts w:ascii="Arial" w:cs="Arial" w:eastAsia="Times New Roman" w:hAnsi="Arial"/>
          <w:b/>
          <w:bCs/>
          <w:color w:val="000000"/>
        </w:rPr>
      </w:pPr>
    </w:p>
    <w:p w14:paraId="C0A58929">
      <w:pPr>
        <w:pStyle w:val="style179"/>
        <w:numPr>
          <w:ilvl w:val="0"/>
          <w:numId w:val="10"/>
        </w:numPr>
        <w:spacing w:after="0" w:lineRule="auto" w:line="240"/>
        <w:ind w:left="0" w:right="3" w:firstLine="0"/>
        <w:jc w:val="both"/>
        <w:rPr>
          <w:rFonts w:ascii="Arial" w:cs="Arial" w:hAnsi="Arial"/>
          <w:b/>
        </w:rPr>
      </w:pPr>
      <w:r>
        <w:rPr>
          <w:rFonts w:ascii="Arial" w:cs="Arial" w:eastAsia="Times New Roman" w:hAnsi="Arial"/>
          <w:b/>
          <w:bCs/>
          <w:color w:val="000000"/>
        </w:rPr>
        <w:t>Valor do projeto:</w:t>
      </w:r>
    </w:p>
    <w:p w14:paraId="F99204AD">
      <w:pPr>
        <w:pStyle w:val="style0"/>
        <w:spacing w:after="0" w:lineRule="auto" w:line="240"/>
        <w:ind w:right="3"/>
        <w:jc w:val="both"/>
        <w:contextualSpacing/>
        <w:rPr>
          <w:rFonts w:ascii="Arial" w:cs="Arial" w:hAnsi="Arial"/>
          <w:i/>
          <w:color w:val="ff0000"/>
        </w:rPr>
      </w:pPr>
      <w:r>
        <w:rPr>
          <w:rFonts w:ascii="Arial" w:cs="Arial" w:hAnsi="Arial"/>
          <w:i/>
          <w:color w:val="ff0000"/>
        </w:rPr>
        <w:t xml:space="preserve">(Não se </w:t>
      </w:r>
      <w:r>
        <w:rPr>
          <w:rFonts w:ascii="Arial" w:cs="Arial" w:hAnsi="Arial"/>
          <w:i/>
          <w:color w:val="ff0000"/>
        </w:rPr>
        <w:t>esqueça</w:t>
      </w:r>
      <w:r>
        <w:rPr>
          <w:rFonts w:ascii="Arial" w:cs="Arial" w:hAnsi="Arial"/>
          <w:i/>
          <w:color w:val="ff0000"/>
        </w:rPr>
        <w:t xml:space="preserve"> que o valor solicitado deverá ser exatamente igual ao valor total disponibilizado por esse Edital para a categoria do projeto, não sendo permitida a apresentação de planilha orçamentária superior ou inferior ao valor disponibilizado, conforme item 4.1.)</w:t>
      </w:r>
    </w:p>
    <w:p w14:paraId="2900B88F">
      <w:pPr>
        <w:pStyle w:val="style179"/>
        <w:spacing w:after="0" w:lineRule="auto" w:line="240"/>
        <w:ind w:left="0" w:right="3"/>
        <w:jc w:val="both"/>
        <w:rPr>
          <w:rFonts w:ascii="Arial" w:cs="Arial" w:eastAsia="Times New Roman" w:hAnsi="Arial"/>
          <w:b/>
          <w:bCs/>
          <w:color w:val="000000"/>
        </w:rPr>
      </w:pPr>
    </w:p>
    <w:p w14:paraId="C5A1B1E2">
      <w:pPr>
        <w:pStyle w:val="style179"/>
        <w:numPr>
          <w:ilvl w:val="0"/>
          <w:numId w:val="10"/>
        </w:numPr>
        <w:spacing w:after="0" w:lineRule="auto" w:line="240"/>
        <w:ind w:left="0" w:right="3" w:firstLine="0"/>
        <w:jc w:val="both"/>
        <w:rPr>
          <w:rFonts w:ascii="Arial" w:cs="Arial" w:hAnsi="Arial"/>
          <w:b/>
        </w:rPr>
      </w:pPr>
      <w:r>
        <w:rPr>
          <w:rFonts w:ascii="Arial" w:cs="Arial" w:eastAsia="Times New Roman" w:hAnsi="Arial"/>
          <w:b/>
          <w:bCs/>
          <w:color w:val="000000"/>
        </w:rPr>
        <w:t>Qual a categoria em que o projeto vai concorrer?</w:t>
      </w:r>
    </w:p>
    <w:p w14:paraId="7DB14601">
      <w:pPr>
        <w:pStyle w:val="style4125"/>
        <w:spacing w:before="0" w:after="0"/>
        <w:ind w:right="3"/>
        <w:jc w:val="both"/>
        <w:textAlignment w:val="baseline"/>
        <w:contextualSpacing/>
        <w:rPr>
          <w:rStyle w:val="style4115"/>
          <w:rFonts w:ascii="Arial" w:cs="Arial" w:eastAsia="DejaVu Sans" w:hAnsi="Arial"/>
          <w:sz w:val="22"/>
          <w:szCs w:val="22"/>
        </w:rPr>
      </w:pPr>
      <w:r>
        <w:rPr>
          <w:rStyle w:val="style4115"/>
          <w:rFonts w:ascii="Arial" w:cs="Arial" w:eastAsia="DejaVu Sans" w:hAnsi="Arial"/>
          <w:sz w:val="22"/>
          <w:szCs w:val="22"/>
        </w:rPr>
        <w:t>( </w:t>
      </w:r>
      <w:r>
        <w:rPr>
          <w:rStyle w:val="style4115"/>
          <w:rFonts w:ascii="Arial" w:cs="Arial" w:eastAsia="DejaVu Sans" w:hAnsi="Arial"/>
          <w:sz w:val="22"/>
          <w:szCs w:val="22"/>
        </w:rPr>
        <w:t xml:space="preserve"> ) </w:t>
      </w:r>
      <w:r>
        <w:rPr>
          <w:rStyle w:val="style4115"/>
          <w:rFonts w:ascii="Arial" w:cs="Arial" w:eastAsia="DejaVu Sans" w:hAnsi="Arial"/>
        </w:rPr>
        <w:t xml:space="preserve">Festival de Música – </w:t>
      </w:r>
      <w:r>
        <w:rPr>
          <w:rStyle w:val="style4115"/>
          <w:rFonts w:ascii="Arial" w:cs="Arial" w:eastAsia="DejaVu Sans" w:hAnsi="Arial"/>
        </w:rPr>
        <w:t>Festival + Cultura + Arte + Você</w:t>
      </w:r>
    </w:p>
    <w:p w14:paraId="DEB95F95">
      <w:pPr>
        <w:pStyle w:val="style4125"/>
        <w:spacing w:before="0" w:after="0"/>
        <w:ind w:right="3"/>
        <w:jc w:val="both"/>
        <w:textAlignment w:val="baseline"/>
        <w:contextualSpacing/>
        <w:rPr>
          <w:rStyle w:val="style4115"/>
          <w:rFonts w:ascii="Arial" w:cs="Arial" w:eastAsia="DejaVu Sans" w:hAnsi="Arial"/>
          <w:sz w:val="22"/>
          <w:szCs w:val="22"/>
        </w:rPr>
      </w:pPr>
      <w:r>
        <w:rPr>
          <w:rStyle w:val="style4115"/>
          <w:rFonts w:ascii="Arial" w:cs="Arial" w:eastAsia="DejaVu Sans" w:hAnsi="Arial"/>
          <w:sz w:val="22"/>
          <w:szCs w:val="22"/>
        </w:rPr>
        <w:t>( </w:t>
      </w:r>
      <w:r>
        <w:rPr>
          <w:rStyle w:val="style4115"/>
          <w:rFonts w:ascii="Arial" w:cs="Arial" w:eastAsia="DejaVu Sans" w:hAnsi="Arial"/>
          <w:sz w:val="22"/>
          <w:szCs w:val="22"/>
        </w:rPr>
        <w:t xml:space="preserve"> ) </w:t>
      </w:r>
      <w:r>
        <w:rPr>
          <w:rStyle w:val="style4115"/>
          <w:rFonts w:ascii="Arial" w:cs="Arial" w:eastAsia="DejaVu Sans" w:hAnsi="Arial"/>
        </w:rPr>
        <w:t xml:space="preserve">Gastronomia (Oficina) – </w:t>
      </w:r>
      <w:r>
        <w:rPr>
          <w:rStyle w:val="style4115"/>
          <w:rFonts w:ascii="Arial" w:cs="Arial" w:eastAsia="DejaVu Sans" w:hAnsi="Arial"/>
        </w:rPr>
        <w:t>Festival + Cultura + Arte + Você</w:t>
      </w:r>
    </w:p>
    <w:p w14:paraId="BA6843CF">
      <w:pPr>
        <w:pStyle w:val="style4125"/>
        <w:spacing w:before="0" w:after="0"/>
        <w:ind w:right="3"/>
        <w:jc w:val="both"/>
        <w:textAlignment w:val="baseline"/>
        <w:contextualSpacing/>
        <w:rPr>
          <w:rStyle w:val="style4115"/>
          <w:rFonts w:ascii="Arial" w:cs="Arial" w:eastAsia="DejaVu Sans" w:hAnsi="Arial"/>
          <w:sz w:val="22"/>
          <w:szCs w:val="22"/>
        </w:rPr>
      </w:pPr>
      <w:r>
        <w:rPr>
          <w:rStyle w:val="style4115"/>
          <w:rFonts w:ascii="Arial" w:cs="Arial" w:eastAsia="DejaVu Sans" w:hAnsi="Arial"/>
          <w:sz w:val="22"/>
          <w:szCs w:val="22"/>
        </w:rPr>
        <w:t>( </w:t>
      </w:r>
      <w:r>
        <w:rPr>
          <w:rStyle w:val="style4115"/>
          <w:rFonts w:ascii="Arial" w:cs="Arial" w:eastAsia="DejaVu Sans" w:hAnsi="Arial"/>
          <w:sz w:val="22"/>
          <w:szCs w:val="22"/>
        </w:rPr>
        <w:t xml:space="preserve"> ) </w:t>
      </w:r>
      <w:r>
        <w:rPr>
          <w:rStyle w:val="style4115"/>
          <w:rFonts w:ascii="Arial" w:cs="Arial" w:eastAsia="DejaVu Sans" w:hAnsi="Arial"/>
        </w:rPr>
        <w:t xml:space="preserve">Moda (Desfile) – </w:t>
      </w:r>
      <w:r>
        <w:rPr>
          <w:rStyle w:val="style4115"/>
          <w:rFonts w:ascii="Arial" w:cs="Arial" w:eastAsia="DejaVu Sans" w:hAnsi="Arial"/>
        </w:rPr>
        <w:t>Festival + Cultura + Arte + Você</w:t>
      </w:r>
    </w:p>
    <w:p w14:paraId="DD5B8DBC">
      <w:pPr>
        <w:pStyle w:val="style4125"/>
        <w:spacing w:before="0" w:after="0"/>
        <w:ind w:right="3"/>
        <w:jc w:val="both"/>
        <w:textAlignment w:val="baseline"/>
        <w:contextualSpacing/>
        <w:rPr>
          <w:rStyle w:val="style4115"/>
          <w:rFonts w:ascii="Arial" w:cs="Arial" w:eastAsia="DejaVu Sans" w:hAnsi="Arial"/>
          <w:sz w:val="22"/>
          <w:szCs w:val="22"/>
        </w:rPr>
      </w:pPr>
      <w:r>
        <w:rPr>
          <w:rStyle w:val="style4115"/>
          <w:rFonts w:ascii="Arial" w:cs="Arial" w:eastAsia="DejaVu Sans" w:hAnsi="Arial"/>
          <w:sz w:val="22"/>
          <w:szCs w:val="22"/>
        </w:rPr>
        <w:t>( </w:t>
      </w:r>
      <w:r>
        <w:rPr>
          <w:rStyle w:val="style4115"/>
          <w:rFonts w:ascii="Arial" w:cs="Arial" w:eastAsia="DejaVu Sans" w:hAnsi="Arial"/>
          <w:sz w:val="22"/>
          <w:szCs w:val="22"/>
        </w:rPr>
        <w:t xml:space="preserve"> ) </w:t>
      </w:r>
      <w:r>
        <w:rPr>
          <w:rStyle w:val="style4115"/>
          <w:rFonts w:ascii="Arial" w:cs="Arial" w:eastAsia="DejaVu Sans" w:hAnsi="Arial"/>
        </w:rPr>
        <w:t>Capoeira (Composiç</w:t>
      </w:r>
      <w:r>
        <w:rPr>
          <w:rStyle w:val="style4115"/>
          <w:rFonts w:ascii="Arial" w:cs="Arial" w:eastAsia="DejaVu Sans" w:hAnsi="Arial"/>
          <w:sz w:val="22"/>
          <w:szCs w:val="22"/>
        </w:rPr>
        <w:t>ão</w:t>
      </w:r>
      <w:r>
        <w:rPr>
          <w:rStyle w:val="style4115"/>
          <w:rFonts w:ascii="Arial" w:cs="Arial" w:eastAsia="DejaVu Sans" w:hAnsi="Arial"/>
        </w:rPr>
        <w:t>, Oficina</w:t>
      </w:r>
      <w:r>
        <w:rPr>
          <w:rStyle w:val="style4115"/>
          <w:rFonts w:ascii="Arial" w:cs="Arial" w:eastAsia="DejaVu Sans" w:hAnsi="Arial"/>
          <w:sz w:val="22"/>
          <w:szCs w:val="22"/>
        </w:rPr>
        <w:t xml:space="preserve"> e</w:t>
      </w:r>
      <w:r>
        <w:rPr>
          <w:rStyle w:val="style4115"/>
          <w:rFonts w:ascii="Arial" w:cs="Arial" w:eastAsia="DejaVu Sans" w:hAnsi="Arial"/>
        </w:rPr>
        <w:t xml:space="preserve"> Palestra) – Áreas </w:t>
      </w:r>
      <w:r>
        <w:rPr>
          <w:rStyle w:val="style4115"/>
          <w:rFonts w:ascii="Arial" w:cs="Arial" w:eastAsia="DejaVu Sans" w:hAnsi="Arial"/>
          <w:sz w:val="22"/>
          <w:szCs w:val="22"/>
        </w:rPr>
        <w:t>P</w:t>
      </w:r>
      <w:r>
        <w:rPr>
          <w:rStyle w:val="style4115"/>
          <w:rFonts w:ascii="Arial" w:cs="Arial" w:eastAsia="DejaVu Sans" w:hAnsi="Arial"/>
        </w:rPr>
        <w:t>eriféricas</w:t>
      </w:r>
    </w:p>
    <w:p w14:paraId="6339DABD">
      <w:pPr>
        <w:pStyle w:val="style4125"/>
        <w:spacing w:before="0" w:after="0"/>
        <w:ind w:right="3"/>
        <w:jc w:val="both"/>
        <w:textAlignment w:val="baseline"/>
        <w:contextualSpacing/>
        <w:rPr>
          <w:rStyle w:val="style4115"/>
          <w:rFonts w:ascii="Arial" w:cs="Arial" w:eastAsia="DejaVu Sans" w:hAnsi="Arial"/>
          <w:sz w:val="22"/>
          <w:szCs w:val="22"/>
        </w:rPr>
      </w:pPr>
      <w:r>
        <w:rPr>
          <w:rStyle w:val="style4115"/>
          <w:rFonts w:ascii="Arial" w:cs="Arial" w:eastAsia="DejaVu Sans" w:hAnsi="Arial"/>
          <w:sz w:val="22"/>
          <w:szCs w:val="22"/>
        </w:rPr>
        <w:t>( </w:t>
      </w:r>
      <w:r>
        <w:rPr>
          <w:rStyle w:val="style4115"/>
          <w:rFonts w:ascii="Arial" w:cs="Arial" w:eastAsia="DejaVu Sans" w:hAnsi="Arial"/>
          <w:sz w:val="22"/>
          <w:szCs w:val="22"/>
        </w:rPr>
        <w:t xml:space="preserve"> ) </w:t>
      </w:r>
      <w:r>
        <w:rPr>
          <w:rStyle w:val="style4115"/>
          <w:rFonts w:ascii="Arial" w:cs="Arial" w:eastAsia="DejaVu Sans" w:hAnsi="Arial"/>
        </w:rPr>
        <w:t>Cultura popular (Apresentação)</w:t>
      </w:r>
    </w:p>
    <w:p w14:paraId="94EE93F9">
      <w:pPr>
        <w:pStyle w:val="style4125"/>
        <w:spacing w:before="0" w:after="0"/>
        <w:ind w:right="3"/>
        <w:jc w:val="both"/>
        <w:textAlignment w:val="baseline"/>
        <w:contextualSpacing/>
        <w:rPr>
          <w:rStyle w:val="style4115"/>
          <w:rFonts w:ascii="Arial" w:cs="Arial" w:eastAsia="DejaVu Sans" w:hAnsi="Arial"/>
          <w:sz w:val="22"/>
          <w:szCs w:val="22"/>
        </w:rPr>
      </w:pPr>
      <w:r>
        <w:rPr>
          <w:rStyle w:val="style4115"/>
          <w:rFonts w:ascii="Arial" w:cs="Arial" w:eastAsia="DejaVu Sans" w:hAnsi="Arial"/>
          <w:sz w:val="22"/>
          <w:szCs w:val="22"/>
        </w:rPr>
        <w:t>( </w:t>
      </w:r>
      <w:r>
        <w:rPr>
          <w:rStyle w:val="style4115"/>
          <w:rFonts w:ascii="Arial" w:cs="Arial" w:eastAsia="DejaVu Sans" w:hAnsi="Arial"/>
          <w:sz w:val="22"/>
          <w:szCs w:val="22"/>
        </w:rPr>
        <w:t xml:space="preserve"> ) </w:t>
      </w:r>
      <w:r>
        <w:rPr>
          <w:rStyle w:val="style4115"/>
          <w:rFonts w:ascii="Arial" w:cs="Arial" w:eastAsia="DejaVu Sans" w:hAnsi="Arial"/>
        </w:rPr>
        <w:t>Audiovisual (Documentário)</w:t>
      </w:r>
    </w:p>
    <w:p w14:paraId="FEE1CE12">
      <w:pPr>
        <w:pStyle w:val="style4125"/>
        <w:spacing w:before="0" w:after="0"/>
        <w:ind w:right="3"/>
        <w:jc w:val="both"/>
        <w:textAlignment w:val="baseline"/>
        <w:contextualSpacing/>
        <w:rPr>
          <w:rStyle w:val="style4115"/>
          <w:rFonts w:ascii="Arial" w:cs="Arial" w:eastAsia="DejaVu Sans" w:hAnsi="Arial"/>
          <w:sz w:val="22"/>
          <w:szCs w:val="22"/>
        </w:rPr>
      </w:pPr>
      <w:r>
        <w:rPr>
          <w:rStyle w:val="style4115"/>
          <w:rFonts w:ascii="Arial" w:cs="Arial" w:eastAsia="DejaVu Sans" w:hAnsi="Arial"/>
          <w:sz w:val="22"/>
          <w:szCs w:val="22"/>
        </w:rPr>
        <w:t>( </w:t>
      </w:r>
      <w:r>
        <w:rPr>
          <w:rStyle w:val="style4115"/>
          <w:rFonts w:ascii="Arial" w:cs="Arial" w:eastAsia="DejaVu Sans" w:hAnsi="Arial"/>
          <w:sz w:val="22"/>
          <w:szCs w:val="22"/>
        </w:rPr>
        <w:t xml:space="preserve"> ) </w:t>
      </w:r>
      <w:r>
        <w:rPr>
          <w:rStyle w:val="style4115"/>
          <w:rFonts w:ascii="Arial" w:cs="Arial" w:eastAsia="DejaVu Sans" w:hAnsi="Arial"/>
        </w:rPr>
        <w:t>Audiovisual (Curta-metragem e Videoclipe)</w:t>
      </w:r>
      <w:r>
        <w:rPr>
          <w:rStyle w:val="style4115"/>
          <w:rFonts w:ascii="Arial" w:cs="Arial" w:eastAsia="DejaVu Sans" w:hAnsi="Arial"/>
          <w:sz w:val="22"/>
          <w:szCs w:val="22"/>
        </w:rPr>
        <w:t xml:space="preserve"> </w:t>
      </w:r>
    </w:p>
    <w:p w14:paraId="CA7C7E91">
      <w:pPr>
        <w:pStyle w:val="style4125"/>
        <w:spacing w:before="0" w:after="0"/>
        <w:ind w:right="3"/>
        <w:jc w:val="both"/>
        <w:textAlignment w:val="baseline"/>
        <w:contextualSpacing/>
        <w:rPr>
          <w:rStyle w:val="style4115"/>
          <w:rFonts w:ascii="Arial" w:cs="Arial" w:eastAsia="DejaVu Sans" w:hAnsi="Arial"/>
          <w:sz w:val="22"/>
          <w:szCs w:val="22"/>
        </w:rPr>
      </w:pPr>
      <w:r>
        <w:rPr>
          <w:rStyle w:val="style4115"/>
          <w:rFonts w:ascii="Arial" w:cs="Arial" w:eastAsia="DejaVu Sans" w:hAnsi="Arial"/>
          <w:sz w:val="22"/>
          <w:szCs w:val="22"/>
        </w:rPr>
        <w:t>( </w:t>
      </w:r>
      <w:r>
        <w:rPr>
          <w:rStyle w:val="style4115"/>
          <w:rFonts w:ascii="Arial" w:cs="Arial" w:eastAsia="DejaVu Sans" w:hAnsi="Arial"/>
          <w:sz w:val="22"/>
          <w:szCs w:val="22"/>
        </w:rPr>
        <w:t xml:space="preserve"> ) </w:t>
      </w:r>
      <w:r>
        <w:rPr>
          <w:rStyle w:val="style4115"/>
          <w:rFonts w:ascii="Arial" w:cs="Arial" w:eastAsia="DejaVu Sans" w:hAnsi="Arial"/>
        </w:rPr>
        <w:t>Artes Cênicas</w:t>
      </w:r>
      <w:r>
        <w:rPr>
          <w:rStyle w:val="style4115"/>
          <w:rFonts w:ascii="Arial" w:cs="Arial" w:eastAsia="DejaVu Sans" w:hAnsi="Arial"/>
          <w:sz w:val="22"/>
          <w:szCs w:val="22"/>
        </w:rPr>
        <w:t xml:space="preserve"> (Oficina) </w:t>
      </w:r>
    </w:p>
    <w:p w14:paraId="335EB76A">
      <w:pPr>
        <w:pStyle w:val="style4125"/>
        <w:spacing w:before="0" w:after="0"/>
        <w:ind w:right="3"/>
        <w:jc w:val="both"/>
        <w:textAlignment w:val="baseline"/>
        <w:contextualSpacing/>
        <w:rPr>
          <w:rStyle w:val="style4115"/>
          <w:rFonts w:ascii="Arial" w:cs="Arial" w:eastAsia="DejaVu Sans" w:hAnsi="Arial"/>
          <w:sz w:val="22"/>
          <w:szCs w:val="22"/>
        </w:rPr>
      </w:pPr>
      <w:r>
        <w:rPr>
          <w:rStyle w:val="style4115"/>
          <w:rFonts w:ascii="Arial" w:cs="Arial" w:eastAsia="DejaVu Sans" w:hAnsi="Arial"/>
          <w:sz w:val="22"/>
          <w:szCs w:val="22"/>
        </w:rPr>
        <w:t>( </w:t>
      </w:r>
      <w:r>
        <w:rPr>
          <w:rStyle w:val="style4115"/>
          <w:rFonts w:ascii="Arial" w:cs="Arial" w:eastAsia="DejaVu Sans" w:hAnsi="Arial"/>
          <w:sz w:val="22"/>
          <w:szCs w:val="22"/>
        </w:rPr>
        <w:t xml:space="preserve"> ) </w:t>
      </w:r>
      <w:r>
        <w:rPr>
          <w:rStyle w:val="style4115"/>
          <w:rFonts w:ascii="Arial" w:cs="Arial" w:eastAsia="DejaVu Sans" w:hAnsi="Arial"/>
        </w:rPr>
        <w:t>LGBTQIAPN+</w:t>
      </w:r>
    </w:p>
    <w:p w14:paraId="3D739126">
      <w:pPr>
        <w:pStyle w:val="style179"/>
        <w:spacing w:after="0" w:lineRule="auto" w:line="240"/>
        <w:ind w:left="0" w:right="3"/>
        <w:jc w:val="both"/>
        <w:rPr>
          <w:rStyle w:val="style4115"/>
          <w:rFonts w:ascii="Arial" w:cs="Arial" w:eastAsia="Times New Roman" w:hAnsi="Arial"/>
          <w:i/>
          <w:color w:val="ff0000"/>
        </w:rPr>
      </w:pPr>
      <w:r>
        <w:rPr>
          <w:rFonts w:ascii="Arial" w:cs="Arial" w:eastAsia="Times New Roman" w:hAnsi="Arial"/>
          <w:i/>
          <w:color w:val="ff0000"/>
        </w:rPr>
        <w:t xml:space="preserve">(Não se </w:t>
      </w:r>
      <w:r>
        <w:rPr>
          <w:rFonts w:ascii="Arial" w:cs="Arial" w:eastAsia="Times New Roman" w:hAnsi="Arial"/>
          <w:i/>
          <w:color w:val="ff0000"/>
        </w:rPr>
        <w:t>esqueça</w:t>
      </w:r>
      <w:r>
        <w:rPr>
          <w:rFonts w:ascii="Arial" w:cs="Arial" w:eastAsia="Times New Roman" w:hAnsi="Arial"/>
          <w:i/>
          <w:color w:val="ff0000"/>
        </w:rPr>
        <w:t xml:space="preserve"> que a descrição de cada categoria foi determinada no item 2.1.1 e que você deverá optar por apenas 01 (uma) das 09 (nove) categorias.)</w:t>
      </w:r>
    </w:p>
    <w:p w14:paraId="D3470F6F">
      <w:pPr>
        <w:pStyle w:val="style179"/>
        <w:spacing w:after="0" w:lineRule="auto" w:line="240"/>
        <w:ind w:left="0" w:right="3"/>
        <w:jc w:val="both"/>
        <w:rPr>
          <w:rStyle w:val="style4115"/>
          <w:rFonts w:ascii="Arial" w:cs="Arial" w:eastAsia="DejaVu Sans" w:hAnsi="Arial"/>
        </w:rPr>
      </w:pPr>
    </w:p>
    <w:p w14:paraId="AB968681">
      <w:pPr>
        <w:pStyle w:val="style179"/>
        <w:numPr>
          <w:ilvl w:val="0"/>
          <w:numId w:val="10"/>
        </w:numPr>
        <w:spacing w:after="0" w:lineRule="auto" w:line="240"/>
        <w:ind w:left="0" w:right="3" w:firstLine="0"/>
        <w:jc w:val="both"/>
        <w:rPr>
          <w:rFonts w:ascii="Arial" w:cs="Arial" w:hAnsi="Arial"/>
          <w:b/>
        </w:rPr>
      </w:pPr>
      <w:r>
        <w:rPr>
          <w:rFonts w:ascii="Arial" w:cs="Arial" w:eastAsia="Times New Roman" w:hAnsi="Arial"/>
          <w:b/>
          <w:bCs/>
          <w:color w:val="000000"/>
        </w:rPr>
        <w:t xml:space="preserve">Vai pleitear as cotas? </w:t>
      </w:r>
    </w:p>
    <w:p w14:paraId="A3EF6171">
      <w:pPr>
        <w:pStyle w:val="style4125"/>
        <w:spacing w:before="0" w:after="0"/>
        <w:ind w:right="3"/>
        <w:jc w:val="both"/>
        <w:textAlignment w:val="baseline"/>
        <w:contextualSpacing/>
        <w:rPr>
          <w:rFonts w:ascii="Arial" w:cs="Arial" w:hAnsi="Arial"/>
          <w:sz w:val="22"/>
          <w:szCs w:val="22"/>
        </w:rPr>
      </w:pPr>
      <w:r>
        <w:rPr>
          <w:rStyle w:val="style4115"/>
          <w:rFonts w:ascii="Arial" w:cs="Arial" w:eastAsia="DejaVu Sans" w:hAnsi="Arial"/>
          <w:sz w:val="22"/>
          <w:szCs w:val="22"/>
        </w:rPr>
        <w:t>( </w:t>
      </w:r>
      <w:r>
        <w:rPr>
          <w:rStyle w:val="style4115"/>
          <w:rFonts w:ascii="Arial" w:cs="Arial" w:eastAsia="DejaVu Sans" w:hAnsi="Arial"/>
          <w:sz w:val="22"/>
          <w:szCs w:val="22"/>
        </w:rPr>
        <w:t xml:space="preserve"> )</w:t>
      </w:r>
      <w:r>
        <w:rPr>
          <w:rStyle w:val="style4115"/>
          <w:rFonts w:ascii="Arial" w:cs="Arial" w:eastAsia="DejaVu Sans" w:hAnsi="Arial"/>
          <w:sz w:val="22"/>
          <w:szCs w:val="22"/>
        </w:rPr>
        <w:t xml:space="preserve"> Não </w:t>
      </w:r>
    </w:p>
    <w:p w14:paraId="ADE2B361">
      <w:pPr>
        <w:pStyle w:val="style4125"/>
        <w:spacing w:before="0" w:after="0"/>
        <w:ind w:right="3"/>
        <w:jc w:val="both"/>
        <w:textAlignment w:val="baseline"/>
        <w:contextualSpacing/>
        <w:rPr>
          <w:rFonts w:ascii="Arial" w:cs="Arial" w:hAnsi="Arial"/>
          <w:sz w:val="22"/>
          <w:szCs w:val="22"/>
        </w:rPr>
      </w:pPr>
      <w:r>
        <w:rPr>
          <w:rStyle w:val="style4115"/>
          <w:rFonts w:ascii="Arial" w:cs="Arial" w:eastAsia="DejaVu Sans" w:hAnsi="Arial"/>
          <w:color w:val="000000"/>
          <w:sz w:val="22"/>
          <w:szCs w:val="22"/>
        </w:rPr>
        <w:t>( </w:t>
      </w:r>
      <w:r>
        <w:rPr>
          <w:rStyle w:val="style4115"/>
          <w:rFonts w:ascii="Arial" w:cs="Arial" w:eastAsia="DejaVu Sans" w:hAnsi="Arial"/>
          <w:color w:val="000000"/>
          <w:sz w:val="22"/>
          <w:szCs w:val="22"/>
        </w:rPr>
        <w:t xml:space="preserve"> )</w:t>
      </w:r>
      <w:r>
        <w:rPr>
          <w:rStyle w:val="style4115"/>
          <w:rFonts w:ascii="Arial" w:cs="Arial" w:eastAsia="DejaVu Sans" w:hAnsi="Arial"/>
          <w:color w:val="000000"/>
          <w:sz w:val="22"/>
          <w:szCs w:val="22"/>
        </w:rPr>
        <w:t xml:space="preserve"> </w:t>
      </w:r>
      <w:r>
        <w:rPr>
          <w:rStyle w:val="style4115"/>
          <w:rFonts w:ascii="Arial" w:cs="Arial" w:eastAsia="DejaVu Sans" w:hAnsi="Arial"/>
          <w:sz w:val="22"/>
          <w:szCs w:val="22"/>
        </w:rPr>
        <w:t xml:space="preserve">Sim, Pessoa negra </w:t>
      </w:r>
    </w:p>
    <w:p w14:paraId="D9061F15">
      <w:pPr>
        <w:pStyle w:val="style4125"/>
        <w:spacing w:before="0" w:after="0"/>
        <w:ind w:right="3"/>
        <w:jc w:val="both"/>
        <w:textAlignment w:val="baseline"/>
        <w:contextualSpacing/>
        <w:rPr>
          <w:rFonts w:ascii="Arial" w:cs="Arial" w:hAnsi="Arial"/>
          <w:sz w:val="22"/>
          <w:szCs w:val="22"/>
        </w:rPr>
      </w:pPr>
      <w:r>
        <w:rPr>
          <w:rStyle w:val="style4115"/>
          <w:rFonts w:ascii="Arial" w:cs="Arial" w:eastAsia="DejaVu Sans" w:hAnsi="Arial"/>
          <w:color w:val="000000"/>
          <w:sz w:val="22"/>
          <w:szCs w:val="22"/>
        </w:rPr>
        <w:t>( </w:t>
      </w:r>
      <w:r>
        <w:rPr>
          <w:rStyle w:val="style4115"/>
          <w:rFonts w:ascii="Arial" w:cs="Arial" w:eastAsia="DejaVu Sans" w:hAnsi="Arial"/>
          <w:color w:val="000000"/>
          <w:sz w:val="22"/>
          <w:szCs w:val="22"/>
        </w:rPr>
        <w:t xml:space="preserve"> )</w:t>
      </w:r>
      <w:r>
        <w:rPr>
          <w:rStyle w:val="style4115"/>
          <w:rFonts w:ascii="Arial" w:cs="Arial" w:eastAsia="DejaVu Sans" w:hAnsi="Arial"/>
          <w:color w:val="000000"/>
          <w:sz w:val="22"/>
          <w:szCs w:val="22"/>
        </w:rPr>
        <w:t xml:space="preserve"> </w:t>
      </w:r>
      <w:r>
        <w:rPr>
          <w:rStyle w:val="style4115"/>
          <w:rFonts w:ascii="Arial" w:cs="Arial" w:eastAsia="DejaVu Sans" w:hAnsi="Arial"/>
          <w:sz w:val="22"/>
          <w:szCs w:val="22"/>
        </w:rPr>
        <w:t xml:space="preserve">Sim, Pessoa indígena </w:t>
      </w:r>
    </w:p>
    <w:p w14:paraId="A13CE398">
      <w:pPr>
        <w:pStyle w:val="style4125"/>
        <w:spacing w:before="0" w:after="0"/>
        <w:ind w:right="3"/>
        <w:jc w:val="both"/>
        <w:textAlignment w:val="baseline"/>
        <w:contextualSpacing/>
        <w:rPr>
          <w:rFonts w:ascii="Arial" w:cs="Arial" w:hAnsi="Arial"/>
          <w:sz w:val="22"/>
          <w:szCs w:val="22"/>
        </w:rPr>
      </w:pPr>
      <w:r>
        <w:rPr>
          <w:rStyle w:val="style4115"/>
          <w:rFonts w:ascii="Arial" w:cs="Arial" w:eastAsia="DejaVu Sans" w:hAnsi="Arial"/>
          <w:color w:val="000000"/>
          <w:sz w:val="22"/>
          <w:szCs w:val="22"/>
        </w:rPr>
        <w:t>( </w:t>
      </w:r>
      <w:r>
        <w:rPr>
          <w:rStyle w:val="style4115"/>
          <w:rFonts w:ascii="Arial" w:cs="Arial" w:eastAsia="DejaVu Sans" w:hAnsi="Arial"/>
          <w:color w:val="000000"/>
          <w:sz w:val="22"/>
          <w:szCs w:val="22"/>
        </w:rPr>
        <w:t xml:space="preserve"> )</w:t>
      </w:r>
      <w:r>
        <w:rPr>
          <w:rStyle w:val="style4115"/>
          <w:rFonts w:ascii="Arial" w:cs="Arial" w:eastAsia="DejaVu Sans" w:hAnsi="Arial"/>
          <w:color w:val="000000"/>
          <w:sz w:val="22"/>
          <w:szCs w:val="22"/>
        </w:rPr>
        <w:t xml:space="preserve"> </w:t>
      </w:r>
      <w:r>
        <w:rPr>
          <w:rStyle w:val="style4115"/>
          <w:rFonts w:ascii="Arial" w:cs="Arial" w:eastAsia="DejaVu Sans" w:hAnsi="Arial"/>
          <w:sz w:val="22"/>
          <w:szCs w:val="22"/>
        </w:rPr>
        <w:t xml:space="preserve">Sim, Pessoa com deficiência </w:t>
      </w:r>
    </w:p>
    <w:p w14:paraId="0D5AE3BF">
      <w:pPr>
        <w:pStyle w:val="style4125"/>
        <w:spacing w:before="0" w:after="0"/>
        <w:ind w:right="3"/>
        <w:jc w:val="both"/>
        <w:textAlignment w:val="baseline"/>
        <w:contextualSpacing/>
        <w:rPr>
          <w:rFonts w:ascii="Arial" w:cs="Arial" w:hAnsi="Arial"/>
          <w:i/>
          <w:color w:val="ff0000"/>
          <w:sz w:val="22"/>
          <w:szCs w:val="22"/>
        </w:rPr>
      </w:pPr>
      <w:r>
        <w:rPr>
          <w:rFonts w:ascii="Arial" w:cs="Arial" w:hAnsi="Arial"/>
          <w:i/>
          <w:color w:val="ff0000"/>
          <w:sz w:val="22"/>
          <w:szCs w:val="22"/>
        </w:rPr>
        <w:t xml:space="preserve">(Não se </w:t>
      </w:r>
      <w:r>
        <w:rPr>
          <w:rFonts w:ascii="Arial" w:cs="Arial" w:hAnsi="Arial"/>
          <w:i/>
          <w:color w:val="ff0000"/>
          <w:sz w:val="22"/>
          <w:szCs w:val="22"/>
        </w:rPr>
        <w:t>esqueça</w:t>
      </w:r>
      <w:r>
        <w:rPr>
          <w:rFonts w:ascii="Arial" w:cs="Arial" w:hAnsi="Arial"/>
          <w:i/>
          <w:color w:val="ff0000"/>
          <w:sz w:val="22"/>
          <w:szCs w:val="22"/>
        </w:rPr>
        <w:t xml:space="preserve"> que as cotas não são cumulativas entre si, devendo o agente cultural proponente optar por apenas uma das categorias de cota</w:t>
      </w:r>
      <w:r>
        <w:rPr>
          <w:rFonts w:ascii="Arial" w:cs="Arial" w:hAnsi="Arial"/>
          <w:i/>
          <w:color w:val="ff0000"/>
          <w:sz w:val="22"/>
          <w:szCs w:val="22"/>
        </w:rPr>
        <w:t>, de acordo com as vagas disponibilizadas conforme indicado no item 10.1.2.)</w:t>
      </w:r>
    </w:p>
    <w:p w14:paraId="2907756A">
      <w:pPr>
        <w:pStyle w:val="style4125"/>
        <w:spacing w:before="0" w:after="0"/>
        <w:ind w:right="3"/>
        <w:jc w:val="both"/>
        <w:textAlignment w:val="baseline"/>
        <w:contextualSpacing/>
        <w:rPr>
          <w:rFonts w:ascii="Arial" w:cs="Arial" w:eastAsia="DejaVu Sans" w:hAnsi="Arial"/>
          <w:sz w:val="22"/>
          <w:szCs w:val="22"/>
        </w:rPr>
      </w:pPr>
    </w:p>
    <w:p w14:paraId="7B2D7EB1">
      <w:pPr>
        <w:pStyle w:val="style179"/>
        <w:numPr>
          <w:ilvl w:val="0"/>
          <w:numId w:val="10"/>
        </w:numPr>
        <w:spacing w:after="0" w:lineRule="auto" w:line="240"/>
        <w:ind w:left="0" w:right="3" w:firstLine="0"/>
        <w:jc w:val="both"/>
        <w:rPr>
          <w:rFonts w:ascii="Arial" w:cs="Arial" w:hAnsi="Arial"/>
          <w:b/>
        </w:rPr>
      </w:pPr>
      <w:r>
        <w:rPr>
          <w:rFonts w:ascii="Arial" w:cs="Arial" w:eastAsia="Times New Roman" w:hAnsi="Arial"/>
          <w:b/>
          <w:bCs/>
          <w:color w:val="000000"/>
        </w:rPr>
        <w:t xml:space="preserve">Qual </w:t>
      </w:r>
      <w:r>
        <w:rPr>
          <w:rFonts w:ascii="Arial" w:cs="Arial" w:eastAsia="Times New Roman" w:hAnsi="Arial"/>
          <w:b/>
          <w:bCs/>
          <w:color w:val="000000"/>
        </w:rPr>
        <w:t>é</w:t>
      </w:r>
      <w:r>
        <w:rPr>
          <w:rFonts w:ascii="Arial" w:cs="Arial" w:eastAsia="Times New Roman" w:hAnsi="Arial"/>
          <w:b/>
          <w:bCs/>
          <w:color w:val="000000"/>
        </w:rPr>
        <w:t xml:space="preserve"> o bairro e o local de realização?</w:t>
      </w:r>
    </w:p>
    <w:p w14:paraId="1280BADB">
      <w:pPr>
        <w:pStyle w:val="style4125"/>
        <w:spacing w:before="0" w:after="0"/>
        <w:ind w:right="3"/>
        <w:jc w:val="both"/>
        <w:textAlignment w:val="baseline"/>
        <w:contextualSpacing/>
        <w:rPr>
          <w:rFonts w:ascii="Arial" w:cs="Arial" w:hAnsi="Arial"/>
          <w:i/>
          <w:color w:val="ff0000"/>
          <w:sz w:val="22"/>
          <w:szCs w:val="22"/>
        </w:rPr>
      </w:pPr>
      <w:r>
        <w:rPr>
          <w:rFonts w:ascii="Arial" w:cs="Arial" w:hAnsi="Arial"/>
          <w:i/>
          <w:color w:val="ff0000"/>
          <w:sz w:val="22"/>
          <w:szCs w:val="22"/>
        </w:rPr>
        <w:t>(Não se esqueça de que no que se refere à categoria “</w:t>
      </w:r>
      <w:r>
        <w:rPr>
          <w:rFonts w:ascii="Arial" w:cs="Arial" w:hAnsi="Arial"/>
          <w:i/>
          <w:color w:val="ff0000"/>
          <w:sz w:val="22"/>
          <w:szCs w:val="22"/>
        </w:rPr>
        <w:t>IV – Capoeira (Composição, Oficina e Palestra) – Áreas Periféricas”</w:t>
      </w:r>
      <w:r>
        <w:rPr>
          <w:rFonts w:ascii="Arial" w:cs="Arial" w:hAnsi="Arial"/>
          <w:i/>
          <w:color w:val="ff0000"/>
          <w:sz w:val="22"/>
          <w:szCs w:val="22"/>
        </w:rPr>
        <w:t xml:space="preserve"> os projetos devem ser realizados em alguma área periférica ou território de maior vulnerabilidade econômica ou social do Municípi</w:t>
      </w:r>
      <w:r>
        <w:rPr>
          <w:rFonts w:ascii="Arial" w:cs="Arial" w:hAnsi="Arial"/>
          <w:i/>
          <w:color w:val="ff0000"/>
          <w:sz w:val="22"/>
          <w:szCs w:val="22"/>
        </w:rPr>
        <w:t>o, conforme indicado no Anexo X</w:t>
      </w:r>
      <w:r>
        <w:rPr>
          <w:rFonts w:ascii="Arial" w:cs="Arial" w:hAnsi="Arial"/>
          <w:i/>
          <w:color w:val="ff0000"/>
          <w:sz w:val="22"/>
          <w:szCs w:val="22"/>
        </w:rPr>
        <w:t>II.</w:t>
      </w:r>
      <w:r>
        <w:rPr>
          <w:rFonts w:ascii="Arial" w:cs="Arial" w:hAnsi="Arial"/>
          <w:i/>
          <w:color w:val="ff0000"/>
          <w:sz w:val="22"/>
          <w:szCs w:val="22"/>
        </w:rPr>
        <w:t>)</w:t>
      </w:r>
    </w:p>
    <w:p w14:paraId="66EE9CD1">
      <w:pPr>
        <w:pStyle w:val="style0"/>
        <w:spacing w:after="0" w:lineRule="auto" w:line="240"/>
        <w:ind w:right="3"/>
        <w:jc w:val="both"/>
        <w:contextualSpacing/>
        <w:rPr>
          <w:rFonts w:ascii="Arial" w:cs="Arial" w:hAnsi="Arial"/>
          <w:b/>
        </w:rPr>
      </w:pPr>
    </w:p>
    <w:p w14:paraId="DB26AB3B">
      <w:pPr>
        <w:pStyle w:val="style179"/>
        <w:numPr>
          <w:ilvl w:val="0"/>
          <w:numId w:val="10"/>
        </w:numPr>
        <w:spacing w:after="0" w:lineRule="auto" w:line="240"/>
        <w:ind w:left="0" w:right="3" w:firstLine="0"/>
        <w:jc w:val="both"/>
        <w:rPr>
          <w:rFonts w:ascii="Arial" w:cs="Arial" w:hAnsi="Arial"/>
          <w:b/>
        </w:rPr>
      </w:pPr>
      <w:r>
        <w:rPr>
          <w:rFonts w:ascii="Arial" w:cs="Arial" w:eastAsia="Times New Roman" w:hAnsi="Arial"/>
          <w:b/>
          <w:bCs/>
          <w:color w:val="000000"/>
        </w:rPr>
        <w:t>Quantas pessoas serão remuneradas com o</w:t>
      </w:r>
      <w:r>
        <w:rPr>
          <w:rFonts w:ascii="Arial" w:cs="Arial" w:eastAsia="Times New Roman" w:hAnsi="Arial"/>
          <w:b/>
          <w:bCs/>
          <w:color w:val="000000"/>
        </w:rPr>
        <w:t>s</w:t>
      </w:r>
      <w:r>
        <w:rPr>
          <w:rFonts w:ascii="Arial" w:cs="Arial" w:eastAsia="Times New Roman" w:hAnsi="Arial"/>
          <w:b/>
          <w:bCs/>
          <w:color w:val="000000"/>
        </w:rPr>
        <w:t xml:space="preserve"> recurso</w:t>
      </w:r>
      <w:r>
        <w:rPr>
          <w:rFonts w:ascii="Arial" w:cs="Arial" w:eastAsia="Times New Roman" w:hAnsi="Arial"/>
          <w:b/>
          <w:bCs/>
          <w:color w:val="000000"/>
        </w:rPr>
        <w:t>s</w:t>
      </w:r>
      <w:r>
        <w:rPr>
          <w:rFonts w:ascii="Arial" w:cs="Arial" w:eastAsia="Times New Roman" w:hAnsi="Arial"/>
          <w:b/>
          <w:bCs/>
          <w:color w:val="000000"/>
        </w:rPr>
        <w:t xml:space="preserve"> do projeto? </w:t>
      </w:r>
    </w:p>
    <w:p w14:paraId="30D41CB4">
      <w:pPr>
        <w:pStyle w:val="style0"/>
        <w:spacing w:after="0" w:lineRule="auto" w:line="240"/>
        <w:ind w:right="3"/>
        <w:jc w:val="both"/>
        <w:contextualSpacing/>
        <w:rPr>
          <w:rFonts w:ascii="Arial" w:cs="Arial" w:eastAsia="Times New Roman" w:hAnsi="Arial"/>
          <w:b/>
          <w:bCs/>
          <w:color w:val="000000"/>
        </w:rPr>
      </w:pPr>
    </w:p>
    <w:p w14:paraId="92C04ED7">
      <w:pPr>
        <w:pStyle w:val="style179"/>
        <w:numPr>
          <w:ilvl w:val="0"/>
          <w:numId w:val="10"/>
        </w:numPr>
        <w:spacing w:after="0" w:lineRule="auto" w:line="240"/>
        <w:ind w:left="0" w:right="3" w:firstLine="0"/>
        <w:jc w:val="both"/>
        <w:rPr>
          <w:rFonts w:ascii="Arial" w:cs="Arial" w:hAnsi="Arial"/>
          <w:b/>
        </w:rPr>
      </w:pPr>
      <w:r>
        <w:rPr>
          <w:rFonts w:ascii="Arial" w:cs="Arial" w:eastAsia="Times New Roman" w:hAnsi="Arial"/>
          <w:b/>
          <w:bCs/>
          <w:color w:val="000000"/>
        </w:rPr>
        <w:t xml:space="preserve">Qual </w:t>
      </w:r>
      <w:r>
        <w:rPr>
          <w:rFonts w:ascii="Arial" w:cs="Arial" w:eastAsia="Times New Roman" w:hAnsi="Arial"/>
          <w:b/>
          <w:bCs/>
          <w:color w:val="000000"/>
          <w:u w:val="single"/>
        </w:rPr>
        <w:t>o principal</w:t>
      </w:r>
      <w:r>
        <w:rPr>
          <w:rFonts w:ascii="Arial" w:cs="Arial" w:eastAsia="Times New Roman" w:hAnsi="Arial"/>
          <w:b/>
          <w:bCs/>
          <w:color w:val="000000"/>
        </w:rPr>
        <w:t xml:space="preserve"> segmento contemplado pela proposta? </w:t>
      </w:r>
    </w:p>
    <w:p w14:paraId="BD431275">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Acervos</w:t>
      </w:r>
    </w:p>
    <w:p w14:paraId="B1069250">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Arquivos</w:t>
      </w:r>
    </w:p>
    <w:p w14:paraId="A6F6E924">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Artes Visuais</w:t>
      </w:r>
    </w:p>
    <w:p w14:paraId="75080051">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Artesanato</w:t>
      </w:r>
    </w:p>
    <w:p w14:paraId="14E28743">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Audiovisual</w:t>
      </w:r>
    </w:p>
    <w:p w14:paraId="FD040B38">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Capoeira</w:t>
      </w:r>
    </w:p>
    <w:p w14:paraId="DA3BDC10">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Circo</w:t>
      </w:r>
    </w:p>
    <w:p w14:paraId="92C3BAD1">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Cultura de Matriz Africana</w:t>
      </w:r>
    </w:p>
    <w:p w14:paraId="19B4BF0A">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Cultura dos Povos Originários</w:t>
      </w:r>
    </w:p>
    <w:p w14:paraId="1A0DFBB1">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Culturas Tradicionais e Populares</w:t>
      </w:r>
    </w:p>
    <w:p w14:paraId="8F643050">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Dança</w:t>
      </w:r>
    </w:p>
    <w:p w14:paraId="00621973">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Design</w:t>
      </w:r>
    </w:p>
    <w:p w14:paraId="5D4A7A35">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Edição e produção editorial</w:t>
      </w:r>
    </w:p>
    <w:p w14:paraId="8EA72FF8">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Festas e Celebrações</w:t>
      </w:r>
    </w:p>
    <w:p w14:paraId="F2F0D8A2">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Hip Hop</w:t>
      </w:r>
    </w:p>
    <w:p w14:paraId="2C271587">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Jogos eletrônicos</w:t>
      </w:r>
    </w:p>
    <w:p w14:paraId="1A98FAEE">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Literatura</w:t>
      </w:r>
    </w:p>
    <w:p w14:paraId="E94021DD">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Mediação e formação de leitores</w:t>
      </w:r>
    </w:p>
    <w:p w14:paraId="38296683">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Moda</w:t>
      </w:r>
    </w:p>
    <w:p w14:paraId="2BD3410D">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Museu</w:t>
      </w:r>
    </w:p>
    <w:p w14:paraId="42938010">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Música </w:t>
      </w:r>
    </w:p>
    <w:p w14:paraId="382C565B">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Patrimônio Arqueológico</w:t>
      </w:r>
    </w:p>
    <w:p w14:paraId="FC36D2A7">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Patrimônio Cultural Material</w:t>
      </w:r>
    </w:p>
    <w:p w14:paraId="0E1FC5AF">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Patrimônio Cultural Imaterial</w:t>
      </w:r>
    </w:p>
    <w:p w14:paraId="C8D76037">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Patrimônio Natural</w:t>
      </w:r>
    </w:p>
    <w:p w14:paraId="40E1B6B7">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Performance</w:t>
      </w:r>
    </w:p>
    <w:p w14:paraId="705CA67A">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Teatro</w:t>
      </w:r>
    </w:p>
    <w:p w14:paraId="DE8CD499">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w:t>
      </w:r>
      <w:r>
        <w:rPr>
          <w:rFonts w:ascii="Arial" w:cs="Arial" w:eastAsia="Times New Roman" w:hAnsi="Arial"/>
          <w:color w:val="000000"/>
        </w:rPr>
        <w:t>Outro</w:t>
      </w:r>
      <w:r>
        <w:rPr>
          <w:rFonts w:ascii="Arial" w:cs="Arial" w:eastAsia="Times New Roman" w:hAnsi="Arial"/>
          <w:color w:val="000000"/>
        </w:rPr>
        <w:t xml:space="preserve">. </w:t>
      </w:r>
      <w:r>
        <w:rPr>
          <w:rFonts w:ascii="Arial" w:cs="Arial" w:eastAsia="Times New Roman" w:hAnsi="Arial"/>
          <w:color w:val="000000"/>
        </w:rPr>
        <w:t>Qual? _____________________________</w:t>
      </w:r>
    </w:p>
    <w:p w14:paraId="A44B366C">
      <w:pPr>
        <w:pStyle w:val="style0"/>
        <w:spacing w:after="0" w:lineRule="auto" w:line="240"/>
        <w:ind w:right="3"/>
        <w:jc w:val="both"/>
        <w:contextualSpacing/>
        <w:rPr>
          <w:rFonts w:ascii="Arial" w:cs="Arial" w:eastAsia="Times New Roman" w:hAnsi="Arial"/>
          <w:b/>
          <w:bCs/>
          <w:color w:val="000000"/>
        </w:rPr>
      </w:pPr>
    </w:p>
    <w:p w14:paraId="9B6F29BF">
      <w:pPr>
        <w:pStyle w:val="style179"/>
        <w:numPr>
          <w:ilvl w:val="0"/>
          <w:numId w:val="10"/>
        </w:numPr>
        <w:spacing w:after="0" w:lineRule="auto" w:line="240"/>
        <w:ind w:left="0" w:right="3" w:firstLine="0"/>
        <w:jc w:val="both"/>
        <w:rPr>
          <w:rFonts w:ascii="Arial" w:cs="Arial" w:hAnsi="Arial"/>
          <w:b/>
        </w:rPr>
      </w:pPr>
      <w:r>
        <w:rPr>
          <w:rFonts w:ascii="Arial" w:cs="Arial" w:eastAsia="Times New Roman" w:hAnsi="Arial"/>
          <w:b/>
          <w:bCs/>
          <w:color w:val="000000"/>
        </w:rPr>
        <w:t xml:space="preserve">Qual </w:t>
      </w:r>
      <w:r>
        <w:rPr>
          <w:rFonts w:ascii="Arial" w:cs="Arial" w:eastAsia="Times New Roman" w:hAnsi="Arial"/>
          <w:b/>
          <w:bCs/>
          <w:color w:val="000000"/>
          <w:u w:val="single"/>
        </w:rPr>
        <w:t>a principal</w:t>
      </w:r>
      <w:r>
        <w:rPr>
          <w:rFonts w:ascii="Arial" w:cs="Arial" w:eastAsia="Times New Roman" w:hAnsi="Arial"/>
          <w:b/>
          <w:bCs/>
          <w:color w:val="000000"/>
        </w:rPr>
        <w:t xml:space="preserve"> pauta temática contemplada pelo projeto? </w:t>
      </w:r>
    </w:p>
    <w:p w14:paraId="006E984A">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Cultura Alimentar</w:t>
      </w:r>
    </w:p>
    <w:p w14:paraId="AD124FC0">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Cultura DEF</w:t>
      </w:r>
    </w:p>
    <w:p w14:paraId="BF2D3CE6">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Cultura Digital</w:t>
      </w:r>
    </w:p>
    <w:p w14:paraId="E2F83C14">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Culturas Imigrantes e Refugiadas</w:t>
      </w:r>
    </w:p>
    <w:p w14:paraId="AA85FE01">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Cultura LGBTQIAPN+</w:t>
      </w:r>
    </w:p>
    <w:p w14:paraId="E738E8AB">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Cultura, Memória e Direitos Humanos</w:t>
      </w:r>
    </w:p>
    <w:p w14:paraId="000BDEFF">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Cultura </w:t>
      </w:r>
      <w:r>
        <w:rPr>
          <w:rFonts w:ascii="Arial" w:cs="Arial" w:eastAsia="Times New Roman" w:hAnsi="Arial"/>
          <w:color w:val="000000"/>
        </w:rPr>
        <w:t>Nerd</w:t>
      </w:r>
    </w:p>
    <w:p w14:paraId="66263617">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Culturas Periféricas</w:t>
      </w:r>
    </w:p>
    <w:p w14:paraId="E5337E79">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Cultura Quilombola</w:t>
      </w:r>
    </w:p>
    <w:p w14:paraId="C28E779D">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Culturas Rurais e Agroecológicas</w:t>
      </w:r>
    </w:p>
    <w:p w14:paraId="A838A182">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Culturas Urbanas</w:t>
      </w:r>
    </w:p>
    <w:p w14:paraId="A7E63725">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Cultura do Sertão</w:t>
      </w:r>
    </w:p>
    <w:p w14:paraId="867DDADD">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Cultura e Acessibilidade</w:t>
      </w:r>
    </w:p>
    <w:p w14:paraId="FF933F2B">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Cultura e Economia Criativa</w:t>
      </w:r>
    </w:p>
    <w:p w14:paraId="803CF89A">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Cultura e Educação</w:t>
      </w:r>
    </w:p>
    <w:p w14:paraId="D2B9182B">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Cultura e Gênero</w:t>
      </w:r>
    </w:p>
    <w:p w14:paraId="5850B79F">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Cultura e Idosos</w:t>
      </w:r>
    </w:p>
    <w:p w14:paraId="7222203D">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Cultura e Infância</w:t>
      </w:r>
    </w:p>
    <w:p w14:paraId="C0EF7B41">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Cultura e Juventude</w:t>
      </w:r>
    </w:p>
    <w:p w14:paraId="F9CD8A67">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Cultura e Meio ambiente</w:t>
      </w:r>
    </w:p>
    <w:p w14:paraId="3DD0BDFD">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Cultura e Negritude</w:t>
      </w:r>
    </w:p>
    <w:p w14:paraId="10026A16">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Cultura e Pessoas em Situação de Privação de Liberdade</w:t>
      </w:r>
    </w:p>
    <w:p w14:paraId="47A6E93E">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Cultura e População de Rua</w:t>
      </w:r>
    </w:p>
    <w:p w14:paraId="2B2F54AE">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Cultura e Povos Ciganos</w:t>
      </w:r>
    </w:p>
    <w:p w14:paraId="1B5E532D">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Cultura e Saúde</w:t>
      </w:r>
    </w:p>
    <w:p w14:paraId="A099D8D0">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Cultura e Turismo</w:t>
      </w:r>
    </w:p>
    <w:p w14:paraId="579DF7F9">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Culturas Indígenas</w:t>
      </w:r>
    </w:p>
    <w:p w14:paraId="6CE37059">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Culturas Tradicionais de Matriz Africana</w:t>
      </w:r>
    </w:p>
    <w:p w14:paraId="742ABDE9">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Outra. </w:t>
      </w:r>
      <w:r>
        <w:rPr>
          <w:rFonts w:ascii="Arial" w:cs="Arial" w:eastAsia="Times New Roman" w:hAnsi="Arial"/>
          <w:color w:val="000000"/>
        </w:rPr>
        <w:t>Qual? _____________________________</w:t>
      </w:r>
    </w:p>
    <w:p w14:paraId="85D72414">
      <w:pPr>
        <w:pStyle w:val="style0"/>
        <w:spacing w:after="0" w:lineRule="auto" w:line="240"/>
        <w:ind w:right="3"/>
        <w:jc w:val="both"/>
        <w:contextualSpacing/>
        <w:rPr>
          <w:rFonts w:ascii="Arial" w:cs="Arial" w:eastAsia="Times New Roman" w:hAnsi="Arial"/>
          <w:color w:val="000000"/>
        </w:rPr>
      </w:pPr>
    </w:p>
    <w:p w14:paraId="F37F965E">
      <w:pPr>
        <w:pStyle w:val="style179"/>
        <w:numPr>
          <w:ilvl w:val="0"/>
          <w:numId w:val="10"/>
        </w:numPr>
        <w:spacing w:after="0" w:lineRule="auto" w:line="240"/>
        <w:ind w:left="0" w:right="3" w:firstLine="0"/>
        <w:jc w:val="both"/>
        <w:rPr>
          <w:rFonts w:ascii="Arial" w:cs="Arial" w:hAnsi="Arial"/>
          <w:b/>
        </w:rPr>
      </w:pPr>
      <w:r>
        <w:rPr>
          <w:rFonts w:ascii="Arial" w:cs="Arial" w:eastAsia="Times New Roman" w:hAnsi="Arial"/>
          <w:b/>
          <w:bCs/>
          <w:color w:val="000000"/>
        </w:rPr>
        <w:t xml:space="preserve">Qual </w:t>
      </w:r>
      <w:r>
        <w:rPr>
          <w:rFonts w:ascii="Arial" w:cs="Arial" w:eastAsia="Times New Roman" w:hAnsi="Arial"/>
          <w:b/>
          <w:bCs/>
          <w:color w:val="000000"/>
          <w:u w:val="single"/>
        </w:rPr>
        <w:t>a principal</w:t>
      </w:r>
      <w:r>
        <w:rPr>
          <w:rFonts w:ascii="Arial" w:cs="Arial" w:eastAsia="Times New Roman" w:hAnsi="Arial"/>
          <w:b/>
          <w:bCs/>
          <w:color w:val="000000"/>
        </w:rPr>
        <w:t xml:space="preserve"> etapa do ciclo cultural contemplada pelo projeto? </w:t>
      </w:r>
    </w:p>
    <w:p w14:paraId="1ED76578">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Criação</w:t>
      </w:r>
    </w:p>
    <w:p w14:paraId="EFD762AD">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Produção</w:t>
      </w:r>
    </w:p>
    <w:p w14:paraId="199FD9F7">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Comercialização e Distribuição</w:t>
      </w:r>
    </w:p>
    <w:p w14:paraId="54DD0D0B">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Difusão e Circulação</w:t>
      </w:r>
    </w:p>
    <w:p w14:paraId="58268358">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Acesso, mediação e fruição</w:t>
      </w:r>
    </w:p>
    <w:p w14:paraId="7EE6F5F5">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Formação</w:t>
      </w:r>
    </w:p>
    <w:p w14:paraId="A244F30A">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Pesquisa e reflexão</w:t>
      </w:r>
    </w:p>
    <w:p w14:paraId="AC547F6F">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Memória e preservação</w:t>
      </w:r>
    </w:p>
    <w:p w14:paraId="93A62628">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Organização e gestão</w:t>
      </w:r>
    </w:p>
    <w:p w14:paraId="60261AAE">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Monitoramento e avaliação</w:t>
      </w:r>
    </w:p>
    <w:p w14:paraId="59AF8EFA">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Outra. </w:t>
      </w:r>
      <w:r>
        <w:rPr>
          <w:rFonts w:ascii="Arial" w:cs="Arial" w:eastAsia="Times New Roman" w:hAnsi="Arial"/>
          <w:color w:val="000000"/>
        </w:rPr>
        <w:t>Qual? _____________________________</w:t>
      </w:r>
    </w:p>
    <w:p w14:paraId="441BDCE1">
      <w:pPr>
        <w:pStyle w:val="style0"/>
        <w:spacing w:after="0" w:lineRule="auto" w:line="240"/>
        <w:ind w:right="3"/>
        <w:jc w:val="both"/>
        <w:contextualSpacing/>
        <w:rPr>
          <w:rFonts w:ascii="Arial" w:cs="Arial" w:hAnsi="Arial"/>
        </w:rPr>
      </w:pPr>
      <w:r>
        <w:rPr>
          <w:rFonts w:ascii="Arial" w:cs="Arial" w:eastAsia="Times New Roman" w:hAnsi="Arial"/>
          <w:b/>
          <w:bCs/>
          <w:color w:val="000000"/>
        </w:rPr>
        <w:t xml:space="preserve"> </w:t>
      </w:r>
    </w:p>
    <w:p w14:paraId="A5959C59">
      <w:pPr>
        <w:pStyle w:val="style0"/>
        <w:spacing w:after="0" w:lineRule="auto" w:line="240"/>
        <w:ind w:right="3"/>
        <w:jc w:val="both"/>
        <w:contextualSpacing/>
        <w:rPr>
          <w:rFonts w:ascii="Arial" w:cs="Arial" w:hAnsi="Arial"/>
        </w:rPr>
      </w:pPr>
      <w:r>
        <w:rPr>
          <w:rFonts w:ascii="Arial" w:cs="Arial" w:eastAsia="Times New Roman" w:hAnsi="Arial"/>
          <w:b/>
          <w:bCs/>
          <w:color w:val="000000"/>
        </w:rPr>
        <w:t>10</w:t>
      </w:r>
      <w:r>
        <w:rPr>
          <w:rFonts w:ascii="Arial" w:cs="Arial" w:eastAsia="Times New Roman" w:hAnsi="Arial"/>
          <w:b/>
          <w:bCs/>
          <w:color w:val="000000"/>
        </w:rPr>
        <w:t xml:space="preserve">. A proposta prevê ações em algum território prioritário? </w:t>
      </w:r>
    </w:p>
    <w:p w14:paraId="BD90A2BF">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Não </w:t>
      </w:r>
    </w:p>
    <w:p w14:paraId="C235F68D">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Área atingida por desastre natural</w:t>
      </w:r>
    </w:p>
    <w:p w14:paraId="13ECD2DD">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Assentamento ou acampamento</w:t>
      </w:r>
    </w:p>
    <w:p w14:paraId="628CA0F8">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Conjunto ou empreendimento habitacional de interesse social</w:t>
      </w:r>
    </w:p>
    <w:p w14:paraId="59CF2D85">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Favelas e comunidades urbanas</w:t>
      </w:r>
    </w:p>
    <w:p w14:paraId="66FFDAE3">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Periferia</w:t>
      </w:r>
    </w:p>
    <w:p w14:paraId="031CA2EF">
      <w:pPr>
        <w:pStyle w:val="style0"/>
        <w:spacing w:after="0" w:lineRule="auto" w:line="240"/>
        <w:ind w:right="3"/>
        <w:jc w:val="both"/>
        <w:contextualSpacing/>
        <w:rPr>
          <w:rFonts w:ascii="Arial" w:cs="Arial" w:hAnsi="Arial"/>
        </w:rPr>
      </w:pPr>
      <w:r>
        <w:rPr>
          <w:rFonts w:ascii="Arial" w:cs="Arial" w:eastAsia="Times New Roman" w:hAnsi="Arial"/>
          <w:color w:val="000000"/>
        </w:rPr>
        <w:t xml:space="preserve">(  </w:t>
      </w:r>
      <w:r>
        <w:rPr>
          <w:rFonts w:ascii="Arial" w:cs="Arial" w:eastAsia="Times New Roman" w:hAnsi="Arial"/>
          <w:color w:val="000000"/>
        </w:rPr>
        <w:t>) Regiões com menor histórico de acesso aos recursos da política pública de cultura</w:t>
      </w:r>
    </w:p>
    <w:p w14:paraId="8FAF07D4">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Regiões com menor índice de Desenvolvimento Humano - IDH</w:t>
      </w:r>
    </w:p>
    <w:p w14:paraId="24848A8D">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Sítios de arqueológicos e de patrimônio cultural</w:t>
      </w:r>
    </w:p>
    <w:p w14:paraId="4FD94DD0">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Território de fronteira</w:t>
      </w:r>
    </w:p>
    <w:p w14:paraId="BDD0B980">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Território de povos e comunidades tradicionais</w:t>
      </w:r>
    </w:p>
    <w:p w14:paraId="B2AAB924">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Território indígena</w:t>
      </w:r>
    </w:p>
    <w:p w14:paraId="0DD0B814">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Território rural</w:t>
      </w:r>
    </w:p>
    <w:p w14:paraId="33FB5745">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Zona especial de interesse social</w:t>
      </w:r>
    </w:p>
    <w:p w14:paraId="7730869A">
      <w:pPr>
        <w:pStyle w:val="style0"/>
        <w:spacing w:after="0" w:lineRule="auto" w:line="240"/>
        <w:ind w:right="3"/>
        <w:jc w:val="both"/>
        <w:contextualSpacing/>
        <w:rPr>
          <w:rFonts w:ascii="Arial" w:cs="Arial" w:hAnsi="Arial"/>
        </w:rPr>
      </w:pPr>
      <w:r>
        <w:rPr>
          <w:rFonts w:ascii="Arial" w:cs="Arial" w:eastAsia="Times New Roman" w:hAnsi="Arial"/>
          <w:color w:val="000000"/>
        </w:rPr>
        <w:t xml:space="preserve"> </w:t>
      </w:r>
    </w:p>
    <w:p w14:paraId="3633FA76">
      <w:pPr>
        <w:pStyle w:val="style0"/>
        <w:spacing w:after="0" w:lineRule="auto" w:line="240"/>
        <w:ind w:right="3"/>
        <w:jc w:val="both"/>
        <w:contextualSpacing/>
        <w:rPr>
          <w:rFonts w:ascii="Arial" w:cs="Arial" w:hAnsi="Arial"/>
        </w:rPr>
      </w:pPr>
      <w:r>
        <w:rPr>
          <w:rFonts w:ascii="Arial" w:cs="Arial" w:eastAsia="Times New Roman" w:hAnsi="Arial"/>
          <w:b/>
          <w:bCs/>
          <w:color w:val="000000"/>
        </w:rPr>
        <w:t>11</w:t>
      </w:r>
      <w:r>
        <w:rPr>
          <w:rFonts w:ascii="Arial" w:cs="Arial" w:eastAsia="Times New Roman" w:hAnsi="Arial"/>
          <w:b/>
          <w:bCs/>
          <w:color w:val="000000"/>
        </w:rPr>
        <w:t xml:space="preserve">. Quais </w:t>
      </w:r>
      <w:r>
        <w:rPr>
          <w:rFonts w:ascii="Arial" w:cs="Arial" w:eastAsia="Times New Roman" w:hAnsi="Arial"/>
          <w:b/>
          <w:bCs/>
          <w:color w:val="000000"/>
          <w:u w:val="single"/>
        </w:rPr>
        <w:t>as principais</w:t>
      </w:r>
      <w:r>
        <w:rPr>
          <w:rFonts w:ascii="Arial" w:cs="Arial" w:eastAsia="Times New Roman" w:hAnsi="Arial"/>
          <w:b/>
          <w:bCs/>
          <w:color w:val="000000"/>
        </w:rPr>
        <w:t xml:space="preserve"> entregas previstas pela proposta?  </w:t>
      </w:r>
    </w:p>
    <w:p w14:paraId="3D87EB2A">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Álbum musical </w:t>
      </w:r>
    </w:p>
    <w:p w14:paraId="716F204B">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Aplicativo / Software</w:t>
      </w:r>
    </w:p>
    <w:p w14:paraId="E36F807B">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Apresentação ao vivo / Show</w:t>
      </w:r>
    </w:p>
    <w:p w14:paraId="9686F850">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Aquisição de acervos e bens culturais</w:t>
      </w:r>
    </w:p>
    <w:p w14:paraId="B412FAFB">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Arte gráfica / Desenho / Gravura / Ilustração</w:t>
      </w:r>
    </w:p>
    <w:p w14:paraId="E51D0622">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Artesanato</w:t>
      </w:r>
    </w:p>
    <w:p w14:paraId="514DC853">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Artigo / Ensaio</w:t>
      </w:r>
    </w:p>
    <w:p w14:paraId="8B51776D">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w:t>
      </w:r>
      <w:r>
        <w:rPr>
          <w:rFonts w:ascii="Arial" w:cs="Arial" w:eastAsia="Times New Roman" w:hAnsi="Arial"/>
          <w:color w:val="000000"/>
        </w:rPr>
        <w:t>Audiolivro</w:t>
      </w:r>
    </w:p>
    <w:p w14:paraId="FAAC8100">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Aula / Palestra / Conferência</w:t>
      </w:r>
    </w:p>
    <w:p w14:paraId="80392829">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Blog / Site</w:t>
      </w:r>
    </w:p>
    <w:p w14:paraId="029E3866">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Caderno / Cartilha / Apostila</w:t>
      </w:r>
    </w:p>
    <w:p w14:paraId="C4FB7F70">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Circulação / Turnê</w:t>
      </w:r>
    </w:p>
    <w:p w14:paraId="432BC8C2">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Coleção</w:t>
      </w:r>
    </w:p>
    <w:p w14:paraId="BE74BA3B">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Congresso / Encontro / Seminário / Simpósio</w:t>
      </w:r>
    </w:p>
    <w:p w14:paraId="3C01EFBC">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Curso / Oficina / Workshop</w:t>
      </w:r>
    </w:p>
    <w:p w14:paraId="B5ACA657">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Desfile</w:t>
      </w:r>
    </w:p>
    <w:p w14:paraId="923860E9">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Digitalização de acervos</w:t>
      </w:r>
    </w:p>
    <w:p w14:paraId="D2995B26">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Livro</w:t>
      </w:r>
    </w:p>
    <w:p w14:paraId="65D15E5E">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Livro eletrônico (e-Book)</w:t>
      </w:r>
    </w:p>
    <w:p w14:paraId="89B60949">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Ensaio fotográfico</w:t>
      </w:r>
    </w:p>
    <w:p w14:paraId="9C5D4154">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Escultura</w:t>
      </w:r>
    </w:p>
    <w:p w14:paraId="5BD32C37">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Espetáculo cênico</w:t>
      </w:r>
    </w:p>
    <w:p w14:paraId="4E7BEE93">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Feira </w:t>
      </w:r>
    </w:p>
    <w:p w14:paraId="8877722F">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Exibição / Exposição</w:t>
      </w:r>
    </w:p>
    <w:p w14:paraId="32621DA6">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Festa Popular</w:t>
      </w:r>
    </w:p>
    <w:p w14:paraId="2D53F260">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Festival / Mostra</w:t>
      </w:r>
    </w:p>
    <w:p w14:paraId="713E4D59">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Filme de curta-metragem </w:t>
      </w:r>
    </w:p>
    <w:p w14:paraId="88EAF4AA">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Filme de longa-metragem</w:t>
      </w:r>
    </w:p>
    <w:p w14:paraId="5AC2BEE6">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Filme de média-metragem ou telefilme</w:t>
      </w:r>
    </w:p>
    <w:p w14:paraId="E92CACBE">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w:t>
      </w:r>
      <w:r>
        <w:rPr>
          <w:rFonts w:ascii="Arial" w:cs="Arial" w:eastAsia="Times New Roman" w:hAnsi="Arial"/>
          <w:color w:val="000000"/>
        </w:rPr>
        <w:t>Grafitti</w:t>
      </w:r>
      <w:r>
        <w:rPr>
          <w:rFonts w:ascii="Arial" w:cs="Arial" w:eastAsia="Times New Roman" w:hAnsi="Arial"/>
          <w:color w:val="000000"/>
        </w:rPr>
        <w:t xml:space="preserve"> / Mural</w:t>
      </w:r>
    </w:p>
    <w:p w14:paraId="BAA2296B">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Intercâmbio </w:t>
      </w:r>
    </w:p>
    <w:p w14:paraId="047C70B8">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Instalação artística / </w:t>
      </w:r>
      <w:r>
        <w:rPr>
          <w:rFonts w:ascii="Arial" w:cs="Arial" w:eastAsia="Times New Roman" w:hAnsi="Arial"/>
          <w:color w:val="000000"/>
        </w:rPr>
        <w:t>videoarte</w:t>
      </w:r>
    </w:p>
    <w:p w14:paraId="020519E9">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Jogo eletrônico</w:t>
      </w:r>
    </w:p>
    <w:p w14:paraId="CF60DA46">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Licenciamento </w:t>
      </w:r>
    </w:p>
    <w:p w14:paraId="70454C48">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Manutenção de grupos / iniciativas / espaços culturais</w:t>
      </w:r>
    </w:p>
    <w:p w14:paraId="A76EFC33">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Melhoria em espaço cultural</w:t>
      </w:r>
    </w:p>
    <w:p w14:paraId="ADA96F58">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Pesquisa</w:t>
      </w:r>
    </w:p>
    <w:p w14:paraId="02BB09E0">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Plataforma digital</w:t>
      </w:r>
    </w:p>
    <w:p w14:paraId="C51063D4">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w:t>
      </w:r>
      <w:r>
        <w:rPr>
          <w:rFonts w:ascii="Arial" w:cs="Arial" w:eastAsia="Times New Roman" w:hAnsi="Arial"/>
          <w:color w:val="000000"/>
        </w:rPr>
        <w:t>Podcast</w:t>
      </w:r>
      <w:r>
        <w:rPr>
          <w:rFonts w:ascii="Arial" w:cs="Arial" w:eastAsia="Times New Roman" w:hAnsi="Arial"/>
          <w:color w:val="000000"/>
        </w:rPr>
        <w:t xml:space="preserve"> / Programa de TV ou Rádio</w:t>
      </w:r>
    </w:p>
    <w:p w14:paraId="5E277182">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Residência Artística</w:t>
      </w:r>
    </w:p>
    <w:p w14:paraId="8A5A9125">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Revista / Jornal / Periódico</w:t>
      </w:r>
    </w:p>
    <w:p w14:paraId="E244C2DD">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Roteiro de filme ou episódio</w:t>
      </w:r>
    </w:p>
    <w:p w14:paraId="5019DF57">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Sarau / </w:t>
      </w:r>
      <w:r>
        <w:rPr>
          <w:rFonts w:ascii="Arial" w:cs="Arial" w:eastAsia="Times New Roman" w:hAnsi="Arial"/>
          <w:color w:val="000000"/>
        </w:rPr>
        <w:t>Slam</w:t>
      </w:r>
    </w:p>
    <w:p w14:paraId="11F241FD">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Série / </w:t>
      </w:r>
      <w:r>
        <w:rPr>
          <w:rFonts w:ascii="Arial" w:cs="Arial" w:eastAsia="Times New Roman" w:hAnsi="Arial"/>
          <w:color w:val="000000"/>
        </w:rPr>
        <w:t>websérie</w:t>
      </w:r>
    </w:p>
    <w:p w14:paraId="4F9B51B7">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Videoclipe / Álbum visual</w:t>
      </w:r>
    </w:p>
    <w:p w14:paraId="1C1209F0">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Outro. Qual?_____________________________</w:t>
      </w:r>
    </w:p>
    <w:p w14:paraId="6012CAC6">
      <w:pPr>
        <w:pStyle w:val="style0"/>
        <w:spacing w:after="0" w:lineRule="auto" w:line="240"/>
        <w:ind w:right="3"/>
        <w:jc w:val="both"/>
        <w:contextualSpacing/>
        <w:rPr>
          <w:rFonts w:ascii="Arial" w:cs="Arial" w:eastAsia="Times New Roman" w:hAnsi="Arial"/>
          <w:b/>
          <w:bCs/>
          <w:color w:val="000000"/>
        </w:rPr>
      </w:pPr>
    </w:p>
    <w:p w14:paraId="B8BB8AA2">
      <w:pPr>
        <w:pStyle w:val="style0"/>
        <w:spacing w:after="0" w:lineRule="auto" w:line="240"/>
        <w:ind w:right="3"/>
        <w:jc w:val="both"/>
        <w:contextualSpacing/>
        <w:rPr>
          <w:rFonts w:ascii="Arial" w:cs="Arial" w:hAnsi="Arial"/>
        </w:rPr>
      </w:pPr>
      <w:r>
        <w:rPr>
          <w:rFonts w:ascii="Arial" w:cs="Arial" w:eastAsia="Times New Roman" w:hAnsi="Arial"/>
          <w:color w:val="000000"/>
        </w:rPr>
        <w:t>Por meio do preenchimento e envio deste documento</w:t>
      </w:r>
      <w:r>
        <w:rPr>
          <w:rFonts w:ascii="Arial" w:cs="Arial" w:eastAsia="Times New Roman" w:hAnsi="Arial"/>
          <w:color w:val="000000"/>
        </w:rPr>
        <w:t>, autorizo</w:t>
      </w:r>
      <w:r>
        <w:rPr>
          <w:rFonts w:ascii="Arial" w:cs="Arial" w:eastAsia="Times New Roman" w:hAnsi="Arial"/>
          <w:color w:val="000000"/>
        </w:rPr>
        <w:t xml:space="preserve"> o uso das minhas informações pela Prefeitura Municipal de União dos Palmares/AL, responsável pelo edital, e pelo Ministério da Cultura, para fins de avaliação da execução da Política Nacional Aldir Blanc de Fomento à Cultura (PNAB), nos termos da Lei Geral de Proteção de Dados Pessoais (Lei nº 13.709, de 14 de agosto de 2018).</w:t>
      </w:r>
    </w:p>
    <w:p w14:paraId="D76F69EC">
      <w:pPr>
        <w:pStyle w:val="style0"/>
        <w:spacing w:after="0" w:lineRule="auto" w:line="240"/>
        <w:ind w:right="3"/>
        <w:jc w:val="center"/>
        <w:contextualSpacing/>
        <w:rPr>
          <w:rFonts w:ascii="Arial" w:cs="Arial" w:hAnsi="Arial"/>
          <w:b/>
          <w:smallCaps/>
          <w:color w:val="000000"/>
        </w:rPr>
      </w:pPr>
    </w:p>
    <w:p w14:paraId="3C6CB322">
      <w:pPr>
        <w:pStyle w:val="style0"/>
        <w:spacing w:after="0" w:lineRule="auto" w:line="240"/>
        <w:ind w:right="3"/>
        <w:jc w:val="right"/>
        <w:contextualSpacing/>
        <w:rPr>
          <w:rFonts w:ascii="Arial" w:cs="Arial" w:hAnsi="Arial"/>
        </w:rPr>
      </w:pPr>
      <w:r>
        <w:rPr>
          <w:rFonts w:ascii="Arial" w:cs="Arial" w:hAnsi="Arial"/>
        </w:rPr>
        <w:t xml:space="preserve">União dos Palmares, </w:t>
      </w:r>
      <w:r>
        <w:rPr>
          <w:rFonts w:ascii="Arial" w:cs="Arial" w:hAnsi="Arial"/>
          <w:color w:val="ff0000"/>
        </w:rPr>
        <w:t>[DIA]</w:t>
      </w:r>
      <w:r>
        <w:rPr>
          <w:rFonts w:ascii="Arial" w:cs="Arial" w:hAnsi="Arial"/>
        </w:rPr>
        <w:t xml:space="preserve">, de </w:t>
      </w:r>
      <w:r>
        <w:rPr>
          <w:rFonts w:ascii="Arial" w:cs="Arial" w:hAnsi="Arial"/>
          <w:color w:val="ff0000"/>
        </w:rPr>
        <w:t xml:space="preserve">[MÊS] </w:t>
      </w:r>
      <w:r>
        <w:rPr>
          <w:rFonts w:ascii="Arial" w:cs="Arial" w:hAnsi="Arial"/>
        </w:rPr>
        <w:t xml:space="preserve">de </w:t>
      </w:r>
      <w:r>
        <w:rPr>
          <w:rFonts w:ascii="Arial" w:cs="Arial" w:hAnsi="Arial"/>
        </w:rPr>
        <w:t>2026</w:t>
      </w:r>
    </w:p>
    <w:p w14:paraId="D3759C58">
      <w:pPr>
        <w:pStyle w:val="style0"/>
        <w:spacing w:after="0" w:lineRule="auto" w:line="240"/>
        <w:ind w:right="3"/>
        <w:jc w:val="center"/>
        <w:contextualSpacing/>
        <w:rPr>
          <w:rFonts w:ascii="Arial" w:cs="Arial" w:hAnsi="Arial"/>
        </w:rPr>
      </w:pPr>
      <w:r>
        <w:rPr>
          <w:rFonts w:ascii="Arial" w:cs="Arial" w:hAnsi="Arial"/>
        </w:rPr>
        <w:t xml:space="preserve"> </w:t>
      </w:r>
    </w:p>
    <w:p w14:paraId="C1B44B67">
      <w:pPr>
        <w:pStyle w:val="style0"/>
        <w:spacing w:after="0" w:lineRule="auto" w:line="240"/>
        <w:ind w:right="3"/>
        <w:contextualSpacing/>
        <w:rPr>
          <w:rFonts w:ascii="Arial" w:cs="Arial" w:hAnsi="Arial"/>
        </w:rPr>
      </w:pPr>
    </w:p>
    <w:p w14:paraId="E651BEC5">
      <w:pPr>
        <w:pStyle w:val="style0"/>
        <w:spacing w:after="0" w:lineRule="auto" w:line="240"/>
        <w:ind w:right="3"/>
        <w:contextualSpacing/>
        <w:rPr>
          <w:rFonts w:ascii="Arial" w:cs="Arial" w:hAnsi="Arial"/>
        </w:rPr>
      </w:pPr>
    </w:p>
    <w:p w14:paraId="DD0458A7">
      <w:pPr>
        <w:pStyle w:val="style0"/>
        <w:spacing w:after="0" w:lineRule="auto" w:line="240"/>
        <w:ind w:right="3"/>
        <w:contextualSpacing/>
        <w:rPr>
          <w:rFonts w:ascii="Arial" w:cs="Arial" w:hAnsi="Arial"/>
        </w:rPr>
      </w:pPr>
    </w:p>
    <w:p w14:paraId="6B58E790">
      <w:pPr>
        <w:pStyle w:val="style0"/>
        <w:spacing w:after="0" w:lineRule="auto" w:line="240"/>
        <w:ind w:right="3"/>
        <w:jc w:val="center"/>
        <w:contextualSpacing/>
        <w:rPr>
          <w:rFonts w:ascii="Arial" w:cs="Arial" w:hAnsi="Arial"/>
        </w:rPr>
      </w:pPr>
      <w:r>
        <w:rPr>
          <w:rFonts w:ascii="Arial" w:cs="Arial" w:eastAsia="Times New Roman" w:hAnsi="Arial"/>
          <w:color w:val="000000"/>
        </w:rPr>
        <w:t>__________________________________________</w:t>
      </w:r>
    </w:p>
    <w:p w14:paraId="AE2BEB79">
      <w:pPr>
        <w:pStyle w:val="style0"/>
        <w:spacing w:after="0" w:lineRule="auto" w:line="240"/>
        <w:ind w:right="3"/>
        <w:jc w:val="center"/>
        <w:contextualSpacing/>
        <w:rPr>
          <w:rFonts w:ascii="Arial" w:cs="Arial" w:hAnsi="Arial"/>
          <w:color w:val="ff0000"/>
        </w:rPr>
      </w:pPr>
      <w:r>
        <w:rPr>
          <w:rFonts w:ascii="Arial" w:cs="Arial" w:hAnsi="Arial"/>
        </w:rPr>
        <w:t xml:space="preserve"> </w:t>
      </w:r>
      <w:r>
        <w:rPr>
          <w:rFonts w:ascii="Arial" w:cs="Arial" w:hAnsi="Arial"/>
          <w:color w:val="ff0000"/>
        </w:rPr>
        <w:t>[NOME DO AGENTE CULTURAL PROPONENTE]</w:t>
      </w:r>
    </w:p>
    <w:p w14:paraId="BE4A3544">
      <w:pPr>
        <w:pStyle w:val="style0"/>
        <w:spacing w:after="0" w:lineRule="auto" w:line="240"/>
        <w:ind w:right="3"/>
        <w:jc w:val="center"/>
        <w:contextualSpacing/>
        <w:rPr>
          <w:rFonts w:ascii="Arial" w:cs="Arial" w:hAnsi="Arial"/>
          <w:color w:val="ff0000"/>
        </w:rPr>
      </w:pPr>
      <w:r>
        <w:rPr>
          <w:rFonts w:ascii="Arial" w:cs="Arial" w:hAnsi="Arial"/>
          <w:color w:val="ff0000"/>
        </w:rPr>
        <w:t>RG/CPF/CNPJ</w:t>
      </w:r>
    </w:p>
    <w:p w14:paraId="7CC26152">
      <w:pPr>
        <w:pStyle w:val="style0"/>
        <w:spacing w:after="0" w:lineRule="auto" w:line="240"/>
        <w:ind w:right="3"/>
        <w:jc w:val="center"/>
        <w:contextualSpacing/>
        <w:rPr>
          <w:rFonts w:ascii="Arial" w:cs="Arial" w:hAnsi="Arial"/>
          <w:b/>
          <w:smallCaps/>
          <w:color w:val="ff0000"/>
        </w:rPr>
      </w:pPr>
    </w:p>
    <w:p w14:paraId="49EAB785">
      <w:pPr>
        <w:pStyle w:val="style0"/>
        <w:spacing w:after="0" w:lineRule="auto" w:line="240"/>
        <w:ind w:right="3"/>
        <w:contextualSpacing/>
        <w:rPr>
          <w:rFonts w:ascii="Arial" w:cs="Arial" w:eastAsia="Arial" w:hAnsi="Arial"/>
          <w:b/>
          <w:lang w:eastAsia="en-US"/>
        </w:rPr>
      </w:pPr>
    </w:p>
    <w:p w14:paraId="28C3CC8C">
      <w:pPr>
        <w:pStyle w:val="style0"/>
        <w:spacing w:after="0" w:lineRule="auto" w:line="240"/>
        <w:ind w:right="3"/>
        <w:jc w:val="both"/>
        <w:contextualSpacing/>
        <w:rPr>
          <w:rFonts w:ascii="Arial" w:cs="Arial" w:hAnsi="Arial"/>
          <w:i/>
          <w:color w:val="ff0000"/>
        </w:rPr>
      </w:pPr>
      <w:r>
        <w:rPr>
          <w:rFonts w:ascii="Arial" w:cs="Arial" w:hAnsi="Arial"/>
          <w:i/>
          <w:color w:val="ff0000"/>
        </w:rPr>
        <w:t>Obs</w:t>
      </w:r>
      <w:r>
        <w:rPr>
          <w:rFonts w:ascii="Arial" w:cs="Arial" w:hAnsi="Arial"/>
          <w:i/>
          <w:color w:val="ff0000"/>
        </w:rPr>
        <w:t>: O documento deve ser assinado manualmente (de próprio punho) ou mediante assinatura digital gov.</w:t>
      </w:r>
      <w:r>
        <w:rPr>
          <w:rFonts w:ascii="Arial" w:cs="Arial" w:hAnsi="Arial"/>
          <w:i/>
          <w:color w:val="ff0000"/>
        </w:rPr>
        <w:t>br</w:t>
      </w:r>
      <w:r>
        <w:rPr>
          <w:rFonts w:ascii="Arial" w:cs="Arial" w:hAnsi="Arial"/>
          <w:i/>
          <w:color w:val="ff0000"/>
        </w:rPr>
        <w:t xml:space="preserve"> ou certificado digital (assinaturas recortadas e coladas não serão admitidas). </w:t>
      </w:r>
    </w:p>
    <w:p w14:paraId="7ECED2B8">
      <w:pPr>
        <w:pStyle w:val="style0"/>
        <w:spacing w:after="0" w:lineRule="auto" w:line="240"/>
        <w:ind w:right="3"/>
        <w:jc w:val="center"/>
        <w:contextualSpacing/>
        <w:rPr>
          <w:rFonts w:ascii="Arial" w:cs="Arial" w:hAnsi="Arial"/>
          <w:b/>
          <w:smallCaps/>
          <w:color w:val="000000"/>
        </w:rPr>
      </w:pPr>
    </w:p>
    <w:p w14:paraId="9659400F">
      <w:pPr>
        <w:pStyle w:val="style0"/>
        <w:spacing w:after="0" w:lineRule="auto" w:line="240"/>
        <w:ind w:right="3"/>
        <w:jc w:val="center"/>
        <w:contextualSpacing/>
        <w:rPr>
          <w:rFonts w:ascii="Arial" w:cs="Arial" w:hAnsi="Arial"/>
          <w:b/>
          <w:smallCaps/>
          <w:color w:val="000000"/>
        </w:rPr>
      </w:pPr>
    </w:p>
    <w:p w14:paraId="1B8FCE0E">
      <w:pPr>
        <w:pStyle w:val="style0"/>
        <w:spacing w:after="0" w:lineRule="auto" w:line="240"/>
        <w:ind w:right="3"/>
        <w:jc w:val="center"/>
        <w:contextualSpacing/>
        <w:rPr>
          <w:rFonts w:ascii="Arial" w:cs="Arial" w:hAnsi="Arial"/>
          <w:b/>
          <w:smallCaps/>
          <w:color w:val="000000"/>
        </w:rPr>
      </w:pPr>
    </w:p>
    <w:p w14:paraId="BAD129D4">
      <w:pPr>
        <w:pStyle w:val="style0"/>
        <w:spacing w:after="0" w:lineRule="auto" w:line="240"/>
        <w:ind w:right="3"/>
        <w:jc w:val="center"/>
        <w:contextualSpacing/>
        <w:rPr>
          <w:rFonts w:ascii="Arial" w:cs="Arial" w:hAnsi="Arial"/>
          <w:b/>
          <w:smallCaps/>
          <w:color w:val="000000"/>
        </w:rPr>
      </w:pPr>
    </w:p>
    <w:p w14:paraId="A089723D">
      <w:pPr>
        <w:pStyle w:val="style0"/>
        <w:spacing w:after="0" w:lineRule="auto" w:line="240"/>
        <w:ind w:right="3"/>
        <w:jc w:val="center"/>
        <w:contextualSpacing/>
        <w:rPr>
          <w:rFonts w:ascii="Arial" w:cs="Arial" w:hAnsi="Arial"/>
          <w:b/>
          <w:smallCaps/>
          <w:color w:val="000000"/>
        </w:rPr>
      </w:pPr>
    </w:p>
    <w:p w14:paraId="7C158023">
      <w:pPr>
        <w:pStyle w:val="style0"/>
        <w:spacing w:after="0" w:lineRule="auto" w:line="240"/>
        <w:ind w:right="3"/>
        <w:jc w:val="center"/>
        <w:contextualSpacing/>
        <w:rPr>
          <w:rFonts w:ascii="Arial" w:cs="Arial" w:hAnsi="Arial"/>
          <w:b/>
          <w:smallCaps/>
          <w:color w:val="000000"/>
        </w:rPr>
      </w:pPr>
    </w:p>
    <w:p w14:paraId="B25BE520">
      <w:pPr>
        <w:pStyle w:val="style0"/>
        <w:spacing w:after="0" w:lineRule="auto" w:line="240"/>
        <w:ind w:right="3"/>
        <w:jc w:val="center"/>
        <w:contextualSpacing/>
        <w:rPr>
          <w:rFonts w:ascii="Arial" w:cs="Arial" w:hAnsi="Arial"/>
          <w:b/>
          <w:smallCaps/>
          <w:color w:val="000000"/>
        </w:rPr>
      </w:pPr>
    </w:p>
    <w:p w14:paraId="AE8C774D">
      <w:pPr>
        <w:pStyle w:val="style0"/>
        <w:spacing w:after="0" w:lineRule="auto" w:line="240"/>
        <w:ind w:right="3"/>
        <w:jc w:val="center"/>
        <w:contextualSpacing/>
        <w:rPr>
          <w:rFonts w:ascii="Arial" w:cs="Arial" w:hAnsi="Arial"/>
          <w:b/>
          <w:smallCaps/>
          <w:color w:val="000000"/>
        </w:rPr>
      </w:pPr>
    </w:p>
    <w:p w14:paraId="09C66000">
      <w:pPr>
        <w:pStyle w:val="style0"/>
        <w:spacing w:after="0" w:lineRule="auto" w:line="240"/>
        <w:ind w:right="3"/>
        <w:jc w:val="center"/>
        <w:contextualSpacing/>
        <w:rPr>
          <w:rFonts w:ascii="Arial" w:cs="Arial" w:hAnsi="Arial"/>
          <w:b/>
          <w:smallCaps/>
          <w:color w:val="000000"/>
        </w:rPr>
      </w:pPr>
    </w:p>
    <w:p w14:paraId="CB2300E9">
      <w:pPr>
        <w:pStyle w:val="style0"/>
        <w:spacing w:after="0" w:lineRule="auto" w:line="240"/>
        <w:ind w:right="3"/>
        <w:jc w:val="center"/>
        <w:contextualSpacing/>
        <w:rPr>
          <w:rFonts w:ascii="Arial" w:cs="Arial" w:hAnsi="Arial"/>
          <w:b/>
          <w:smallCaps/>
          <w:color w:val="000000"/>
        </w:rPr>
      </w:pPr>
    </w:p>
    <w:p w14:paraId="81C46DC2">
      <w:pPr>
        <w:pStyle w:val="style4130"/>
        <w:spacing w:before="100" w:after="100"/>
        <w:ind w:right="3"/>
        <w:jc w:val="center"/>
        <w:contextualSpacing/>
        <w:rPr>
          <w:rFonts w:ascii="Arial" w:cs="Arial" w:hAnsi="Arial"/>
          <w:b/>
          <w:sz w:val="22"/>
          <w:szCs w:val="22"/>
        </w:rPr>
      </w:pPr>
      <w:r>
        <w:rPr>
          <w:rFonts w:ascii="Arial" w:cs="Arial" w:hAnsi="Arial"/>
          <w:b/>
          <w:sz w:val="22"/>
          <w:szCs w:val="22"/>
        </w:rPr>
        <w:t>ANEXO II</w:t>
      </w:r>
    </w:p>
    <w:p w14:paraId="3CDE5E19">
      <w:pPr>
        <w:pStyle w:val="style4130"/>
        <w:spacing w:before="100" w:after="100"/>
        <w:ind w:right="3"/>
        <w:jc w:val="center"/>
        <w:contextualSpacing/>
        <w:rPr>
          <w:rFonts w:ascii="Arial" w:cs="Arial" w:hAnsi="Arial"/>
          <w:b/>
          <w:sz w:val="22"/>
          <w:szCs w:val="22"/>
        </w:rPr>
      </w:pPr>
      <w:r>
        <w:rPr>
          <w:rFonts w:ascii="Arial" w:cs="Arial" w:hAnsi="Arial"/>
          <w:b/>
          <w:sz w:val="22"/>
          <w:szCs w:val="22"/>
        </w:rPr>
        <w:t>PLANO DE TRABALHO</w:t>
      </w:r>
    </w:p>
    <w:p w14:paraId="A9B92373">
      <w:pPr>
        <w:pStyle w:val="style4130"/>
        <w:spacing w:before="100" w:after="100"/>
        <w:ind w:right="3"/>
        <w:jc w:val="center"/>
        <w:contextualSpacing/>
        <w:rPr>
          <w:rFonts w:ascii="Arial" w:cs="Arial" w:hAnsi="Arial"/>
          <w:sz w:val="22"/>
          <w:szCs w:val="22"/>
        </w:rPr>
      </w:pPr>
    </w:p>
    <w:p w14:paraId="B60301F2">
      <w:pPr>
        <w:pStyle w:val="style0"/>
        <w:numPr>
          <w:ilvl w:val="0"/>
          <w:numId w:val="22"/>
        </w:numPr>
        <w:suppressAutoHyphens w:val="false"/>
        <w:spacing w:after="0" w:lineRule="auto" w:line="240"/>
        <w:ind w:left="0" w:right="3" w:firstLine="0"/>
        <w:jc w:val="both"/>
        <w:contextualSpacing/>
        <w:rPr>
          <w:rFonts w:ascii="Arial" w:cs="Arial" w:hAnsi="Arial"/>
        </w:rPr>
      </w:pPr>
      <w:r>
        <w:rPr>
          <w:rFonts w:ascii="Arial" w:cs="Arial" w:hAnsi="Arial"/>
          <w:b/>
          <w:bCs/>
        </w:rPr>
        <w:t xml:space="preserve">Mini Currículo do agente cultural proponente: </w:t>
      </w:r>
    </w:p>
    <w:p w14:paraId="2E45881C">
      <w:pPr>
        <w:pStyle w:val="style0"/>
        <w:spacing w:lineRule="auto" w:line="240"/>
        <w:ind w:right="3"/>
        <w:jc w:val="both"/>
        <w:contextualSpacing/>
        <w:rPr>
          <w:rFonts w:ascii="Arial" w:cs="Arial" w:hAnsi="Arial"/>
        </w:rPr>
      </w:pPr>
      <w:r>
        <w:rPr>
          <w:rFonts w:ascii="Arial" w:cs="Arial" w:hAnsi="Arial"/>
          <w:i/>
          <w:color w:val="ff0000"/>
        </w:rPr>
        <w:t xml:space="preserve">(Escreva aqui um resumo do seu currículo, destacando as principais atuações na área da Cultura, que realizou no Município de União dos Palmares, nos últimos dois anos. Não se </w:t>
      </w:r>
      <w:r>
        <w:rPr>
          <w:rFonts w:ascii="Arial" w:cs="Arial" w:hAnsi="Arial"/>
          <w:i/>
          <w:color w:val="ff0000"/>
        </w:rPr>
        <w:t>esqueça</w:t>
      </w:r>
      <w:r>
        <w:rPr>
          <w:rFonts w:ascii="Arial" w:cs="Arial" w:hAnsi="Arial"/>
          <w:i/>
          <w:color w:val="ff0000"/>
        </w:rPr>
        <w:t xml:space="preserve"> que, no caso de inscrições realizadas por MEI e Pessoas Jurídicas com e sem fins lucrativos, o portfólio deve ser relativo à atuação da empresa/entidade. Não será aceito portfólio do representante legal (Pessoa Física). No caso de inscrições realizadas por Grupo/Coletivo sem CNPJ, o portfólio deve ser relativo à atuação do grupo ou coletivo. Não será aceito portfólio do representante Pessoa Física do Grupo/Coletivo.) </w:t>
      </w:r>
    </w:p>
    <w:p w14:paraId="468533E8">
      <w:pPr>
        <w:pStyle w:val="style4131"/>
        <w:spacing w:before="0" w:lineRule="auto" w:line="240"/>
        <w:ind w:left="0" w:right="3" w:firstLine="0"/>
        <w:contextualSpacing/>
        <w:rPr>
          <w:rFonts w:ascii="Arial" w:cs="Arial" w:hAnsi="Arial"/>
        </w:rPr>
      </w:pPr>
    </w:p>
    <w:p w14:paraId="345FC523">
      <w:pPr>
        <w:pStyle w:val="style0"/>
        <w:numPr>
          <w:ilvl w:val="0"/>
          <w:numId w:val="11"/>
        </w:numPr>
        <w:suppressAutoHyphens w:val="false"/>
        <w:spacing w:after="0" w:lineRule="auto" w:line="240"/>
        <w:ind w:left="0" w:right="3" w:firstLine="0"/>
        <w:jc w:val="both"/>
        <w:contextualSpacing/>
        <w:rPr>
          <w:rFonts w:ascii="Arial" w:cs="Arial" w:hAnsi="Arial"/>
        </w:rPr>
      </w:pPr>
      <w:r>
        <w:rPr>
          <w:rFonts w:ascii="Arial" w:cs="Arial" w:hAnsi="Arial"/>
          <w:b/>
          <w:bCs/>
        </w:rPr>
        <w:t>Descrição do projeto:</w:t>
      </w:r>
      <w:r>
        <w:rPr>
          <w:rFonts w:ascii="Arial" w:cs="Arial" w:hAnsi="Arial"/>
          <w:b/>
          <w:bCs/>
        </w:rPr>
        <w:t xml:space="preserve">  </w:t>
      </w:r>
    </w:p>
    <w:p w14:paraId="C98834EA">
      <w:pPr>
        <w:pStyle w:val="style0"/>
        <w:spacing w:after="0" w:lineRule="auto" w:line="240"/>
        <w:ind w:right="3"/>
        <w:jc w:val="both"/>
        <w:contextualSpacing/>
        <w:rPr>
          <w:rFonts w:ascii="Arial" w:cs="Arial" w:hAnsi="Arial"/>
        </w:rPr>
      </w:pPr>
      <w:r>
        <w:rPr>
          <w:rFonts w:ascii="Arial" w:cs="Arial" w:hAnsi="Arial"/>
          <w:i/>
          <w:color w:val="ff0000"/>
        </w:rPr>
        <w:t>(Na descrição, você deve apresentar informações gerais sobre o seu projeto. Algumas perguntas orientadoras: O que você realizará com o projeto? Por que ele é importante para a sociedade? Como a ideia do projeto surgiu? Conte sobre o contexto de realização.</w:t>
      </w:r>
      <w:r>
        <w:rPr>
          <w:rFonts w:ascii="Arial" w:cs="Arial" w:hAnsi="Arial"/>
          <w:i/>
          <w:color w:val="ff0000"/>
        </w:rPr>
        <w:t>)</w:t>
      </w:r>
    </w:p>
    <w:p w14:paraId="01527A9A">
      <w:pPr>
        <w:pStyle w:val="style0"/>
        <w:spacing w:after="0" w:lineRule="auto" w:line="240"/>
        <w:ind w:right="3"/>
        <w:jc w:val="both"/>
        <w:contextualSpacing/>
        <w:rPr>
          <w:rFonts w:ascii="Arial" w:cs="Arial" w:hAnsi="Arial"/>
        </w:rPr>
      </w:pPr>
    </w:p>
    <w:p w14:paraId="61E1C50A">
      <w:pPr>
        <w:pStyle w:val="style0"/>
        <w:numPr>
          <w:ilvl w:val="0"/>
          <w:numId w:val="11"/>
        </w:numPr>
        <w:suppressAutoHyphens w:val="false"/>
        <w:spacing w:after="0" w:lineRule="auto" w:line="240"/>
        <w:ind w:left="0" w:right="3" w:firstLine="0"/>
        <w:jc w:val="both"/>
        <w:contextualSpacing/>
        <w:rPr>
          <w:rFonts w:ascii="Arial" w:cs="Arial" w:hAnsi="Arial"/>
        </w:rPr>
      </w:pPr>
      <w:r>
        <w:rPr>
          <w:rFonts w:ascii="Arial" w:cs="Arial" w:hAnsi="Arial"/>
          <w:b/>
          <w:bCs/>
        </w:rPr>
        <w:t>Objetivos do projeto:</w:t>
      </w:r>
      <w:r>
        <w:rPr>
          <w:rFonts w:ascii="Arial" w:cs="Arial" w:hAnsi="Arial"/>
          <w:b/>
          <w:bCs/>
        </w:rPr>
        <w:t xml:space="preserve">  </w:t>
      </w:r>
    </w:p>
    <w:p w14:paraId="58E56D87">
      <w:pPr>
        <w:pStyle w:val="style0"/>
        <w:spacing w:after="0" w:lineRule="auto" w:line="240"/>
        <w:ind w:right="3"/>
        <w:jc w:val="both"/>
        <w:contextualSpacing/>
        <w:rPr>
          <w:rFonts w:ascii="Arial" w:cs="Arial" w:hAnsi="Arial"/>
        </w:rPr>
      </w:pPr>
      <w:r>
        <w:rPr>
          <w:rFonts w:ascii="Arial" w:cs="Arial" w:hAnsi="Arial"/>
          <w:i/>
          <w:color w:val="ff0000"/>
        </w:rPr>
        <w:t>(Neste campo, você deve propor objetivos para o seu projeto, ou seja, deve informar o que você pretende alcançar com a realização do projeto. É importante que você seja objetivo e proponha entre três e cinco objetivos.</w:t>
      </w:r>
      <w:r>
        <w:rPr>
          <w:rFonts w:ascii="Arial" w:cs="Arial" w:hAnsi="Arial"/>
          <w:i/>
          <w:color w:val="ff0000"/>
        </w:rPr>
        <w:t>)</w:t>
      </w:r>
      <w:r>
        <w:rPr>
          <w:rFonts w:ascii="Arial" w:cs="Arial" w:hAnsi="Arial"/>
          <w:i/>
          <w:color w:val="ff0000"/>
        </w:rPr>
        <w:t xml:space="preserve"> </w:t>
      </w:r>
    </w:p>
    <w:p w14:paraId="22C42743">
      <w:pPr>
        <w:pStyle w:val="style0"/>
        <w:spacing w:after="0" w:lineRule="auto" w:line="240"/>
        <w:ind w:right="3"/>
        <w:jc w:val="both"/>
        <w:contextualSpacing/>
        <w:rPr>
          <w:rFonts w:ascii="Arial" w:cs="Arial" w:hAnsi="Arial"/>
        </w:rPr>
      </w:pPr>
    </w:p>
    <w:p w14:paraId="00989450">
      <w:pPr>
        <w:pStyle w:val="style0"/>
        <w:numPr>
          <w:ilvl w:val="0"/>
          <w:numId w:val="11"/>
        </w:numPr>
        <w:suppressAutoHyphens w:val="false"/>
        <w:spacing w:after="0" w:lineRule="auto" w:line="240"/>
        <w:ind w:left="0" w:right="3" w:firstLine="0"/>
        <w:jc w:val="both"/>
        <w:contextualSpacing/>
        <w:rPr>
          <w:rFonts w:ascii="Arial" w:cs="Arial" w:hAnsi="Arial"/>
        </w:rPr>
      </w:pPr>
      <w:r>
        <w:rPr>
          <w:rFonts w:ascii="Arial" w:cs="Arial" w:hAnsi="Arial"/>
          <w:b/>
          <w:bCs/>
        </w:rPr>
        <w:t>Metas:</w:t>
      </w:r>
    </w:p>
    <w:p w14:paraId="BD37AD55">
      <w:pPr>
        <w:pStyle w:val="style0"/>
        <w:spacing w:after="0" w:lineRule="auto" w:line="240"/>
        <w:ind w:right="3"/>
        <w:jc w:val="both"/>
        <w:contextualSpacing/>
        <w:rPr>
          <w:rFonts w:ascii="Arial" w:cs="Arial" w:hAnsi="Arial"/>
        </w:rPr>
      </w:pPr>
      <w:r>
        <w:rPr>
          <w:rFonts w:ascii="Arial" w:cs="Arial" w:hAnsi="Arial"/>
          <w:i/>
          <w:color w:val="ff0000"/>
        </w:rPr>
        <w:t xml:space="preserve">(Neste espaço, é necessário detalhar os objetivos em pequenas ações e/ou resultados que sejam quantificáveis. Por exemplo: 120 pessoas idosas beneficiadas.) </w:t>
      </w:r>
      <w:r>
        <w:rPr>
          <w:rFonts w:ascii="Arial" w:cs="Arial" w:hAnsi="Arial"/>
          <w:i/>
          <w:color w:val="ff0000"/>
        </w:rPr>
        <w:t> </w:t>
      </w:r>
      <w:r>
        <w:rPr>
          <w:rFonts w:ascii="Arial" w:cs="Arial" w:hAnsi="Arial"/>
          <w:i/>
          <w:color w:val="ff0000"/>
        </w:rPr>
        <w:t xml:space="preserve"> </w:t>
      </w:r>
    </w:p>
    <w:p w14:paraId="C2E6568A">
      <w:pPr>
        <w:pStyle w:val="style0"/>
        <w:spacing w:after="0" w:lineRule="auto" w:line="240"/>
        <w:ind w:right="3"/>
        <w:jc w:val="both"/>
        <w:contextualSpacing/>
        <w:rPr>
          <w:rFonts w:ascii="Arial" w:cs="Arial" w:hAnsi="Arial"/>
        </w:rPr>
      </w:pPr>
    </w:p>
    <w:p w14:paraId="12308114">
      <w:pPr>
        <w:pStyle w:val="style0"/>
        <w:numPr>
          <w:ilvl w:val="0"/>
          <w:numId w:val="11"/>
        </w:numPr>
        <w:suppressAutoHyphens w:val="false"/>
        <w:spacing w:after="0" w:lineRule="auto" w:line="240"/>
        <w:ind w:left="0" w:right="3" w:firstLine="0"/>
        <w:jc w:val="both"/>
        <w:contextualSpacing/>
        <w:rPr>
          <w:rFonts w:ascii="Arial" w:cs="Arial" w:hAnsi="Arial"/>
        </w:rPr>
      </w:pPr>
      <w:r>
        <w:rPr>
          <w:rFonts w:ascii="Arial" w:cs="Arial" w:hAnsi="Arial"/>
          <w:b/>
          <w:bCs/>
        </w:rPr>
        <w:t>Perfil do público a ser atingido pelo projeto:</w:t>
      </w:r>
      <w:r>
        <w:rPr>
          <w:rFonts w:ascii="Arial" w:cs="Arial" w:hAnsi="Arial"/>
          <w:b/>
          <w:bCs/>
        </w:rPr>
        <w:t xml:space="preserve">  </w:t>
      </w:r>
    </w:p>
    <w:p w14:paraId="9D4EDBA2">
      <w:pPr>
        <w:pStyle w:val="style0"/>
        <w:spacing w:lineRule="auto" w:line="240"/>
        <w:ind w:right="3"/>
        <w:jc w:val="both"/>
        <w:contextualSpacing/>
        <w:rPr>
          <w:rFonts w:ascii="Arial" w:cs="Arial" w:hAnsi="Arial"/>
          <w:i/>
          <w:color w:val="ff0000"/>
        </w:rPr>
      </w:pPr>
      <w:r>
        <w:rPr>
          <w:rFonts w:ascii="Arial" w:cs="Arial" w:hAnsi="Arial"/>
          <w:i/>
          <w:color w:val="ff0000"/>
        </w:rPr>
        <w:t xml:space="preserve">(Preencha aqui informações sobre as pessoas que serão beneficiadas ou participarão do seu projeto, de modo a </w:t>
      </w:r>
      <w:r>
        <w:rPr>
          <w:rFonts w:ascii="Arial" w:cs="Arial" w:eastAsia="Times New Roman" w:hAnsi="Arial"/>
          <w:i/>
          <w:color w:val="ff0000"/>
        </w:rPr>
        <w:t>garantir o amplo acesso da população local</w:t>
      </w:r>
      <w:r>
        <w:rPr>
          <w:rFonts w:ascii="Arial" w:cs="Arial" w:hAnsi="Arial"/>
          <w:i/>
          <w:color w:val="ff0000"/>
        </w:rPr>
        <w:t>. Perguntas orientadoras: Quem vai ser o público do seu projeto? Essas pessoas são crianças, adultas e/ou idosas? Elas fazem parte de alguma comunidade? Qual a escolaridade delas? Elas moram em qual local, bairro e/ou região?</w:t>
      </w:r>
      <w:r>
        <w:rPr>
          <w:rFonts w:ascii="Arial" w:cs="Arial" w:hAnsi="Arial"/>
          <w:i/>
          <w:color w:val="ff0000"/>
        </w:rPr>
        <w:t>)</w:t>
      </w:r>
      <w:r>
        <w:rPr>
          <w:rFonts w:ascii="Arial" w:cs="Arial" w:hAnsi="Arial"/>
          <w:i/>
          <w:color w:val="ff0000"/>
        </w:rPr>
        <w:t xml:space="preserve"> </w:t>
      </w:r>
    </w:p>
    <w:p w14:paraId="A368BDAF">
      <w:pPr>
        <w:pStyle w:val="style0"/>
        <w:spacing w:after="0" w:lineRule="auto" w:line="240"/>
        <w:ind w:right="3"/>
        <w:jc w:val="both"/>
        <w:contextualSpacing/>
        <w:rPr>
          <w:rFonts w:ascii="Arial" w:cs="Arial" w:hAnsi="Arial"/>
        </w:rPr>
      </w:pPr>
    </w:p>
    <w:p w14:paraId="8520F91C">
      <w:pPr>
        <w:pStyle w:val="style0"/>
        <w:numPr>
          <w:ilvl w:val="0"/>
          <w:numId w:val="11"/>
        </w:numPr>
        <w:suppressAutoHyphens w:val="false"/>
        <w:spacing w:after="0" w:lineRule="auto" w:line="240"/>
        <w:ind w:left="0" w:right="3" w:firstLine="0"/>
        <w:jc w:val="both"/>
        <w:contextualSpacing/>
        <w:rPr>
          <w:rFonts w:ascii="Arial" w:cs="Arial" w:hAnsi="Arial"/>
        </w:rPr>
      </w:pPr>
      <w:r>
        <w:rPr>
          <w:rFonts w:ascii="Arial" w:cs="Arial" w:hAnsi="Arial"/>
          <w:b/>
          <w:bCs/>
        </w:rPr>
        <w:t xml:space="preserve">Medidas de acessibilidade empregadas no projeto: </w:t>
      </w:r>
    </w:p>
    <w:p w14:paraId="A4AB49BA">
      <w:pPr>
        <w:pStyle w:val="style0"/>
        <w:spacing w:after="0" w:lineRule="auto" w:line="240"/>
        <w:ind w:right="3"/>
        <w:jc w:val="both"/>
        <w:contextualSpacing/>
        <w:rPr>
          <w:rFonts w:ascii="Arial" w:cs="Arial" w:hAnsi="Arial"/>
          <w:i/>
        </w:rPr>
      </w:pPr>
      <w:r>
        <w:rPr>
          <w:rFonts w:ascii="Arial" w:cs="Arial" w:hAnsi="Arial"/>
          <w:i/>
          <w:color w:val="ff0000"/>
        </w:rPr>
        <w:t xml:space="preserve">(Marque quais medidas de acessibilidade estarão disponíveis para a participação de pessoas com deficiência, idosas e com mobilidade reduzida, conforme Instrução Normativa </w:t>
      </w:r>
      <w:r>
        <w:rPr>
          <w:rFonts w:ascii="Arial" w:cs="Arial" w:hAnsi="Arial"/>
          <w:i/>
          <w:color w:val="ff0000"/>
        </w:rPr>
        <w:t>MinC</w:t>
      </w:r>
      <w:r>
        <w:rPr>
          <w:rFonts w:ascii="Arial" w:cs="Arial" w:hAnsi="Arial"/>
          <w:i/>
          <w:color w:val="ff0000"/>
        </w:rPr>
        <w:t xml:space="preserve"> nº 10/2023. Para mais informações sobre acessibilidade cultural, acesse o Guia Prático de Acessibilidade Cultural na Política N</w:t>
      </w:r>
      <w:r>
        <w:rPr>
          <w:rFonts w:ascii="Arial" w:cs="Arial" w:hAnsi="Arial"/>
          <w:i/>
          <w:color w:val="ff0000"/>
        </w:rPr>
        <w:t>acional Aldir Blanc de Fomento à</w:t>
      </w:r>
      <w:r>
        <w:rPr>
          <w:rFonts w:ascii="Arial" w:cs="Arial" w:hAnsi="Arial"/>
          <w:i/>
          <w:color w:val="ff0000"/>
        </w:rPr>
        <w:t xml:space="preserve"> Cultura: </w:t>
      </w:r>
      <w:r>
        <w:rPr/>
        <w:fldChar w:fldCharType="begin"/>
      </w:r>
      <w:r>
        <w:instrText xml:space="preserve"> HYPERLINK "https://www.gov.br/cultura/pt-br/assuntos/politica-nacional-aldir-blanc/politica-nacional-aldir-blanc/arquivos/materiais-de-orientacao/guias-manuais-e-cartilhas/25_minc_guia-de-acessibilidade-pnab-4-22-10.pdf" </w:instrText>
      </w:r>
      <w:r>
        <w:rPr/>
        <w:fldChar w:fldCharType="separate"/>
      </w:r>
      <w:r>
        <w:rPr>
          <w:rStyle w:val="style85"/>
          <w:rFonts w:ascii="Arial" w:cs="Arial" w:hAnsi="Arial"/>
          <w:i/>
          <w:color w:val="ff0000"/>
        </w:rPr>
        <w:t>https://www.gov.br/cultura/pt-br/assuntos/politica-nacional-aldir-blanc/politica-nacional-aldir-blanc/arquivos/materiais-de-orientacao/guias-manuais-e-cartilhas/25_minc_guia-de-acessibilidade-pnab-4-22-10.pdf</w:t>
      </w:r>
      <w:r>
        <w:rPr/>
        <w:fldChar w:fldCharType="end"/>
      </w:r>
      <w:r>
        <w:rPr>
          <w:rFonts w:ascii="Arial" w:cs="Arial" w:hAnsi="Arial"/>
          <w:i/>
          <w:color w:val="ff0000"/>
        </w:rPr>
        <w:t>. Não se esqueça que o projeto deve conter medidas de acessibilidade arquitetônica, comunicacional e atitudinal, compatíveis com as suas características. A ausência de medidas de acessibilidade no projeto acarretará na desclassificação do projeto.)</w:t>
      </w:r>
    </w:p>
    <w:p w14:paraId="1A2D59C5">
      <w:pPr>
        <w:pStyle w:val="style0"/>
        <w:spacing w:after="0" w:lineRule="auto" w:line="240"/>
        <w:ind w:right="3"/>
        <w:jc w:val="both"/>
        <w:contextualSpacing/>
        <w:rPr>
          <w:rFonts w:ascii="Arial" w:cs="Arial" w:hAnsi="Arial"/>
        </w:rPr>
      </w:pPr>
      <w:r>
        <w:rPr>
          <w:rFonts w:ascii="Arial" w:cs="Arial" w:hAnsi="Arial"/>
        </w:rPr>
        <w:t xml:space="preserve">  </w:t>
      </w:r>
    </w:p>
    <w:p w14:paraId="D3C65ED0">
      <w:pPr>
        <w:pStyle w:val="style0"/>
        <w:spacing w:after="0" w:lineRule="auto" w:line="240"/>
        <w:ind w:right="3"/>
        <w:jc w:val="both"/>
        <w:contextualSpacing/>
        <w:rPr>
          <w:rFonts w:ascii="Arial" w:cs="Arial" w:hAnsi="Arial"/>
        </w:rPr>
      </w:pPr>
      <w:r>
        <w:rPr>
          <w:rFonts w:ascii="Arial" w:cs="Arial" w:hAnsi="Arial"/>
          <w:b/>
          <w:bCs/>
        </w:rPr>
        <w:t xml:space="preserve">Acessibilidade </w:t>
      </w:r>
      <w:r>
        <w:rPr>
          <w:rFonts w:ascii="Arial" w:cs="Arial" w:hAnsi="Arial"/>
          <w:b/>
          <w:bCs/>
        </w:rPr>
        <w:t>arquitetônica:</w:t>
      </w:r>
      <w:r>
        <w:rPr>
          <w:rFonts w:ascii="Arial" w:cs="Arial" w:hAnsi="Arial"/>
        </w:rPr>
        <w:t xml:space="preserve">  </w:t>
      </w:r>
    </w:p>
    <w:p w14:paraId="DE3BFD3A">
      <w:pPr>
        <w:pStyle w:val="style0"/>
        <w:spacing w:after="0" w:lineRule="auto" w:line="240"/>
        <w:ind w:right="3"/>
        <w:jc w:val="both"/>
        <w:contextualSpacing/>
        <w:rPr>
          <w:rFonts w:ascii="Arial" w:cs="Arial" w:hAnsi="Arial"/>
        </w:rPr>
      </w:pPr>
      <w:r>
        <w:rPr>
          <w:rFonts w:ascii="Arial" w:cs="Arial" w:hAnsi="Arial"/>
        </w:rPr>
        <w:t>( </w:t>
      </w:r>
      <w:r>
        <w:rPr>
          <w:rFonts w:ascii="Arial" w:cs="Arial" w:hAnsi="Arial"/>
        </w:rPr>
        <w:t xml:space="preserve"> )</w:t>
      </w:r>
      <w:r>
        <w:rPr>
          <w:rFonts w:ascii="Arial" w:cs="Arial" w:hAnsi="Arial"/>
        </w:rPr>
        <w:t xml:space="preserve"> </w:t>
      </w:r>
      <w:r>
        <w:rPr>
          <w:rFonts w:ascii="Arial" w:cs="Arial" w:hAnsi="Arial"/>
        </w:rPr>
        <w:t>R</w:t>
      </w:r>
      <w:r>
        <w:rPr>
          <w:rFonts w:ascii="Arial" w:cs="Arial" w:hAnsi="Arial"/>
        </w:rPr>
        <w:t>otas acessíveis, com espaço de manobra para cadeira de rodas</w:t>
      </w:r>
    </w:p>
    <w:p w14:paraId="0733FA43">
      <w:pPr>
        <w:pStyle w:val="style0"/>
        <w:spacing w:after="0" w:lineRule="auto" w:line="240"/>
        <w:ind w:right="3"/>
        <w:jc w:val="both"/>
        <w:contextualSpacing/>
        <w:rPr>
          <w:rFonts w:ascii="Arial" w:cs="Arial" w:hAnsi="Arial"/>
        </w:rPr>
      </w:pPr>
      <w:r>
        <w:rPr>
          <w:rFonts w:ascii="Arial" w:cs="Arial" w:hAnsi="Arial"/>
        </w:rPr>
        <w:t>( </w:t>
      </w:r>
      <w:r>
        <w:rPr>
          <w:rFonts w:ascii="Arial" w:cs="Arial" w:hAnsi="Arial"/>
        </w:rPr>
        <w:t xml:space="preserve"> )</w:t>
      </w:r>
      <w:r>
        <w:rPr>
          <w:rFonts w:ascii="Arial" w:cs="Arial" w:hAnsi="Arial"/>
        </w:rPr>
        <w:t xml:space="preserve"> P</w:t>
      </w:r>
      <w:r>
        <w:rPr>
          <w:rFonts w:ascii="Arial" w:cs="Arial" w:hAnsi="Arial"/>
        </w:rPr>
        <w:t>iso tátil</w:t>
      </w:r>
    </w:p>
    <w:p w14:paraId="70322696">
      <w:pPr>
        <w:pStyle w:val="style0"/>
        <w:spacing w:after="0" w:lineRule="auto" w:line="240"/>
        <w:ind w:right="3"/>
        <w:jc w:val="both"/>
        <w:contextualSpacing/>
        <w:rPr>
          <w:rFonts w:ascii="Arial" w:cs="Arial" w:hAnsi="Arial"/>
        </w:rPr>
      </w:pPr>
      <w:r>
        <w:rPr>
          <w:rFonts w:ascii="Arial" w:cs="Arial" w:hAnsi="Arial"/>
        </w:rPr>
        <w:t>( </w:t>
      </w:r>
      <w:r>
        <w:rPr>
          <w:rFonts w:ascii="Arial" w:cs="Arial" w:hAnsi="Arial"/>
        </w:rPr>
        <w:t xml:space="preserve"> )</w:t>
      </w:r>
      <w:r>
        <w:rPr>
          <w:rFonts w:ascii="Arial" w:cs="Arial" w:hAnsi="Arial"/>
        </w:rPr>
        <w:t xml:space="preserve"> R</w:t>
      </w:r>
      <w:r>
        <w:rPr>
          <w:rFonts w:ascii="Arial" w:cs="Arial" w:hAnsi="Arial"/>
        </w:rPr>
        <w:t>ampas</w:t>
      </w:r>
    </w:p>
    <w:p w14:paraId="6ED24707">
      <w:pPr>
        <w:pStyle w:val="style0"/>
        <w:spacing w:after="0" w:lineRule="auto" w:line="240"/>
        <w:ind w:right="3"/>
        <w:jc w:val="both"/>
        <w:contextualSpacing/>
        <w:rPr>
          <w:rFonts w:ascii="Arial" w:cs="Arial" w:hAnsi="Arial"/>
        </w:rPr>
      </w:pPr>
      <w:r>
        <w:rPr>
          <w:rFonts w:ascii="Arial" w:cs="Arial" w:hAnsi="Arial"/>
        </w:rPr>
        <w:t>( </w:t>
      </w:r>
      <w:r>
        <w:rPr>
          <w:rFonts w:ascii="Arial" w:cs="Arial" w:hAnsi="Arial"/>
        </w:rPr>
        <w:t xml:space="preserve"> )</w:t>
      </w:r>
      <w:r>
        <w:rPr>
          <w:rFonts w:ascii="Arial" w:cs="Arial" w:hAnsi="Arial"/>
        </w:rPr>
        <w:t xml:space="preserve"> E</w:t>
      </w:r>
      <w:r>
        <w:rPr>
          <w:rFonts w:ascii="Arial" w:cs="Arial" w:hAnsi="Arial"/>
        </w:rPr>
        <w:t xml:space="preserve">levadores adequados para pessoas com deficiência  </w:t>
      </w:r>
    </w:p>
    <w:p w14:paraId="3FD2C86F">
      <w:pPr>
        <w:pStyle w:val="style0"/>
        <w:spacing w:after="0" w:lineRule="auto" w:line="240"/>
        <w:ind w:right="3"/>
        <w:jc w:val="both"/>
        <w:contextualSpacing/>
        <w:rPr>
          <w:rFonts w:ascii="Arial" w:cs="Arial" w:hAnsi="Arial"/>
        </w:rPr>
      </w:pPr>
      <w:r>
        <w:rPr>
          <w:rFonts w:ascii="Arial" w:cs="Arial" w:hAnsi="Arial"/>
        </w:rPr>
        <w:t>( </w:t>
      </w:r>
      <w:r>
        <w:rPr>
          <w:rFonts w:ascii="Arial" w:cs="Arial" w:hAnsi="Arial"/>
        </w:rPr>
        <w:t xml:space="preserve"> )</w:t>
      </w:r>
      <w:r>
        <w:rPr>
          <w:rFonts w:ascii="Arial" w:cs="Arial" w:hAnsi="Arial"/>
        </w:rPr>
        <w:t xml:space="preserve"> C</w:t>
      </w:r>
      <w:r>
        <w:rPr>
          <w:rFonts w:ascii="Arial" w:cs="Arial" w:hAnsi="Arial"/>
        </w:rPr>
        <w:t xml:space="preserve">orrimãos e guarda-corpos  </w:t>
      </w:r>
    </w:p>
    <w:p w14:paraId="CDBD8D81">
      <w:pPr>
        <w:pStyle w:val="style0"/>
        <w:spacing w:after="0" w:lineRule="auto" w:line="240"/>
        <w:ind w:right="3"/>
        <w:jc w:val="both"/>
        <w:contextualSpacing/>
        <w:rPr>
          <w:rFonts w:ascii="Arial" w:cs="Arial" w:hAnsi="Arial"/>
        </w:rPr>
      </w:pPr>
      <w:r>
        <w:rPr>
          <w:rFonts w:ascii="Arial" w:cs="Arial" w:hAnsi="Arial"/>
        </w:rPr>
        <w:t>( </w:t>
      </w:r>
      <w:r>
        <w:rPr>
          <w:rFonts w:ascii="Arial" w:cs="Arial" w:hAnsi="Arial"/>
        </w:rPr>
        <w:t xml:space="preserve"> )</w:t>
      </w:r>
      <w:r>
        <w:rPr>
          <w:rFonts w:ascii="Arial" w:cs="Arial" w:hAnsi="Arial"/>
        </w:rPr>
        <w:t xml:space="preserve"> B</w:t>
      </w:r>
      <w:r>
        <w:rPr>
          <w:rFonts w:ascii="Arial" w:cs="Arial" w:hAnsi="Arial"/>
        </w:rPr>
        <w:t xml:space="preserve">anheiros femininos e masculinos adaptados para pessoas com deficiência  </w:t>
      </w:r>
    </w:p>
    <w:p w14:paraId="45428ADC">
      <w:pPr>
        <w:pStyle w:val="style0"/>
        <w:spacing w:after="0" w:lineRule="auto" w:line="240"/>
        <w:ind w:right="3"/>
        <w:jc w:val="both"/>
        <w:contextualSpacing/>
        <w:rPr>
          <w:rFonts w:ascii="Arial" w:cs="Arial" w:hAnsi="Arial"/>
        </w:rPr>
      </w:pPr>
      <w:r>
        <w:rPr>
          <w:rFonts w:ascii="Arial" w:cs="Arial" w:hAnsi="Arial"/>
        </w:rPr>
        <w:t>( </w:t>
      </w:r>
      <w:r>
        <w:rPr>
          <w:rFonts w:ascii="Arial" w:cs="Arial" w:hAnsi="Arial"/>
        </w:rPr>
        <w:t xml:space="preserve"> )</w:t>
      </w:r>
      <w:r>
        <w:rPr>
          <w:rFonts w:ascii="Arial" w:cs="Arial" w:hAnsi="Arial"/>
        </w:rPr>
        <w:t xml:space="preserve"> V</w:t>
      </w:r>
      <w:r>
        <w:rPr>
          <w:rFonts w:ascii="Arial" w:cs="Arial" w:hAnsi="Arial"/>
        </w:rPr>
        <w:t xml:space="preserve">agas de estacionamento para pessoas com deficiência </w:t>
      </w:r>
    </w:p>
    <w:p w14:paraId="EF5C3B39">
      <w:pPr>
        <w:pStyle w:val="style0"/>
        <w:spacing w:after="0" w:lineRule="auto" w:line="240"/>
        <w:ind w:right="3"/>
        <w:jc w:val="both"/>
        <w:contextualSpacing/>
        <w:rPr>
          <w:rFonts w:ascii="Arial" w:cs="Arial" w:hAnsi="Arial"/>
        </w:rPr>
      </w:pPr>
      <w:r>
        <w:rPr>
          <w:rFonts w:ascii="Arial" w:cs="Arial" w:hAnsi="Arial"/>
        </w:rPr>
        <w:t>( </w:t>
      </w:r>
      <w:r>
        <w:rPr>
          <w:rFonts w:ascii="Arial" w:cs="Arial" w:hAnsi="Arial"/>
        </w:rPr>
        <w:t xml:space="preserve"> )</w:t>
      </w:r>
      <w:r>
        <w:rPr>
          <w:rFonts w:ascii="Arial" w:cs="Arial" w:hAnsi="Arial"/>
        </w:rPr>
        <w:t xml:space="preserve"> A</w:t>
      </w:r>
      <w:r>
        <w:rPr>
          <w:rFonts w:ascii="Arial" w:cs="Arial" w:hAnsi="Arial"/>
        </w:rPr>
        <w:t>ssentos para pessoas obesas, pessoas com mobilidade reduzida, pessoas com deficiência e pessoas idosas</w:t>
      </w:r>
    </w:p>
    <w:p w14:paraId="5E25F5AC">
      <w:pPr>
        <w:pStyle w:val="style0"/>
        <w:spacing w:after="0" w:lineRule="auto" w:line="240"/>
        <w:ind w:right="3"/>
        <w:jc w:val="both"/>
        <w:contextualSpacing/>
        <w:rPr>
          <w:rFonts w:ascii="Arial" w:cs="Arial" w:hAnsi="Arial"/>
        </w:rPr>
      </w:pPr>
      <w:r>
        <w:rPr>
          <w:rFonts w:ascii="Arial" w:cs="Arial" w:hAnsi="Arial"/>
        </w:rPr>
        <w:t>( </w:t>
      </w:r>
      <w:r>
        <w:rPr>
          <w:rFonts w:ascii="Arial" w:cs="Arial" w:hAnsi="Arial"/>
        </w:rPr>
        <w:t xml:space="preserve"> )</w:t>
      </w:r>
      <w:r>
        <w:rPr>
          <w:rFonts w:ascii="Arial" w:cs="Arial" w:hAnsi="Arial"/>
        </w:rPr>
        <w:t xml:space="preserve"> I</w:t>
      </w:r>
      <w:r>
        <w:rPr>
          <w:rFonts w:ascii="Arial" w:cs="Arial" w:hAnsi="Arial"/>
        </w:rPr>
        <w:t>luminação adequada</w:t>
      </w:r>
    </w:p>
    <w:p w14:paraId="F184DA47">
      <w:pPr>
        <w:pStyle w:val="style0"/>
        <w:spacing w:after="0" w:lineRule="auto" w:line="240"/>
        <w:ind w:right="3"/>
        <w:jc w:val="both"/>
        <w:contextualSpacing/>
        <w:rPr>
          <w:rFonts w:ascii="Arial" w:cs="Arial" w:hAnsi="Arial"/>
        </w:rPr>
      </w:pPr>
      <w:r>
        <w:rPr>
          <w:rFonts w:ascii="Arial" w:cs="Arial" w:hAnsi="Arial"/>
        </w:rPr>
        <w:t xml:space="preserve">(  </w:t>
      </w:r>
      <w:r>
        <w:rPr>
          <w:rFonts w:ascii="Arial" w:cs="Arial" w:hAnsi="Arial"/>
        </w:rPr>
        <w:t xml:space="preserve">) Outra. Qual? ___________________ </w:t>
      </w:r>
    </w:p>
    <w:p w14:paraId="82863B40">
      <w:pPr>
        <w:pStyle w:val="style0"/>
        <w:spacing w:after="0" w:lineRule="auto" w:line="240"/>
        <w:ind w:right="3"/>
        <w:jc w:val="both"/>
        <w:contextualSpacing/>
        <w:rPr>
          <w:rFonts w:ascii="Arial" w:cs="Arial" w:hAnsi="Arial"/>
        </w:rPr>
      </w:pPr>
    </w:p>
    <w:p w14:paraId="24253E2B">
      <w:pPr>
        <w:pStyle w:val="style0"/>
        <w:spacing w:after="0" w:lineRule="auto" w:line="240"/>
        <w:ind w:right="3"/>
        <w:jc w:val="both"/>
        <w:contextualSpacing/>
        <w:rPr>
          <w:rFonts w:ascii="Arial" w:cs="Arial" w:hAnsi="Arial"/>
        </w:rPr>
      </w:pPr>
      <w:r>
        <w:rPr>
          <w:rFonts w:ascii="Arial" w:cs="Arial" w:hAnsi="Arial"/>
          <w:b/>
          <w:bCs/>
        </w:rPr>
        <w:t xml:space="preserve">Acessibilidade </w:t>
      </w:r>
      <w:r>
        <w:rPr>
          <w:rFonts w:ascii="Arial" w:cs="Arial" w:hAnsi="Arial"/>
          <w:b/>
          <w:bCs/>
        </w:rPr>
        <w:t>comunicacional:</w:t>
      </w:r>
      <w:r>
        <w:rPr>
          <w:rFonts w:ascii="Arial" w:cs="Arial" w:hAnsi="Arial"/>
        </w:rPr>
        <w:t>  </w:t>
      </w:r>
    </w:p>
    <w:p w14:paraId="65F3BD45">
      <w:pPr>
        <w:pStyle w:val="style0"/>
        <w:spacing w:after="0" w:lineRule="auto" w:line="240"/>
        <w:ind w:right="3"/>
        <w:jc w:val="both"/>
        <w:contextualSpacing/>
        <w:rPr>
          <w:rFonts w:ascii="Arial" w:cs="Arial" w:hAnsi="Arial"/>
        </w:rPr>
      </w:pPr>
      <w:r>
        <w:rPr>
          <w:rFonts w:ascii="Arial" w:cs="Arial" w:hAnsi="Arial"/>
        </w:rPr>
        <w:t>( </w:t>
      </w:r>
      <w:r>
        <w:rPr>
          <w:rFonts w:ascii="Arial" w:cs="Arial" w:hAnsi="Arial"/>
        </w:rPr>
        <w:t xml:space="preserve"> ) Língua Brasileira de Sinais – Libras  </w:t>
      </w:r>
    </w:p>
    <w:p w14:paraId="A42F3933">
      <w:pPr>
        <w:pStyle w:val="style0"/>
        <w:spacing w:after="0" w:lineRule="auto" w:line="240"/>
        <w:ind w:right="3"/>
        <w:jc w:val="both"/>
        <w:contextualSpacing/>
        <w:rPr>
          <w:rFonts w:ascii="Arial" w:cs="Arial" w:hAnsi="Arial"/>
        </w:rPr>
      </w:pPr>
      <w:r>
        <w:rPr>
          <w:rFonts w:ascii="Arial" w:cs="Arial" w:hAnsi="Arial"/>
        </w:rPr>
        <w:t>( </w:t>
      </w:r>
      <w:r>
        <w:rPr>
          <w:rFonts w:ascii="Arial" w:cs="Arial" w:hAnsi="Arial"/>
        </w:rPr>
        <w:t xml:space="preserve"> ) S</w:t>
      </w:r>
      <w:r>
        <w:rPr>
          <w:rFonts w:ascii="Arial" w:cs="Arial" w:hAnsi="Arial"/>
        </w:rPr>
        <w:t>istema Braille</w:t>
      </w:r>
    </w:p>
    <w:p w14:paraId="2DF9922B">
      <w:pPr>
        <w:pStyle w:val="style0"/>
        <w:spacing w:after="0" w:lineRule="auto" w:line="240"/>
        <w:ind w:right="3"/>
        <w:jc w:val="both"/>
        <w:contextualSpacing/>
        <w:rPr>
          <w:rFonts w:ascii="Arial" w:cs="Arial" w:hAnsi="Arial"/>
        </w:rPr>
      </w:pPr>
      <w:r>
        <w:rPr>
          <w:rFonts w:ascii="Arial" w:cs="Arial" w:hAnsi="Arial"/>
        </w:rPr>
        <w:t>( </w:t>
      </w:r>
      <w:r>
        <w:rPr>
          <w:rFonts w:ascii="Arial" w:cs="Arial" w:hAnsi="Arial"/>
        </w:rPr>
        <w:t xml:space="preserve"> ) </w:t>
      </w:r>
      <w:r>
        <w:rPr>
          <w:rFonts w:ascii="Arial" w:cs="Arial" w:hAnsi="Arial"/>
        </w:rPr>
        <w:t>S</w:t>
      </w:r>
      <w:r>
        <w:rPr>
          <w:rFonts w:ascii="Arial" w:cs="Arial" w:hAnsi="Arial"/>
        </w:rPr>
        <w:t>istema de sinalização ou comunicação tátil</w:t>
      </w:r>
    </w:p>
    <w:p w14:paraId="D11F1CCB">
      <w:pPr>
        <w:pStyle w:val="style0"/>
        <w:spacing w:after="0" w:lineRule="auto" w:line="240"/>
        <w:ind w:right="3"/>
        <w:jc w:val="both"/>
        <w:contextualSpacing/>
        <w:rPr>
          <w:rFonts w:ascii="Arial" w:cs="Arial" w:hAnsi="Arial"/>
        </w:rPr>
      </w:pPr>
      <w:r>
        <w:rPr>
          <w:rFonts w:ascii="Arial" w:cs="Arial" w:hAnsi="Arial"/>
        </w:rPr>
        <w:t>( </w:t>
      </w:r>
      <w:r>
        <w:rPr>
          <w:rFonts w:ascii="Arial" w:cs="Arial" w:hAnsi="Arial"/>
        </w:rPr>
        <w:t xml:space="preserve"> ) </w:t>
      </w:r>
      <w:r>
        <w:rPr>
          <w:rFonts w:ascii="Arial" w:cs="Arial" w:hAnsi="Arial"/>
        </w:rPr>
        <w:t>A</w:t>
      </w:r>
      <w:r>
        <w:rPr>
          <w:rFonts w:ascii="Arial" w:cs="Arial" w:hAnsi="Arial"/>
        </w:rPr>
        <w:t>udiodescrição</w:t>
      </w:r>
    </w:p>
    <w:p w14:paraId="8141CCA9">
      <w:pPr>
        <w:pStyle w:val="style0"/>
        <w:spacing w:after="0" w:lineRule="auto" w:line="240"/>
        <w:ind w:right="3"/>
        <w:jc w:val="both"/>
        <w:contextualSpacing/>
        <w:rPr>
          <w:rFonts w:ascii="Arial" w:cs="Arial" w:hAnsi="Arial"/>
        </w:rPr>
      </w:pPr>
      <w:r>
        <w:rPr>
          <w:rFonts w:ascii="Arial" w:cs="Arial" w:hAnsi="Arial"/>
        </w:rPr>
        <w:t>( </w:t>
      </w:r>
      <w:r>
        <w:rPr>
          <w:rFonts w:ascii="Arial" w:cs="Arial" w:hAnsi="Arial"/>
        </w:rPr>
        <w:t xml:space="preserve"> ) L</w:t>
      </w:r>
      <w:r>
        <w:rPr>
          <w:rFonts w:ascii="Arial" w:cs="Arial" w:hAnsi="Arial"/>
        </w:rPr>
        <w:t>egendas para surdos e ensurdecidos</w:t>
      </w:r>
    </w:p>
    <w:p w14:paraId="8FD7FCC3">
      <w:pPr>
        <w:pStyle w:val="style0"/>
        <w:spacing w:after="0" w:lineRule="auto" w:line="240"/>
        <w:ind w:right="3"/>
        <w:jc w:val="both"/>
        <w:contextualSpacing/>
        <w:rPr>
          <w:rFonts w:ascii="Arial" w:cs="Arial" w:hAnsi="Arial"/>
        </w:rPr>
      </w:pPr>
      <w:r>
        <w:rPr>
          <w:rFonts w:ascii="Arial" w:cs="Arial" w:hAnsi="Arial"/>
        </w:rPr>
        <w:t>( </w:t>
      </w:r>
      <w:r>
        <w:rPr>
          <w:rFonts w:ascii="Arial" w:cs="Arial" w:hAnsi="Arial"/>
        </w:rPr>
        <w:t xml:space="preserve"> ) L</w:t>
      </w:r>
      <w:r>
        <w:rPr>
          <w:rFonts w:ascii="Arial" w:cs="Arial" w:hAnsi="Arial"/>
        </w:rPr>
        <w:t xml:space="preserve">inguagem simples  </w:t>
      </w:r>
    </w:p>
    <w:p w14:paraId="4524747B">
      <w:pPr>
        <w:pStyle w:val="style0"/>
        <w:spacing w:after="0" w:lineRule="auto" w:line="240"/>
        <w:ind w:right="3"/>
        <w:jc w:val="both"/>
        <w:contextualSpacing/>
        <w:rPr>
          <w:rFonts w:ascii="Arial" w:cs="Arial" w:hAnsi="Arial"/>
        </w:rPr>
      </w:pPr>
      <w:r>
        <w:rPr>
          <w:rFonts w:ascii="Arial" w:cs="Arial" w:hAnsi="Arial"/>
        </w:rPr>
        <w:t>( </w:t>
      </w:r>
      <w:r>
        <w:rPr>
          <w:rFonts w:ascii="Arial" w:cs="Arial" w:hAnsi="Arial"/>
        </w:rPr>
        <w:t xml:space="preserve"> ) </w:t>
      </w:r>
      <w:r>
        <w:rPr>
          <w:rFonts w:ascii="Arial" w:cs="Arial" w:hAnsi="Arial"/>
        </w:rPr>
        <w:t>T</w:t>
      </w:r>
      <w:r>
        <w:rPr>
          <w:rFonts w:ascii="Arial" w:cs="Arial" w:hAnsi="Arial"/>
        </w:rPr>
        <w:t xml:space="preserve">extos adaptados para leitores de tela </w:t>
      </w:r>
    </w:p>
    <w:p w14:paraId="56A4F4A0">
      <w:pPr>
        <w:pStyle w:val="style0"/>
        <w:spacing w:after="0" w:lineRule="auto" w:line="240"/>
        <w:ind w:right="3"/>
        <w:jc w:val="both"/>
        <w:contextualSpacing/>
        <w:rPr>
          <w:rFonts w:ascii="Arial" w:cs="Arial" w:hAnsi="Arial"/>
        </w:rPr>
      </w:pPr>
      <w:r>
        <w:rPr>
          <w:rFonts w:ascii="Arial" w:cs="Arial" w:hAnsi="Arial"/>
        </w:rPr>
        <w:t>( </w:t>
      </w:r>
      <w:r>
        <w:rPr>
          <w:rFonts w:ascii="Arial" w:cs="Arial" w:hAnsi="Arial"/>
        </w:rPr>
        <w:t xml:space="preserve"> )</w:t>
      </w:r>
      <w:r>
        <w:rPr>
          <w:rFonts w:ascii="Arial" w:cs="Arial" w:hAnsi="Arial"/>
        </w:rPr>
        <w:t xml:space="preserve"> Outra. Qual? ______________________________ </w:t>
      </w:r>
    </w:p>
    <w:p w14:paraId="551D1095">
      <w:pPr>
        <w:pStyle w:val="style0"/>
        <w:spacing w:after="0" w:lineRule="auto" w:line="240"/>
        <w:ind w:right="3"/>
        <w:jc w:val="both"/>
        <w:contextualSpacing/>
        <w:rPr>
          <w:rFonts w:ascii="Arial" w:cs="Arial" w:hAnsi="Arial"/>
        </w:rPr>
      </w:pPr>
    </w:p>
    <w:p w14:paraId="9B47E5A7">
      <w:pPr>
        <w:pStyle w:val="style0"/>
        <w:spacing w:after="0" w:lineRule="auto" w:line="240"/>
        <w:ind w:right="3"/>
        <w:jc w:val="both"/>
        <w:contextualSpacing/>
        <w:rPr>
          <w:rFonts w:ascii="Arial" w:cs="Arial" w:hAnsi="Arial"/>
        </w:rPr>
      </w:pPr>
      <w:r>
        <w:rPr>
          <w:rFonts w:ascii="Arial" w:cs="Arial" w:hAnsi="Arial"/>
          <w:b/>
          <w:bCs/>
        </w:rPr>
        <w:t xml:space="preserve">Acessibilidade </w:t>
      </w:r>
      <w:r>
        <w:rPr>
          <w:rFonts w:ascii="Arial" w:cs="Arial" w:hAnsi="Arial"/>
          <w:b/>
          <w:bCs/>
        </w:rPr>
        <w:t>atitudinal:</w:t>
      </w:r>
      <w:r>
        <w:rPr>
          <w:rFonts w:ascii="Arial" w:cs="Arial" w:hAnsi="Arial"/>
        </w:rPr>
        <w:t xml:space="preserve">   </w:t>
      </w:r>
    </w:p>
    <w:p w14:paraId="2ACC3283">
      <w:pPr>
        <w:pStyle w:val="style0"/>
        <w:spacing w:after="0" w:lineRule="auto" w:line="240"/>
        <w:ind w:right="3"/>
        <w:jc w:val="both"/>
        <w:contextualSpacing/>
        <w:rPr>
          <w:rFonts w:ascii="Arial" w:cs="Arial" w:hAnsi="Arial"/>
        </w:rPr>
      </w:pPr>
      <w:r>
        <w:rPr>
          <w:rFonts w:ascii="Arial" w:cs="Arial" w:hAnsi="Arial"/>
        </w:rPr>
        <w:t>( </w:t>
      </w:r>
      <w:r>
        <w:rPr>
          <w:rFonts w:ascii="Arial" w:cs="Arial" w:hAnsi="Arial"/>
        </w:rPr>
        <w:t xml:space="preserve"> )</w:t>
      </w:r>
      <w:r>
        <w:rPr>
          <w:rFonts w:ascii="Arial" w:cs="Arial" w:hAnsi="Arial"/>
        </w:rPr>
        <w:t xml:space="preserve"> C</w:t>
      </w:r>
      <w:r>
        <w:rPr>
          <w:rFonts w:ascii="Arial" w:cs="Arial" w:hAnsi="Arial"/>
        </w:rPr>
        <w:t xml:space="preserve">apacitação de equipes atuantes nos projetos culturais  </w:t>
      </w:r>
    </w:p>
    <w:p w14:paraId="2FB45B18">
      <w:pPr>
        <w:pStyle w:val="style0"/>
        <w:spacing w:after="0" w:lineRule="auto" w:line="240"/>
        <w:ind w:right="3"/>
        <w:jc w:val="both"/>
        <w:contextualSpacing/>
        <w:rPr>
          <w:rFonts w:ascii="Arial" w:cs="Arial" w:hAnsi="Arial"/>
        </w:rPr>
      </w:pPr>
      <w:r>
        <w:rPr>
          <w:rFonts w:ascii="Arial" w:cs="Arial" w:hAnsi="Arial"/>
        </w:rPr>
        <w:t xml:space="preserve">( </w:t>
      </w:r>
      <w:r>
        <w:rPr>
          <w:rFonts w:ascii="Arial" w:cs="Arial" w:hAnsi="Arial"/>
        </w:rPr>
        <w:t>) C</w:t>
      </w:r>
      <w:r>
        <w:rPr>
          <w:rFonts w:ascii="Arial" w:cs="Arial" w:hAnsi="Arial"/>
        </w:rPr>
        <w:t>ontratação de profissionais com deficiência e profissionais especializados em acessibilidade cultural</w:t>
      </w:r>
    </w:p>
    <w:p w14:paraId="D77F425E">
      <w:pPr>
        <w:pStyle w:val="style0"/>
        <w:spacing w:after="0" w:lineRule="auto" w:line="240"/>
        <w:ind w:right="3"/>
        <w:jc w:val="both"/>
        <w:contextualSpacing/>
        <w:rPr>
          <w:rFonts w:ascii="Arial" w:cs="Arial" w:hAnsi="Arial"/>
        </w:rPr>
      </w:pPr>
      <w:r>
        <w:rPr>
          <w:rFonts w:ascii="Arial" w:cs="Arial" w:hAnsi="Arial"/>
        </w:rPr>
        <w:t>( </w:t>
      </w:r>
      <w:r>
        <w:rPr>
          <w:rFonts w:ascii="Arial" w:cs="Arial" w:hAnsi="Arial"/>
        </w:rPr>
        <w:t xml:space="preserve"> )</w:t>
      </w:r>
      <w:r>
        <w:rPr>
          <w:rFonts w:ascii="Arial" w:cs="Arial" w:hAnsi="Arial"/>
        </w:rPr>
        <w:t xml:space="preserve"> F</w:t>
      </w:r>
      <w:r>
        <w:rPr>
          <w:rFonts w:ascii="Arial" w:cs="Arial" w:hAnsi="Arial"/>
        </w:rPr>
        <w:t xml:space="preserve">ormação e sensibilização de agentes culturais, público e todos os envolvidos na cadeia produtiva cultural </w:t>
      </w:r>
    </w:p>
    <w:p w14:paraId="DE6A9C55">
      <w:pPr>
        <w:pStyle w:val="style0"/>
        <w:spacing w:after="0" w:lineRule="auto" w:line="240"/>
        <w:ind w:right="3"/>
        <w:jc w:val="both"/>
        <w:contextualSpacing/>
        <w:rPr>
          <w:rFonts w:ascii="Arial" w:cs="Arial" w:hAnsi="Arial"/>
        </w:rPr>
      </w:pPr>
      <w:r>
        <w:rPr>
          <w:rFonts w:ascii="Arial" w:cs="Arial" w:hAnsi="Arial"/>
        </w:rPr>
        <w:t>( </w:t>
      </w:r>
      <w:r>
        <w:rPr>
          <w:rFonts w:ascii="Arial" w:cs="Arial" w:hAnsi="Arial"/>
        </w:rPr>
        <w:t xml:space="preserve"> )</w:t>
      </w:r>
      <w:r>
        <w:rPr>
          <w:rFonts w:ascii="Arial" w:cs="Arial" w:hAnsi="Arial"/>
        </w:rPr>
        <w:t xml:space="preserve"> O</w:t>
      </w:r>
      <w:r>
        <w:rPr>
          <w:rFonts w:ascii="Arial" w:cs="Arial" w:hAnsi="Arial"/>
        </w:rPr>
        <w:t xml:space="preserve">utra medida que visa a eliminação de atitudes </w:t>
      </w:r>
      <w:r>
        <w:rPr>
          <w:rFonts w:ascii="Arial" w:cs="Arial" w:hAnsi="Arial"/>
        </w:rPr>
        <w:t>capacitistas</w:t>
      </w:r>
      <w:r>
        <w:rPr>
          <w:rFonts w:ascii="Arial" w:cs="Arial" w:hAnsi="Arial"/>
        </w:rPr>
        <w:t>.  Qual? _____________________</w:t>
      </w:r>
    </w:p>
    <w:p w14:paraId="2FFAFEB4">
      <w:pPr>
        <w:pStyle w:val="style0"/>
        <w:spacing w:after="0" w:lineRule="auto" w:line="240"/>
        <w:ind w:right="3"/>
        <w:jc w:val="both"/>
        <w:contextualSpacing/>
        <w:rPr>
          <w:rFonts w:ascii="Arial" w:cs="Arial" w:hAnsi="Arial"/>
        </w:rPr>
      </w:pPr>
    </w:p>
    <w:p w14:paraId="DCA9DDF8">
      <w:pPr>
        <w:pStyle w:val="style0"/>
        <w:numPr>
          <w:ilvl w:val="0"/>
          <w:numId w:val="11"/>
        </w:numPr>
        <w:suppressAutoHyphens w:val="false"/>
        <w:spacing w:after="0" w:lineRule="auto" w:line="240"/>
        <w:ind w:left="0" w:right="3" w:firstLine="0"/>
        <w:jc w:val="both"/>
        <w:contextualSpacing/>
        <w:rPr>
          <w:rFonts w:ascii="Arial" w:cs="Arial" w:hAnsi="Arial"/>
        </w:rPr>
      </w:pPr>
      <w:r>
        <w:rPr>
          <w:rFonts w:ascii="Arial" w:cs="Arial" w:hAnsi="Arial"/>
          <w:b/>
          <w:bCs/>
        </w:rPr>
        <w:t xml:space="preserve">Informe como essas medidas de acessibilidade serão </w:t>
      </w:r>
      <w:r>
        <w:rPr>
          <w:rFonts w:ascii="Arial" w:cs="Arial" w:hAnsi="Arial"/>
          <w:b/>
          <w:bCs/>
        </w:rPr>
        <w:t>implementadas</w:t>
      </w:r>
      <w:r>
        <w:rPr>
          <w:rFonts w:ascii="Arial" w:cs="Arial" w:hAnsi="Arial"/>
          <w:b/>
          <w:bCs/>
        </w:rPr>
        <w:t xml:space="preserve"> ou disponibilizadas de acordo com o projeto:</w:t>
      </w:r>
    </w:p>
    <w:p w14:paraId="F9E323DE">
      <w:pPr>
        <w:pStyle w:val="style0"/>
        <w:spacing w:after="0" w:lineRule="auto" w:line="240"/>
        <w:ind w:right="3"/>
        <w:jc w:val="both"/>
        <w:contextualSpacing/>
        <w:rPr>
          <w:rFonts w:ascii="Arial" w:cs="Arial" w:hAnsi="Arial"/>
        </w:rPr>
      </w:pPr>
    </w:p>
    <w:p w14:paraId="EBE03F62">
      <w:pPr>
        <w:pStyle w:val="style0"/>
        <w:numPr>
          <w:ilvl w:val="0"/>
          <w:numId w:val="11"/>
        </w:numPr>
        <w:suppressAutoHyphens w:val="false"/>
        <w:spacing w:after="0" w:lineRule="auto" w:line="240"/>
        <w:ind w:left="0" w:right="3" w:firstLine="0"/>
        <w:jc w:val="both"/>
        <w:contextualSpacing/>
        <w:rPr>
          <w:rFonts w:ascii="Arial" w:cs="Arial" w:hAnsi="Arial"/>
        </w:rPr>
      </w:pPr>
      <w:r>
        <w:rPr>
          <w:rFonts w:ascii="Arial" w:cs="Arial" w:hAnsi="Arial"/>
          <w:b/>
          <w:bCs/>
        </w:rPr>
        <w:t xml:space="preserve">Estratégia de divulgação: </w:t>
      </w:r>
    </w:p>
    <w:p w14:paraId="5B9AA2C7">
      <w:pPr>
        <w:pStyle w:val="style0"/>
        <w:spacing w:after="0" w:lineRule="auto" w:line="240"/>
        <w:ind w:right="3"/>
        <w:jc w:val="both"/>
        <w:contextualSpacing/>
        <w:rPr>
          <w:rFonts w:ascii="Arial" w:cs="Arial" w:hAnsi="Arial"/>
          <w:i/>
          <w:color w:val="ff0000"/>
        </w:rPr>
      </w:pPr>
      <w:r>
        <w:rPr>
          <w:rFonts w:ascii="Arial" w:cs="Arial" w:hAnsi="Arial"/>
          <w:i/>
          <w:color w:val="ff0000"/>
        </w:rPr>
        <w:t xml:space="preserve">(Apresente os meios que serão utilizados para divulgar o projeto. Ex.: </w:t>
      </w:r>
      <w:r>
        <w:rPr>
          <w:rFonts w:ascii="Arial" w:cs="Arial" w:hAnsi="Arial"/>
          <w:i/>
          <w:color w:val="ff0000"/>
        </w:rPr>
        <w:t>impulsionamento</w:t>
      </w:r>
      <w:r>
        <w:rPr>
          <w:rFonts w:ascii="Arial" w:cs="Arial" w:hAnsi="Arial"/>
          <w:i/>
          <w:color w:val="ff0000"/>
        </w:rPr>
        <w:t xml:space="preserve"> em redes sociais. Não se </w:t>
      </w:r>
      <w:r>
        <w:rPr>
          <w:rFonts w:ascii="Arial" w:cs="Arial" w:hAnsi="Arial"/>
          <w:i/>
          <w:color w:val="ff0000"/>
        </w:rPr>
        <w:t>esqueça</w:t>
      </w:r>
      <w:r>
        <w:rPr>
          <w:rFonts w:ascii="Arial" w:cs="Arial" w:hAnsi="Arial"/>
          <w:i/>
          <w:color w:val="ff0000"/>
        </w:rPr>
        <w:t xml:space="preserve"> que as peças de divulgação do projeto também deverão ser disponibilizados em formatos acessíveis para pessoas com deficiência.)</w:t>
      </w:r>
    </w:p>
    <w:p w14:paraId="49ED6ECF">
      <w:pPr>
        <w:pStyle w:val="style0"/>
        <w:spacing w:after="0" w:lineRule="auto" w:line="240"/>
        <w:ind w:right="3"/>
        <w:jc w:val="both"/>
        <w:contextualSpacing/>
        <w:rPr>
          <w:rFonts w:ascii="Arial" w:cs="Arial" w:hAnsi="Arial"/>
          <w:i/>
          <w:color w:val="ff0000"/>
        </w:rPr>
      </w:pPr>
    </w:p>
    <w:p w14:paraId="9A3E885E">
      <w:pPr>
        <w:pStyle w:val="style179"/>
        <w:numPr>
          <w:ilvl w:val="0"/>
          <w:numId w:val="11"/>
        </w:numPr>
        <w:spacing w:after="0" w:lineRule="auto" w:line="240"/>
        <w:ind w:left="0" w:right="3" w:firstLine="0"/>
        <w:jc w:val="both"/>
        <w:rPr>
          <w:rFonts w:ascii="Arial" w:cs="Arial" w:hAnsi="Arial"/>
        </w:rPr>
      </w:pPr>
      <w:r>
        <w:rPr>
          <w:rFonts w:ascii="Arial" w:cs="Arial" w:hAnsi="Arial"/>
          <w:b/>
          <w:bCs/>
        </w:rPr>
        <w:t>Data de início da execução do projeto:</w:t>
      </w:r>
    </w:p>
    <w:p w14:paraId="5225D044">
      <w:pPr>
        <w:pStyle w:val="style179"/>
        <w:spacing w:after="0" w:lineRule="auto" w:line="240"/>
        <w:ind w:left="0" w:right="3"/>
        <w:jc w:val="both"/>
        <w:rPr>
          <w:rFonts w:ascii="Arial" w:cs="Arial" w:hAnsi="Arial"/>
        </w:rPr>
      </w:pPr>
      <w:r>
        <w:rPr>
          <w:rFonts w:ascii="Arial" w:cs="Arial" w:hAnsi="Arial"/>
          <w:b/>
          <w:bCs/>
        </w:rPr>
        <w:t xml:space="preserve"> </w:t>
      </w:r>
    </w:p>
    <w:p w14:paraId="9233D90F">
      <w:pPr>
        <w:pStyle w:val="style179"/>
        <w:numPr>
          <w:ilvl w:val="0"/>
          <w:numId w:val="11"/>
        </w:numPr>
        <w:spacing w:after="0" w:lineRule="auto" w:line="240"/>
        <w:ind w:left="0" w:right="3" w:firstLine="0"/>
        <w:jc w:val="both"/>
        <w:rPr>
          <w:rFonts w:ascii="Arial" w:cs="Arial" w:hAnsi="Arial"/>
        </w:rPr>
      </w:pPr>
      <w:r>
        <w:rPr>
          <w:rFonts w:ascii="Arial" w:cs="Arial" w:hAnsi="Arial"/>
          <w:b/>
          <w:bCs/>
        </w:rPr>
        <w:t>Data de término da execução do projeto:</w:t>
      </w:r>
    </w:p>
    <w:p w14:paraId="B7E2A08A">
      <w:pPr>
        <w:pStyle w:val="style4131"/>
        <w:spacing w:before="0" w:lineRule="auto" w:line="240"/>
        <w:ind w:left="0" w:right="3" w:firstLine="0"/>
        <w:contextualSpacing/>
        <w:rPr>
          <w:rFonts w:ascii="Arial" w:cs="Arial" w:hAnsi="Arial"/>
        </w:rPr>
      </w:pPr>
      <w:r>
        <w:rPr>
          <w:rFonts w:ascii="Arial" w:cs="Arial" w:hAnsi="Arial"/>
          <w:bCs/>
          <w:i/>
          <w:color w:val="ff0000"/>
        </w:rPr>
        <w:t>(</w:t>
      </w:r>
      <w:r>
        <w:rPr>
          <w:rFonts w:ascii="Arial" w:cs="Arial" w:hAnsi="Arial"/>
          <w:bCs/>
          <w:i/>
          <w:color w:val="ff0000"/>
        </w:rPr>
        <w:t xml:space="preserve">Não se </w:t>
      </w:r>
      <w:r>
        <w:rPr>
          <w:rFonts w:ascii="Arial" w:cs="Arial" w:hAnsi="Arial"/>
          <w:bCs/>
          <w:i/>
          <w:color w:val="ff0000"/>
        </w:rPr>
        <w:t>esqueça</w:t>
      </w:r>
      <w:r>
        <w:rPr>
          <w:rFonts w:ascii="Arial" w:cs="Arial" w:hAnsi="Arial"/>
          <w:bCs/>
          <w:i/>
          <w:color w:val="ff0000"/>
        </w:rPr>
        <w:t xml:space="preserve"> que: o</w:t>
      </w:r>
      <w:r>
        <w:rPr>
          <w:rFonts w:ascii="Arial" w:cs="Arial" w:hAnsi="Arial"/>
          <w:bCs/>
          <w:i/>
          <w:color w:val="ff0000"/>
        </w:rPr>
        <w:t>s projetos das categorias “I – Festival de Música – Festival + Cultura + Arte + Você”, “II – Gastronomia (Oficina) – Festival + Cultura + Arte + Você” e “III – Moda (Desfile) – Festival + Cultura + Arte + Você” deverão ser realizados durante o Festival + Cultura + Arte + Você, em outubro de 2026; os projetos das categorias “IV – Capoeira (Composição, Oficina e Palestra) – Áreas Periféricas”, “V – Cultura popular (Apresentação)”, “VIII – Artes Cênicas (Oficina)” e “IX – LGBTQIAPN+” deverão ser realizados em até 06 (seis) meses, a contar do recebimento dos recursos; e os projetos das categorias “VI – Audiovisual (Documentário)” e “VII – Audiovisual (Curta-metragem e Videoclipe)” deverão ser realizados em até 12 (doze) meses, a contar do recebimento dos recursos.</w:t>
      </w:r>
      <w:r>
        <w:rPr>
          <w:rFonts w:ascii="Arial" w:cs="Arial" w:hAnsi="Arial"/>
          <w:bCs/>
          <w:i/>
          <w:color w:val="ff0000"/>
        </w:rPr>
        <w:t>)</w:t>
      </w:r>
    </w:p>
    <w:p w14:paraId="62061403">
      <w:pPr>
        <w:pStyle w:val="style0"/>
        <w:spacing w:after="0" w:lineRule="auto" w:line="240"/>
        <w:ind w:right="3"/>
        <w:jc w:val="both"/>
        <w:contextualSpacing/>
        <w:rPr>
          <w:rFonts w:ascii="Arial" w:cs="Arial" w:hAnsi="Arial"/>
          <w:b/>
          <w:bCs/>
        </w:rPr>
      </w:pPr>
    </w:p>
    <w:p w14:paraId="59EDE9E2">
      <w:pPr>
        <w:pStyle w:val="style0"/>
        <w:numPr>
          <w:ilvl w:val="0"/>
          <w:numId w:val="11"/>
        </w:numPr>
        <w:suppressAutoHyphens w:val="false"/>
        <w:spacing w:after="0" w:lineRule="auto" w:line="240"/>
        <w:ind w:left="0" w:right="3" w:firstLine="0"/>
        <w:jc w:val="both"/>
        <w:contextualSpacing/>
        <w:rPr>
          <w:rFonts w:ascii="Arial" w:cs="Arial" w:hAnsi="Arial"/>
        </w:rPr>
      </w:pPr>
      <w:r>
        <w:rPr>
          <w:rFonts w:ascii="Arial" w:cs="Arial" w:hAnsi="Arial"/>
          <w:b/>
          <w:bCs/>
        </w:rPr>
        <w:t xml:space="preserve">Equipe  </w:t>
      </w:r>
    </w:p>
    <w:p w14:paraId="09076FDD">
      <w:pPr>
        <w:pStyle w:val="style0"/>
        <w:spacing w:after="0" w:lineRule="auto" w:line="240"/>
        <w:ind w:right="3"/>
        <w:jc w:val="both"/>
        <w:contextualSpacing/>
        <w:rPr>
          <w:rFonts w:ascii="Arial" w:cs="Arial" w:hAnsi="Arial"/>
        </w:rPr>
      </w:pPr>
      <w:r>
        <w:rPr>
          <w:rFonts w:ascii="Arial" w:cs="Arial" w:hAnsi="Arial"/>
        </w:rPr>
        <w:t>Informe quais são os profissionais que atuarão no projeto, incluindo NOME, FU</w:t>
      </w:r>
      <w:r>
        <w:rPr>
          <w:rFonts w:ascii="Arial" w:cs="Arial" w:hAnsi="Arial"/>
        </w:rPr>
        <w:t xml:space="preserve">NÇÃO NO PROJETO, CPF/CNPJ, </w:t>
      </w:r>
      <w:r>
        <w:rPr>
          <w:rFonts w:ascii="Arial" w:cs="Arial" w:hAnsi="Arial"/>
        </w:rPr>
        <w:t>MINI-</w:t>
      </w:r>
      <w:r>
        <w:rPr>
          <w:rFonts w:ascii="Arial" w:cs="Arial" w:hAnsi="Arial"/>
        </w:rPr>
        <w:t>CURRÍCULO</w:t>
      </w:r>
      <w:r>
        <w:rPr>
          <w:rFonts w:ascii="Arial" w:cs="Arial" w:hAnsi="Arial"/>
        </w:rPr>
        <w:t>. Use o modelo de quadro a seguir:</w:t>
      </w:r>
      <w:r>
        <w:rPr>
          <w:rFonts w:ascii="Arial" w:cs="Arial" w:hAnsi="Arial"/>
        </w:rPr>
        <w:t xml:space="preserve">  </w:t>
      </w:r>
    </w:p>
    <w:p w14:paraId="BD2DBE93">
      <w:pPr>
        <w:pStyle w:val="style0"/>
        <w:spacing w:after="0" w:lineRule="auto" w:line="240"/>
        <w:ind w:right="3"/>
        <w:jc w:val="both"/>
        <w:contextualSpacing/>
        <w:rPr>
          <w:rFonts w:ascii="Arial" w:cs="Arial" w:hAnsi="Arial"/>
        </w:rPr>
      </w:pPr>
    </w:p>
    <w:tbl>
      <w:tblPr>
        <w:tblW w:w="8505" w:type="dxa"/>
        <w:tblLayout w:type="fixed"/>
        <w:tblCellMar>
          <w:left w:w="5" w:type="dxa"/>
          <w:right w:w="5" w:type="dxa"/>
        </w:tblCellMar>
        <w:tblLook w:val="04A0" w:firstRow="1" w:lastRow="0" w:firstColumn="1" w:lastColumn="0" w:noHBand="0" w:noVBand="1"/>
      </w:tblPr>
      <w:tblGrid>
        <w:gridCol w:w="1990"/>
        <w:gridCol w:w="2558"/>
        <w:gridCol w:w="1624"/>
        <w:gridCol w:w="2333"/>
      </w:tblGrid>
      <w:tr w14:paraId="A1BC8DBA">
        <w:trPr>
          <w:trHeight w:val="300" w:hRule="atLeast"/>
        </w:trPr>
        <w:tc>
          <w:tcPr>
            <w:tcW w:w="1990" w:type="dxa"/>
            <w:tcBorders>
              <w:top w:val="single" w:sz="4" w:space="0" w:color="000000"/>
              <w:left w:val="single" w:sz="4" w:space="0" w:color="000000"/>
              <w:bottom w:val="single" w:sz="4" w:space="0" w:color="000000"/>
              <w:right w:val="single" w:sz="4" w:space="0" w:color="000000"/>
            </w:tcBorders>
            <w:vAlign w:val="center"/>
          </w:tcPr>
          <w:p w14:paraId="80701CFB">
            <w:pPr>
              <w:pStyle w:val="style0"/>
              <w:spacing w:after="0" w:lineRule="auto" w:line="240"/>
              <w:ind w:right="3"/>
              <w:jc w:val="center"/>
              <w:contextualSpacing/>
              <w:rPr>
                <w:rFonts w:ascii="Arial" w:cs="Arial" w:hAnsi="Arial"/>
              </w:rPr>
            </w:pPr>
            <w:r>
              <w:rPr>
                <w:rFonts w:ascii="Arial" w:cs="Arial" w:hAnsi="Arial"/>
                <w:b/>
              </w:rPr>
              <w:t>NOME DO PROFISSIONAL/EMPRESA</w:t>
            </w:r>
          </w:p>
        </w:tc>
        <w:tc>
          <w:tcPr>
            <w:tcW w:w="2558" w:type="dxa"/>
            <w:tcBorders>
              <w:top w:val="single" w:sz="4" w:space="0" w:color="000000"/>
              <w:left w:val="single" w:sz="4" w:space="0" w:color="000000"/>
              <w:bottom w:val="single" w:sz="4" w:space="0" w:color="000000"/>
              <w:right w:val="single" w:sz="4" w:space="0" w:color="000000"/>
            </w:tcBorders>
            <w:vAlign w:val="center"/>
          </w:tcPr>
          <w:p w14:paraId="A616F40D">
            <w:pPr>
              <w:pStyle w:val="style0"/>
              <w:spacing w:after="0" w:lineRule="auto" w:line="240"/>
              <w:ind w:right="3"/>
              <w:jc w:val="center"/>
              <w:contextualSpacing/>
              <w:rPr>
                <w:rFonts w:ascii="Arial" w:cs="Arial" w:hAnsi="Arial"/>
              </w:rPr>
            </w:pPr>
            <w:r>
              <w:rPr>
                <w:rFonts w:ascii="Arial" w:cs="Arial" w:hAnsi="Arial"/>
                <w:b/>
              </w:rPr>
              <w:t>FUNÇÃO NO PROJETO</w:t>
            </w:r>
          </w:p>
        </w:tc>
        <w:tc>
          <w:tcPr>
            <w:tcW w:w="1624" w:type="dxa"/>
            <w:tcBorders>
              <w:top w:val="single" w:sz="4" w:space="0" w:color="000000"/>
              <w:left w:val="single" w:sz="4" w:space="0" w:color="000000"/>
              <w:bottom w:val="single" w:sz="4" w:space="0" w:color="000000"/>
              <w:right w:val="single" w:sz="4" w:space="0" w:color="000000"/>
            </w:tcBorders>
            <w:vAlign w:val="center"/>
          </w:tcPr>
          <w:p w14:paraId="588A4C03">
            <w:pPr>
              <w:pStyle w:val="style0"/>
              <w:spacing w:after="0" w:lineRule="auto" w:line="240"/>
              <w:ind w:right="3"/>
              <w:jc w:val="center"/>
              <w:contextualSpacing/>
              <w:rPr>
                <w:rFonts w:ascii="Arial" w:cs="Arial" w:hAnsi="Arial"/>
              </w:rPr>
            </w:pPr>
            <w:r>
              <w:rPr>
                <w:rFonts w:ascii="Arial" w:cs="Arial" w:hAnsi="Arial"/>
                <w:b/>
              </w:rPr>
              <w:t>CPF/CNPJ</w:t>
            </w:r>
          </w:p>
        </w:tc>
        <w:tc>
          <w:tcPr>
            <w:tcW w:w="2333" w:type="dxa"/>
            <w:tcBorders>
              <w:top w:val="single" w:sz="4" w:space="0" w:color="000000"/>
              <w:left w:val="single" w:sz="4" w:space="0" w:color="000000"/>
              <w:bottom w:val="single" w:sz="4" w:space="0" w:color="000000"/>
              <w:right w:val="single" w:sz="4" w:space="0" w:color="000000"/>
            </w:tcBorders>
            <w:vAlign w:val="center"/>
          </w:tcPr>
          <w:p w14:paraId="AF8BEFAA">
            <w:pPr>
              <w:pStyle w:val="style0"/>
              <w:spacing w:after="0" w:lineRule="auto" w:line="240"/>
              <w:ind w:right="3"/>
              <w:jc w:val="center"/>
              <w:contextualSpacing/>
              <w:rPr>
                <w:rFonts w:ascii="Arial" w:cs="Arial" w:hAnsi="Arial"/>
              </w:rPr>
            </w:pPr>
            <w:r>
              <w:rPr>
                <w:rFonts w:ascii="Arial" w:cs="Arial" w:hAnsi="Arial"/>
                <w:b/>
              </w:rPr>
              <w:t>MINI-</w:t>
            </w:r>
            <w:r>
              <w:rPr>
                <w:rFonts w:ascii="Arial" w:cs="Arial" w:hAnsi="Arial"/>
                <w:b/>
              </w:rPr>
              <w:t>CURRÍCULO</w:t>
            </w:r>
          </w:p>
        </w:tc>
      </w:tr>
      <w:tr w14:paraId="F60998AB">
        <w:tblPrEx/>
        <w:trPr>
          <w:trHeight w:val="300" w:hRule="atLeast"/>
        </w:trPr>
        <w:tc>
          <w:tcPr>
            <w:tcW w:w="1990" w:type="dxa"/>
            <w:tcBorders>
              <w:top w:val="single" w:sz="4" w:space="0" w:color="000000"/>
              <w:left w:val="single" w:sz="4" w:space="0" w:color="000000"/>
              <w:bottom w:val="single" w:sz="4" w:space="0" w:color="000000"/>
              <w:right w:val="single" w:sz="4" w:space="0" w:color="000000"/>
            </w:tcBorders>
            <w:vAlign w:val="center"/>
          </w:tcPr>
          <w:p w14:paraId="47A5A22C">
            <w:pPr>
              <w:pStyle w:val="style0"/>
              <w:spacing w:after="0" w:lineRule="auto" w:line="240"/>
              <w:ind w:right="3"/>
              <w:jc w:val="both"/>
              <w:contextualSpacing/>
              <w:rPr>
                <w:rFonts w:ascii="Arial" w:cs="Arial" w:hAnsi="Arial"/>
              </w:rPr>
            </w:pPr>
            <w:r>
              <w:rPr>
                <w:rFonts w:ascii="Arial" w:cs="Arial" w:hAnsi="Arial"/>
              </w:rPr>
              <w:t>Ex.: João Silva</w:t>
            </w:r>
          </w:p>
        </w:tc>
        <w:tc>
          <w:tcPr>
            <w:tcW w:w="2558" w:type="dxa"/>
            <w:tcBorders>
              <w:top w:val="single" w:sz="4" w:space="0" w:color="000000"/>
              <w:left w:val="single" w:sz="4" w:space="0" w:color="000000"/>
              <w:bottom w:val="single" w:sz="4" w:space="0" w:color="000000"/>
              <w:right w:val="single" w:sz="4" w:space="0" w:color="000000"/>
            </w:tcBorders>
            <w:vAlign w:val="center"/>
          </w:tcPr>
          <w:p w14:paraId="E1EDE029">
            <w:pPr>
              <w:pStyle w:val="style0"/>
              <w:spacing w:after="0" w:lineRule="auto" w:line="240"/>
              <w:ind w:right="3"/>
              <w:jc w:val="both"/>
              <w:contextualSpacing/>
              <w:rPr>
                <w:rFonts w:ascii="Arial" w:cs="Arial" w:hAnsi="Arial"/>
              </w:rPr>
            </w:pPr>
            <w:r>
              <w:rPr>
                <w:rFonts w:ascii="Arial" w:cs="Arial" w:hAnsi="Arial"/>
              </w:rPr>
              <w:t>Cineasta</w:t>
            </w:r>
          </w:p>
        </w:tc>
        <w:tc>
          <w:tcPr>
            <w:tcW w:w="1624" w:type="dxa"/>
            <w:tcBorders>
              <w:top w:val="single" w:sz="4" w:space="0" w:color="000000"/>
              <w:left w:val="single" w:sz="4" w:space="0" w:color="000000"/>
              <w:bottom w:val="single" w:sz="4" w:space="0" w:color="000000"/>
              <w:right w:val="single" w:sz="4" w:space="0" w:color="000000"/>
            </w:tcBorders>
            <w:vAlign w:val="center"/>
          </w:tcPr>
          <w:p w14:paraId="CEE65CBE">
            <w:pPr>
              <w:pStyle w:val="style0"/>
              <w:spacing w:after="0" w:lineRule="auto" w:line="240"/>
              <w:ind w:right="3"/>
              <w:jc w:val="both"/>
              <w:contextualSpacing/>
              <w:rPr>
                <w:rFonts w:ascii="Arial" w:cs="Arial" w:hAnsi="Arial"/>
              </w:rPr>
            </w:pPr>
            <w:r>
              <w:rPr>
                <w:rFonts w:ascii="Arial" w:cs="Arial" w:hAnsi="Arial"/>
              </w:rPr>
              <w:t>123.456.789–01</w:t>
            </w:r>
          </w:p>
        </w:tc>
        <w:tc>
          <w:tcPr>
            <w:tcW w:w="2333" w:type="dxa"/>
            <w:tcBorders>
              <w:top w:val="single" w:sz="4" w:space="0" w:color="000000"/>
              <w:left w:val="single" w:sz="4" w:space="0" w:color="000000"/>
              <w:bottom w:val="single" w:sz="4" w:space="0" w:color="000000"/>
              <w:right w:val="single" w:sz="4" w:space="0" w:color="000000"/>
            </w:tcBorders>
            <w:vAlign w:val="center"/>
          </w:tcPr>
          <w:p w14:paraId="0F2D9A07">
            <w:pPr>
              <w:pStyle w:val="style0"/>
              <w:spacing w:after="0" w:lineRule="auto" w:line="240"/>
              <w:ind w:right="3"/>
              <w:contextualSpacing/>
              <w:rPr>
                <w:rFonts w:ascii="Arial" w:cs="Arial" w:hAnsi="Arial"/>
              </w:rPr>
            </w:pPr>
            <w:r>
              <w:rPr>
                <w:rFonts w:ascii="Arial" w:cs="Arial" w:hAnsi="Arial"/>
              </w:rPr>
              <w:t>(Insira uma breve descrição da trajetória da pessoa/empresa que será contratada)</w:t>
            </w:r>
          </w:p>
        </w:tc>
      </w:tr>
    </w:tbl>
    <w:p w14:paraId="FA077219">
      <w:pPr>
        <w:pStyle w:val="style4131"/>
        <w:spacing w:before="0" w:lineRule="auto" w:line="240"/>
        <w:ind w:left="0" w:right="3" w:firstLine="0"/>
        <w:contextualSpacing/>
        <w:rPr>
          <w:rFonts w:ascii="Arial" w:cs="Arial" w:hAnsi="Arial"/>
        </w:rPr>
      </w:pPr>
      <w:r>
        <w:rPr>
          <w:rFonts w:ascii="Arial" w:cs="Arial" w:hAnsi="Arial"/>
          <w:i/>
          <w:color w:val="ff0000"/>
        </w:rPr>
        <w:t xml:space="preserve">(Não se </w:t>
      </w:r>
      <w:r>
        <w:rPr>
          <w:rFonts w:ascii="Arial" w:cs="Arial" w:hAnsi="Arial"/>
          <w:i/>
          <w:color w:val="ff0000"/>
        </w:rPr>
        <w:t>esqueça</w:t>
      </w:r>
      <w:r>
        <w:rPr>
          <w:rFonts w:ascii="Arial" w:cs="Arial" w:hAnsi="Arial"/>
          <w:i/>
          <w:color w:val="ff0000"/>
        </w:rPr>
        <w:t xml:space="preserve"> que o projeto deverá ser realizado por meio de uma equipe, não sendo permitido o seu desenvolvimento apenas pelo agente cultural proponente, regra essa que, na medida em que não seja respeitada, acarretará na desclassificação do projeto.)</w:t>
      </w:r>
    </w:p>
    <w:p w14:paraId="5C0E78E8">
      <w:pPr>
        <w:pStyle w:val="style4131"/>
        <w:spacing w:before="0" w:lineRule="auto" w:line="240"/>
        <w:ind w:left="0" w:right="3" w:firstLine="0"/>
        <w:contextualSpacing/>
        <w:rPr>
          <w:rFonts w:ascii="Arial" w:cs="Arial" w:hAnsi="Arial"/>
          <w:i/>
          <w:color w:val="ff0000"/>
        </w:rPr>
      </w:pPr>
    </w:p>
    <w:p w14:paraId="4F5CBBF1">
      <w:pPr>
        <w:pStyle w:val="style0"/>
        <w:numPr>
          <w:ilvl w:val="0"/>
          <w:numId w:val="11"/>
        </w:numPr>
        <w:suppressAutoHyphens w:val="false"/>
        <w:spacing w:after="0" w:lineRule="auto" w:line="240"/>
        <w:ind w:left="0" w:right="3" w:firstLine="0"/>
        <w:jc w:val="both"/>
        <w:contextualSpacing/>
        <w:rPr>
          <w:rFonts w:ascii="Arial" w:cs="Arial" w:hAnsi="Arial"/>
        </w:rPr>
      </w:pPr>
      <w:r>
        <w:rPr>
          <w:rFonts w:ascii="Arial" w:cs="Arial" w:hAnsi="Arial"/>
          <w:b/>
          <w:bCs/>
        </w:rPr>
        <w:t xml:space="preserve">Cronograma de Execução </w:t>
      </w:r>
    </w:p>
    <w:p w14:paraId="F3D2426C">
      <w:pPr>
        <w:pStyle w:val="style0"/>
        <w:spacing w:after="0" w:lineRule="auto" w:line="240"/>
        <w:ind w:right="3"/>
        <w:jc w:val="both"/>
        <w:contextualSpacing/>
        <w:rPr>
          <w:rFonts w:ascii="Arial" w:cs="Arial" w:hAnsi="Arial"/>
        </w:rPr>
      </w:pPr>
      <w:r>
        <w:rPr>
          <w:rFonts w:ascii="Arial" w:cs="Arial" w:hAnsi="Arial"/>
        </w:rPr>
        <w:t xml:space="preserve">Descreva os passos a serem seguidos para execução do projeto, incluindo ATIVIDADE, ETAPA, DESCRIÇÃO, INÍCIO e FIM. Use o modelo de quadro a seguir: </w:t>
      </w:r>
    </w:p>
    <w:p w14:paraId="471EB54C">
      <w:pPr>
        <w:pStyle w:val="style0"/>
        <w:spacing w:after="0" w:lineRule="auto" w:line="240"/>
        <w:ind w:right="3"/>
        <w:jc w:val="both"/>
        <w:contextualSpacing/>
        <w:rPr>
          <w:rFonts w:ascii="Arial" w:cs="Arial" w:hAnsi="Arial"/>
        </w:rPr>
      </w:pPr>
    </w:p>
    <w:tbl>
      <w:tblPr>
        <w:tblW w:w="8514" w:type="dxa"/>
        <w:tblLayout w:type="fixed"/>
        <w:tblCellMar>
          <w:left w:w="5" w:type="dxa"/>
          <w:right w:w="5" w:type="dxa"/>
        </w:tblCellMar>
        <w:tblLook w:val="04A0" w:firstRow="1" w:lastRow="0" w:firstColumn="1" w:lastColumn="0" w:noHBand="0" w:noVBand="1"/>
      </w:tblPr>
      <w:tblGrid>
        <w:gridCol w:w="1636"/>
        <w:gridCol w:w="1710"/>
        <w:gridCol w:w="2158"/>
        <w:gridCol w:w="1497"/>
        <w:gridCol w:w="1513"/>
      </w:tblGrid>
      <w:tr w14:paraId="9F223D82">
        <w:trPr>
          <w:trHeight w:val="300" w:hRule="atLeast"/>
        </w:trPr>
        <w:tc>
          <w:tcPr>
            <w:tcW w:w="1636" w:type="dxa"/>
            <w:tcBorders>
              <w:top w:val="single" w:sz="4" w:space="0" w:color="000000"/>
              <w:left w:val="single" w:sz="4" w:space="0" w:color="000000"/>
              <w:bottom w:val="single" w:sz="4" w:space="0" w:color="000000"/>
              <w:right w:val="single" w:sz="4" w:space="0" w:color="000000"/>
            </w:tcBorders>
            <w:vAlign w:val="center"/>
          </w:tcPr>
          <w:p w14:paraId="7C4868B7">
            <w:pPr>
              <w:pStyle w:val="style0"/>
              <w:spacing w:after="0" w:lineRule="auto" w:line="240"/>
              <w:ind w:right="3"/>
              <w:jc w:val="center"/>
              <w:contextualSpacing/>
              <w:rPr>
                <w:rFonts w:ascii="Arial" w:cs="Arial" w:hAnsi="Arial"/>
              </w:rPr>
            </w:pPr>
            <w:r>
              <w:rPr>
                <w:rFonts w:ascii="Arial" w:cs="Arial" w:hAnsi="Arial"/>
                <w:b/>
                <w:bCs/>
              </w:rPr>
              <w:t>ATIVIDADE</w:t>
            </w:r>
          </w:p>
        </w:tc>
        <w:tc>
          <w:tcPr>
            <w:tcW w:w="1710" w:type="dxa"/>
            <w:tcBorders>
              <w:top w:val="single" w:sz="4" w:space="0" w:color="000000"/>
              <w:left w:val="single" w:sz="4" w:space="0" w:color="000000"/>
              <w:bottom w:val="single" w:sz="4" w:space="0" w:color="000000"/>
              <w:right w:val="single" w:sz="4" w:space="0" w:color="000000"/>
            </w:tcBorders>
            <w:vAlign w:val="center"/>
          </w:tcPr>
          <w:p w14:paraId="2CB85B7E">
            <w:pPr>
              <w:pStyle w:val="style0"/>
              <w:spacing w:after="0" w:lineRule="auto" w:line="240"/>
              <w:ind w:right="3"/>
              <w:jc w:val="center"/>
              <w:contextualSpacing/>
              <w:rPr>
                <w:rFonts w:ascii="Arial" w:cs="Arial" w:hAnsi="Arial"/>
              </w:rPr>
            </w:pPr>
            <w:r>
              <w:rPr>
                <w:rFonts w:ascii="Arial" w:cs="Arial" w:hAnsi="Arial"/>
                <w:b/>
                <w:bCs/>
              </w:rPr>
              <w:t>ETAPA</w:t>
            </w:r>
          </w:p>
        </w:tc>
        <w:tc>
          <w:tcPr>
            <w:tcW w:w="2158" w:type="dxa"/>
            <w:tcBorders>
              <w:top w:val="single" w:sz="4" w:space="0" w:color="000000"/>
              <w:left w:val="single" w:sz="4" w:space="0" w:color="000000"/>
              <w:bottom w:val="single" w:sz="4" w:space="0" w:color="000000"/>
              <w:right w:val="single" w:sz="4" w:space="0" w:color="000000"/>
            </w:tcBorders>
            <w:vAlign w:val="center"/>
          </w:tcPr>
          <w:p w14:paraId="75754ED7">
            <w:pPr>
              <w:pStyle w:val="style0"/>
              <w:spacing w:after="0" w:lineRule="auto" w:line="240"/>
              <w:ind w:right="3"/>
              <w:jc w:val="center"/>
              <w:contextualSpacing/>
              <w:rPr>
                <w:rFonts w:ascii="Arial" w:cs="Arial" w:hAnsi="Arial"/>
              </w:rPr>
            </w:pPr>
            <w:r>
              <w:rPr>
                <w:rFonts w:ascii="Arial" w:cs="Arial" w:hAnsi="Arial"/>
                <w:b/>
                <w:bCs/>
              </w:rPr>
              <w:t>DESCRIÇÃO</w:t>
            </w:r>
          </w:p>
        </w:tc>
        <w:tc>
          <w:tcPr>
            <w:tcW w:w="1497" w:type="dxa"/>
            <w:tcBorders>
              <w:top w:val="single" w:sz="4" w:space="0" w:color="000000"/>
              <w:left w:val="single" w:sz="4" w:space="0" w:color="000000"/>
              <w:bottom w:val="single" w:sz="4" w:space="0" w:color="000000"/>
              <w:right w:val="single" w:sz="4" w:space="0" w:color="000000"/>
            </w:tcBorders>
            <w:vAlign w:val="center"/>
          </w:tcPr>
          <w:p w14:paraId="19F8CCB6">
            <w:pPr>
              <w:pStyle w:val="style0"/>
              <w:spacing w:after="0" w:lineRule="auto" w:line="240"/>
              <w:ind w:right="3"/>
              <w:jc w:val="center"/>
              <w:contextualSpacing/>
              <w:rPr>
                <w:rFonts w:ascii="Arial" w:cs="Arial" w:hAnsi="Arial"/>
              </w:rPr>
            </w:pPr>
            <w:r>
              <w:rPr>
                <w:rFonts w:ascii="Arial" w:cs="Arial" w:hAnsi="Arial"/>
                <w:b/>
                <w:bCs/>
              </w:rPr>
              <w:t>INÍCIO</w:t>
            </w:r>
          </w:p>
        </w:tc>
        <w:tc>
          <w:tcPr>
            <w:tcW w:w="1513" w:type="dxa"/>
            <w:tcBorders>
              <w:top w:val="single" w:sz="4" w:space="0" w:color="000000"/>
              <w:left w:val="single" w:sz="4" w:space="0" w:color="000000"/>
              <w:bottom w:val="single" w:sz="4" w:space="0" w:color="000000"/>
              <w:right w:val="single" w:sz="4" w:space="0" w:color="000000"/>
            </w:tcBorders>
            <w:vAlign w:val="center"/>
          </w:tcPr>
          <w:p w14:paraId="41E94EEC">
            <w:pPr>
              <w:pStyle w:val="style0"/>
              <w:spacing w:after="0" w:lineRule="auto" w:line="240"/>
              <w:ind w:right="3"/>
              <w:jc w:val="center"/>
              <w:contextualSpacing/>
              <w:rPr>
                <w:rFonts w:ascii="Arial" w:cs="Arial" w:hAnsi="Arial"/>
              </w:rPr>
            </w:pPr>
            <w:r>
              <w:rPr>
                <w:rFonts w:ascii="Arial" w:cs="Arial" w:hAnsi="Arial"/>
                <w:b/>
                <w:bCs/>
              </w:rPr>
              <w:t>FIM</w:t>
            </w:r>
          </w:p>
        </w:tc>
      </w:tr>
      <w:tr w14:paraId="4DA04F25">
        <w:tblPrEx/>
        <w:trPr>
          <w:trHeight w:val="300" w:hRule="atLeast"/>
        </w:trPr>
        <w:tc>
          <w:tcPr>
            <w:tcW w:w="1636" w:type="dxa"/>
            <w:tcBorders>
              <w:top w:val="single" w:sz="4" w:space="0" w:color="000000"/>
              <w:left w:val="single" w:sz="4" w:space="0" w:color="000000"/>
              <w:bottom w:val="single" w:sz="4" w:space="0" w:color="000000"/>
              <w:right w:val="single" w:sz="4" w:space="0" w:color="000000"/>
            </w:tcBorders>
            <w:vAlign w:val="center"/>
          </w:tcPr>
          <w:p w14:paraId="464F87F8">
            <w:pPr>
              <w:pStyle w:val="style0"/>
              <w:spacing w:after="0" w:lineRule="auto" w:line="240"/>
              <w:ind w:right="3"/>
              <w:jc w:val="both"/>
              <w:contextualSpacing/>
              <w:rPr>
                <w:rFonts w:ascii="Arial" w:cs="Arial" w:hAnsi="Arial"/>
              </w:rPr>
            </w:pPr>
            <w:r>
              <w:rPr>
                <w:rFonts w:ascii="Arial" w:cs="Arial" w:hAnsi="Arial"/>
              </w:rPr>
              <w:t>Ex</w:t>
            </w:r>
            <w:r>
              <w:rPr>
                <w:rFonts w:ascii="Arial" w:cs="Arial" w:hAnsi="Arial"/>
              </w:rPr>
              <w:t>: Comunicação</w:t>
            </w:r>
          </w:p>
        </w:tc>
        <w:tc>
          <w:tcPr>
            <w:tcW w:w="1710" w:type="dxa"/>
            <w:tcBorders>
              <w:top w:val="single" w:sz="4" w:space="0" w:color="000000"/>
              <w:left w:val="single" w:sz="4" w:space="0" w:color="000000"/>
              <w:bottom w:val="single" w:sz="4" w:space="0" w:color="000000"/>
              <w:right w:val="single" w:sz="4" w:space="0" w:color="000000"/>
            </w:tcBorders>
            <w:vAlign w:val="center"/>
          </w:tcPr>
          <w:p w14:paraId="87ABD49E">
            <w:pPr>
              <w:pStyle w:val="style0"/>
              <w:spacing w:after="0" w:lineRule="auto" w:line="240"/>
              <w:ind w:right="3"/>
              <w:jc w:val="both"/>
              <w:contextualSpacing/>
              <w:rPr>
                <w:rFonts w:ascii="Arial" w:cs="Arial" w:hAnsi="Arial"/>
              </w:rPr>
            </w:pPr>
            <w:r>
              <w:rPr>
                <w:rFonts w:ascii="Arial" w:cs="Arial" w:hAnsi="Arial"/>
              </w:rPr>
              <w:t>Pré-</w:t>
            </w:r>
            <w:r>
              <w:rPr>
                <w:rFonts w:ascii="Arial" w:cs="Arial" w:hAnsi="Arial"/>
              </w:rPr>
              <w:t>produção</w:t>
            </w:r>
          </w:p>
        </w:tc>
        <w:tc>
          <w:tcPr>
            <w:tcW w:w="2158" w:type="dxa"/>
            <w:tcBorders>
              <w:top w:val="single" w:sz="4" w:space="0" w:color="000000"/>
              <w:left w:val="single" w:sz="4" w:space="0" w:color="000000"/>
              <w:bottom w:val="single" w:sz="4" w:space="0" w:color="000000"/>
              <w:right w:val="single" w:sz="4" w:space="0" w:color="000000"/>
            </w:tcBorders>
            <w:vAlign w:val="center"/>
          </w:tcPr>
          <w:p w14:paraId="123793BB">
            <w:pPr>
              <w:pStyle w:val="style0"/>
              <w:spacing w:after="0" w:lineRule="auto" w:line="240"/>
              <w:ind w:right="3"/>
              <w:contextualSpacing/>
              <w:rPr>
                <w:rFonts w:ascii="Arial" w:cs="Arial" w:hAnsi="Arial"/>
              </w:rPr>
            </w:pPr>
            <w:r>
              <w:rPr>
                <w:rFonts w:ascii="Arial" w:cs="Arial" w:hAnsi="Arial"/>
              </w:rPr>
              <w:t>Divulgação do projeto nos veículos de imprensa locais</w:t>
            </w:r>
          </w:p>
        </w:tc>
        <w:tc>
          <w:tcPr>
            <w:tcW w:w="1497" w:type="dxa"/>
            <w:tcBorders>
              <w:top w:val="single" w:sz="4" w:space="0" w:color="000000"/>
              <w:left w:val="single" w:sz="4" w:space="0" w:color="000000"/>
              <w:bottom w:val="single" w:sz="4" w:space="0" w:color="000000"/>
              <w:right w:val="single" w:sz="4" w:space="0" w:color="000000"/>
            </w:tcBorders>
            <w:vAlign w:val="center"/>
          </w:tcPr>
          <w:p w14:paraId="751E8B58">
            <w:pPr>
              <w:pStyle w:val="style0"/>
              <w:spacing w:after="0" w:lineRule="auto" w:line="240"/>
              <w:ind w:right="3"/>
              <w:jc w:val="both"/>
              <w:contextualSpacing/>
              <w:rPr>
                <w:rFonts w:ascii="Arial" w:cs="Arial" w:hAnsi="Arial"/>
              </w:rPr>
            </w:pPr>
            <w:r>
              <w:rPr>
                <w:rFonts w:ascii="Arial" w:cs="Arial" w:hAnsi="Arial"/>
              </w:rPr>
              <w:t>11/10/2026</w:t>
            </w:r>
          </w:p>
        </w:tc>
        <w:tc>
          <w:tcPr>
            <w:tcW w:w="1513" w:type="dxa"/>
            <w:tcBorders>
              <w:top w:val="single" w:sz="4" w:space="0" w:color="000000"/>
              <w:left w:val="single" w:sz="4" w:space="0" w:color="000000"/>
              <w:bottom w:val="single" w:sz="4" w:space="0" w:color="000000"/>
              <w:right w:val="single" w:sz="4" w:space="0" w:color="000000"/>
            </w:tcBorders>
            <w:vAlign w:val="center"/>
          </w:tcPr>
          <w:p w14:paraId="D00ADAF3">
            <w:pPr>
              <w:pStyle w:val="style0"/>
              <w:spacing w:after="0" w:lineRule="auto" w:line="240"/>
              <w:ind w:right="3"/>
              <w:jc w:val="both"/>
              <w:contextualSpacing/>
              <w:rPr>
                <w:rFonts w:ascii="Arial" w:cs="Arial" w:hAnsi="Arial"/>
              </w:rPr>
            </w:pPr>
            <w:r>
              <w:rPr>
                <w:rFonts w:ascii="Arial" w:cs="Arial" w:hAnsi="Arial"/>
              </w:rPr>
              <w:t>11/11/2026</w:t>
            </w:r>
          </w:p>
        </w:tc>
      </w:tr>
    </w:tbl>
    <w:p w14:paraId="CD77182C">
      <w:pPr>
        <w:pStyle w:val="style4131"/>
        <w:spacing w:before="0" w:lineRule="auto" w:line="240"/>
        <w:ind w:left="0" w:right="3" w:firstLine="0"/>
        <w:contextualSpacing/>
        <w:rPr>
          <w:rFonts w:ascii="Arial" w:cs="Arial" w:hAnsi="Arial"/>
        </w:rPr>
      </w:pPr>
      <w:r>
        <w:rPr>
          <w:rFonts w:ascii="Arial" w:cs="Arial" w:hAnsi="Arial"/>
          <w:bCs/>
          <w:i/>
          <w:color w:val="ff0000"/>
        </w:rPr>
        <w:t>(</w:t>
      </w:r>
      <w:r>
        <w:rPr>
          <w:rFonts w:ascii="Arial" w:cs="Arial" w:hAnsi="Arial"/>
          <w:bCs/>
          <w:i/>
          <w:color w:val="ff0000"/>
        </w:rPr>
        <w:t xml:space="preserve">Não se </w:t>
      </w:r>
      <w:r>
        <w:rPr>
          <w:rFonts w:ascii="Arial" w:cs="Arial" w:hAnsi="Arial"/>
          <w:bCs/>
          <w:i/>
          <w:color w:val="ff0000"/>
        </w:rPr>
        <w:t>esqueça</w:t>
      </w:r>
      <w:r>
        <w:rPr>
          <w:rFonts w:ascii="Arial" w:cs="Arial" w:hAnsi="Arial"/>
          <w:bCs/>
          <w:i/>
          <w:color w:val="ff0000"/>
        </w:rPr>
        <w:t xml:space="preserve"> que: o</w:t>
      </w:r>
      <w:r>
        <w:rPr>
          <w:rFonts w:ascii="Arial" w:cs="Arial" w:hAnsi="Arial"/>
          <w:bCs/>
          <w:i/>
          <w:color w:val="ff0000"/>
        </w:rPr>
        <w:t>s projetos das categorias “I – Festival de Música – Festival + Cultura + Arte + Você”, “II – Gastronomia (Oficina) – Festival + Cultura + Arte + Você” e “III – Moda (Desfile) – Festival + Cultura + Arte + Você” deverão ser realizados durante o Festival + Cultura + Arte + Você, em outubro de 2026; os projetos das categorias “IV – Capoeira (Composição, Oficina e Palestra) – Áreas Periféricas”, “V – Cultura popular (Apresentação)”, “VIII – Artes Cênicas (Oficina)” e “IX – LGBTQIAPN+” deverão ser realizados em até 06 (seis) meses, a contar do recebimento dos recursos; e os projetos das categorias “VI – Audiovisual (Documentário)” e “VII – Audiovisual (Curta-metragem e Videoclipe)” deverão ser realizados em até 12 (doze) meses, a contar do recebimento dos recursos.</w:t>
      </w:r>
      <w:r>
        <w:rPr>
          <w:rFonts w:ascii="Arial" w:cs="Arial" w:hAnsi="Arial"/>
          <w:bCs/>
          <w:i/>
          <w:color w:val="ff0000"/>
        </w:rPr>
        <w:t>)</w:t>
      </w:r>
    </w:p>
    <w:p w14:paraId="902596E8">
      <w:pPr>
        <w:pStyle w:val="style0"/>
        <w:spacing w:after="0" w:lineRule="auto" w:line="240"/>
        <w:ind w:right="3"/>
        <w:jc w:val="both"/>
        <w:contextualSpacing/>
        <w:rPr>
          <w:rFonts w:ascii="Arial" w:cs="Arial" w:hAnsi="Arial"/>
          <w:i/>
          <w:color w:val="ff0000"/>
        </w:rPr>
      </w:pPr>
    </w:p>
    <w:p w14:paraId="25FFB10D">
      <w:pPr>
        <w:pStyle w:val="style0"/>
        <w:numPr>
          <w:ilvl w:val="0"/>
          <w:numId w:val="11"/>
        </w:numPr>
        <w:suppressAutoHyphens w:val="false"/>
        <w:spacing w:after="0" w:lineRule="auto" w:line="240"/>
        <w:ind w:left="0" w:right="3" w:firstLine="0"/>
        <w:jc w:val="both"/>
        <w:contextualSpacing/>
        <w:rPr>
          <w:rFonts w:ascii="Arial" w:cs="Arial" w:hAnsi="Arial"/>
        </w:rPr>
      </w:pPr>
      <w:r>
        <w:rPr>
          <w:rFonts w:ascii="Arial" w:cs="Arial" w:hAnsi="Arial"/>
          <w:b/>
          <w:bCs/>
        </w:rPr>
        <w:t xml:space="preserve">Planilha orçamentária </w:t>
      </w:r>
    </w:p>
    <w:p w14:paraId="19F05935">
      <w:pPr>
        <w:pStyle w:val="style0"/>
        <w:spacing w:after="0" w:lineRule="auto" w:line="240"/>
        <w:ind w:right="3"/>
        <w:jc w:val="both"/>
        <w:contextualSpacing/>
        <w:rPr>
          <w:rFonts w:ascii="Arial" w:cs="Arial" w:hAnsi="Arial"/>
        </w:rPr>
      </w:pPr>
      <w:r>
        <w:rPr>
          <w:rFonts w:ascii="Arial" w:cs="Arial" w:hAnsi="Arial"/>
        </w:rPr>
        <w:t xml:space="preserve">Preencha a tabela informando todas as despesas, indicando a ETAPA RELACIONADA, DESCRIÇÃO, JUSTIFICATIVA, UNIDADE DE MEDIDA, VALOR UNITÁRIO, QUANTIDADE, VALOR TOTAL e REFERÊNCIA DE PREÇO.  </w:t>
      </w:r>
    </w:p>
    <w:p w14:paraId="02874B52">
      <w:pPr>
        <w:pStyle w:val="style0"/>
        <w:spacing w:after="0" w:lineRule="auto" w:line="240"/>
        <w:ind w:right="3"/>
        <w:jc w:val="both"/>
        <w:contextualSpacing/>
        <w:rPr>
          <w:rFonts w:ascii="Arial" w:cs="Arial" w:hAnsi="Arial"/>
        </w:rPr>
      </w:pPr>
    </w:p>
    <w:p w14:paraId="ECFC1EE6">
      <w:pPr>
        <w:pStyle w:val="style0"/>
        <w:spacing w:after="0" w:lineRule="auto" w:line="240"/>
        <w:ind w:right="3"/>
        <w:jc w:val="both"/>
        <w:contextualSpacing/>
        <w:rPr>
          <w:rFonts w:ascii="Arial" w:cs="Arial" w:hAnsi="Arial"/>
        </w:rPr>
      </w:pPr>
      <w:r>
        <w:rPr>
          <w:rFonts w:ascii="Arial" w:cs="Arial" w:hAnsi="Arial"/>
          <w:b/>
        </w:rPr>
        <w:t xml:space="preserve">ETAPA: </w:t>
      </w:r>
    </w:p>
    <w:tbl>
      <w:tblPr>
        <w:tblW w:w="5000" w:type="pct"/>
        <w:tblLayout w:type="fixed"/>
        <w:tblCellMar>
          <w:left w:w="5" w:type="dxa"/>
          <w:right w:w="5" w:type="dxa"/>
        </w:tblCellMar>
        <w:tblLook w:val="04A0" w:firstRow="1" w:lastRow="0" w:firstColumn="1" w:lastColumn="0" w:noHBand="0" w:noVBand="1"/>
      </w:tblPr>
      <w:tblGrid>
        <w:gridCol w:w="1127"/>
        <w:gridCol w:w="1533"/>
        <w:gridCol w:w="934"/>
        <w:gridCol w:w="1139"/>
        <w:gridCol w:w="1405"/>
        <w:gridCol w:w="1140"/>
        <w:gridCol w:w="1236"/>
      </w:tblGrid>
      <w:tr w14:paraId="17386E61">
        <w:trPr>
          <w:trHeight w:val="300" w:hRule="atLeast"/>
        </w:trPr>
        <w:tc>
          <w:tcPr>
            <w:tcW w:w="1125" w:type="dxa"/>
            <w:tcBorders>
              <w:top w:val="single" w:sz="4" w:space="0" w:color="000000"/>
              <w:left w:val="single" w:sz="4" w:space="0" w:color="000000"/>
              <w:bottom w:val="single" w:sz="4" w:space="0" w:color="000000"/>
              <w:right w:val="single" w:sz="4" w:space="0" w:color="000000"/>
            </w:tcBorders>
          </w:tcPr>
          <w:p w14:paraId="B044FC3C">
            <w:pPr>
              <w:pStyle w:val="style0"/>
              <w:spacing w:after="0" w:lineRule="auto" w:line="240"/>
              <w:ind w:right="3"/>
              <w:jc w:val="center"/>
              <w:contextualSpacing/>
              <w:rPr>
                <w:rFonts w:ascii="Arial" w:cs="Arial" w:hAnsi="Arial"/>
              </w:rPr>
            </w:pPr>
            <w:r>
              <w:rPr>
                <w:rFonts w:ascii="Arial" w:cs="Arial" w:hAnsi="Arial"/>
                <w:b/>
                <w:bCs/>
              </w:rPr>
              <w:t>DESCRIÇÃO DO ITEM</w:t>
            </w:r>
          </w:p>
        </w:tc>
        <w:tc>
          <w:tcPr>
            <w:tcW w:w="1531" w:type="dxa"/>
            <w:tcBorders>
              <w:top w:val="single" w:sz="4" w:space="0" w:color="000000"/>
              <w:left w:val="single" w:sz="4" w:space="0" w:color="000000"/>
              <w:bottom w:val="single" w:sz="4" w:space="0" w:color="000000"/>
              <w:right w:val="single" w:sz="4" w:space="0" w:color="000000"/>
            </w:tcBorders>
          </w:tcPr>
          <w:p w14:paraId="1B9859CA">
            <w:pPr>
              <w:pStyle w:val="style0"/>
              <w:spacing w:after="0" w:lineRule="auto" w:line="240"/>
              <w:ind w:right="3"/>
              <w:jc w:val="center"/>
              <w:contextualSpacing/>
              <w:rPr>
                <w:rFonts w:ascii="Arial" w:cs="Arial" w:hAnsi="Arial"/>
              </w:rPr>
            </w:pPr>
            <w:r>
              <w:rPr>
                <w:rFonts w:ascii="Arial" w:cs="Arial" w:hAnsi="Arial"/>
                <w:b/>
                <w:bCs/>
              </w:rPr>
              <w:t>JUSTIFICATIVA </w:t>
            </w:r>
          </w:p>
        </w:tc>
        <w:tc>
          <w:tcPr>
            <w:tcW w:w="933" w:type="dxa"/>
            <w:tcBorders>
              <w:top w:val="single" w:sz="4" w:space="0" w:color="000000"/>
              <w:left w:val="single" w:sz="4" w:space="0" w:color="000000"/>
              <w:bottom w:val="single" w:sz="4" w:space="0" w:color="000000"/>
              <w:right w:val="single" w:sz="4" w:space="0" w:color="000000"/>
            </w:tcBorders>
          </w:tcPr>
          <w:p w14:paraId="098F712C">
            <w:pPr>
              <w:pStyle w:val="style0"/>
              <w:spacing w:after="0" w:lineRule="auto" w:line="240"/>
              <w:ind w:right="3"/>
              <w:jc w:val="center"/>
              <w:contextualSpacing/>
              <w:rPr>
                <w:rFonts w:ascii="Arial" w:cs="Arial" w:hAnsi="Arial"/>
              </w:rPr>
            </w:pPr>
            <w:r>
              <w:rPr>
                <w:rFonts w:ascii="Arial" w:cs="Arial" w:hAnsi="Arial"/>
                <w:b/>
                <w:bCs/>
              </w:rPr>
              <w:t>UNIDADE DE MEDIDA</w:t>
            </w:r>
          </w:p>
        </w:tc>
        <w:tc>
          <w:tcPr>
            <w:tcW w:w="1138" w:type="dxa"/>
            <w:tcBorders>
              <w:top w:val="single" w:sz="4" w:space="0" w:color="000000"/>
              <w:left w:val="single" w:sz="4" w:space="0" w:color="000000"/>
              <w:bottom w:val="single" w:sz="4" w:space="0" w:color="000000"/>
              <w:right w:val="single" w:sz="4" w:space="0" w:color="000000"/>
            </w:tcBorders>
          </w:tcPr>
          <w:p w14:paraId="FF29C7C6">
            <w:pPr>
              <w:pStyle w:val="style0"/>
              <w:spacing w:after="0" w:lineRule="auto" w:line="240"/>
              <w:ind w:right="3"/>
              <w:jc w:val="center"/>
              <w:contextualSpacing/>
              <w:rPr>
                <w:rFonts w:ascii="Arial" w:cs="Arial" w:hAnsi="Arial"/>
              </w:rPr>
            </w:pPr>
            <w:r>
              <w:rPr>
                <w:rFonts w:ascii="Arial" w:cs="Arial" w:hAnsi="Arial"/>
                <w:b/>
                <w:bCs/>
              </w:rPr>
              <w:t>VALOR UNITÁRIO</w:t>
            </w:r>
          </w:p>
        </w:tc>
        <w:tc>
          <w:tcPr>
            <w:tcW w:w="1403" w:type="dxa"/>
            <w:tcBorders>
              <w:top w:val="single" w:sz="4" w:space="0" w:color="000000"/>
              <w:left w:val="single" w:sz="4" w:space="0" w:color="000000"/>
              <w:bottom w:val="single" w:sz="4" w:space="0" w:color="000000"/>
              <w:right w:val="single" w:sz="4" w:space="0" w:color="000000"/>
            </w:tcBorders>
          </w:tcPr>
          <w:p w14:paraId="5ED69BD2">
            <w:pPr>
              <w:pStyle w:val="style0"/>
              <w:spacing w:after="0" w:lineRule="auto" w:line="240"/>
              <w:ind w:right="3"/>
              <w:jc w:val="center"/>
              <w:contextualSpacing/>
              <w:rPr>
                <w:rFonts w:ascii="Arial" w:cs="Arial" w:hAnsi="Arial"/>
              </w:rPr>
            </w:pPr>
            <w:r>
              <w:rPr>
                <w:rFonts w:ascii="Arial" w:cs="Arial" w:hAnsi="Arial"/>
                <w:b/>
                <w:bCs/>
              </w:rPr>
              <w:t>QUANTIDADE</w:t>
            </w:r>
          </w:p>
        </w:tc>
        <w:tc>
          <w:tcPr>
            <w:tcW w:w="1139" w:type="dxa"/>
            <w:tcBorders>
              <w:top w:val="single" w:sz="4" w:space="0" w:color="000000"/>
              <w:left w:val="single" w:sz="4" w:space="0" w:color="000000"/>
              <w:bottom w:val="single" w:sz="4" w:space="0" w:color="000000"/>
              <w:right w:val="single" w:sz="4" w:space="0" w:color="000000"/>
            </w:tcBorders>
          </w:tcPr>
          <w:p w14:paraId="C6C9720A">
            <w:pPr>
              <w:pStyle w:val="style0"/>
              <w:spacing w:after="0" w:lineRule="auto" w:line="240"/>
              <w:ind w:right="3"/>
              <w:jc w:val="center"/>
              <w:contextualSpacing/>
              <w:rPr>
                <w:rFonts w:ascii="Arial" w:cs="Arial" w:hAnsi="Arial"/>
              </w:rPr>
            </w:pPr>
            <w:r>
              <w:rPr>
                <w:rFonts w:ascii="Arial" w:cs="Arial" w:hAnsi="Arial"/>
                <w:b/>
                <w:bCs/>
              </w:rPr>
              <w:t>VALOR TOTAL</w:t>
            </w:r>
          </w:p>
        </w:tc>
        <w:tc>
          <w:tcPr>
            <w:tcW w:w="1234" w:type="dxa"/>
            <w:tcBorders>
              <w:top w:val="single" w:sz="4" w:space="0" w:color="000000"/>
              <w:left w:val="single" w:sz="4" w:space="0" w:color="000000"/>
              <w:bottom w:val="single" w:sz="4" w:space="0" w:color="000000"/>
              <w:right w:val="single" w:sz="4" w:space="0" w:color="000000"/>
            </w:tcBorders>
          </w:tcPr>
          <w:p w14:paraId="F7AFCDCE">
            <w:pPr>
              <w:pStyle w:val="style0"/>
              <w:spacing w:after="0" w:lineRule="auto" w:line="240"/>
              <w:ind w:right="3"/>
              <w:jc w:val="center"/>
              <w:contextualSpacing/>
              <w:rPr>
                <w:rFonts w:ascii="Arial" w:cs="Arial" w:hAnsi="Arial"/>
              </w:rPr>
            </w:pPr>
            <w:r>
              <w:rPr>
                <w:rFonts w:ascii="Arial" w:cs="Arial" w:hAnsi="Arial"/>
                <w:b/>
                <w:bCs/>
              </w:rPr>
              <w:t>REFERÊNCIA DE PREÇO</w:t>
            </w:r>
          </w:p>
        </w:tc>
      </w:tr>
      <w:tr w14:paraId="F45B215D">
        <w:tblPrEx/>
        <w:trPr>
          <w:trHeight w:val="300" w:hRule="atLeast"/>
        </w:trPr>
        <w:tc>
          <w:tcPr>
            <w:tcW w:w="1125" w:type="dxa"/>
            <w:tcBorders>
              <w:top w:val="single" w:sz="4" w:space="0" w:color="000000"/>
              <w:left w:val="single" w:sz="4" w:space="0" w:color="000000"/>
              <w:bottom w:val="single" w:sz="4" w:space="0" w:color="000000"/>
              <w:right w:val="single" w:sz="4" w:space="0" w:color="000000"/>
            </w:tcBorders>
          </w:tcPr>
          <w:p w14:paraId="97CC59B6">
            <w:pPr>
              <w:pStyle w:val="style0"/>
              <w:spacing w:after="0" w:lineRule="auto" w:line="240"/>
              <w:ind w:right="3"/>
              <w:jc w:val="both"/>
              <w:contextualSpacing/>
              <w:rPr>
                <w:rFonts w:ascii="Arial" w:cs="Arial" w:hAnsi="Arial"/>
              </w:rPr>
            </w:pPr>
            <w:r>
              <w:rPr>
                <w:rFonts w:ascii="Arial" w:cs="Arial" w:hAnsi="Arial"/>
              </w:rPr>
              <w:t>Ex.: Ator</w:t>
            </w:r>
          </w:p>
        </w:tc>
        <w:tc>
          <w:tcPr>
            <w:tcW w:w="1531" w:type="dxa"/>
            <w:tcBorders>
              <w:top w:val="single" w:sz="4" w:space="0" w:color="000000"/>
              <w:left w:val="single" w:sz="4" w:space="0" w:color="000000"/>
              <w:bottom w:val="single" w:sz="4" w:space="0" w:color="000000"/>
              <w:right w:val="single" w:sz="4" w:space="0" w:color="000000"/>
            </w:tcBorders>
          </w:tcPr>
          <w:p w14:paraId="5A2E6D56">
            <w:pPr>
              <w:pStyle w:val="style0"/>
              <w:spacing w:after="0" w:lineRule="auto" w:line="240"/>
              <w:ind w:right="3"/>
              <w:contextualSpacing/>
              <w:rPr>
                <w:rFonts w:ascii="Arial" w:cs="Arial" w:hAnsi="Arial"/>
              </w:rPr>
            </w:pPr>
            <w:r>
              <w:rPr>
                <w:rFonts w:ascii="Arial" w:cs="Arial" w:hAnsi="Arial"/>
              </w:rPr>
              <w:t>Profissional necessário para atuar no espetáculo</w:t>
            </w:r>
          </w:p>
        </w:tc>
        <w:tc>
          <w:tcPr>
            <w:tcW w:w="933" w:type="dxa"/>
            <w:tcBorders>
              <w:top w:val="single" w:sz="4" w:space="0" w:color="000000"/>
              <w:left w:val="single" w:sz="4" w:space="0" w:color="000000"/>
              <w:bottom w:val="single" w:sz="4" w:space="0" w:color="000000"/>
              <w:right w:val="single" w:sz="4" w:space="0" w:color="000000"/>
            </w:tcBorders>
          </w:tcPr>
          <w:p w14:paraId="FD657045">
            <w:pPr>
              <w:pStyle w:val="style0"/>
              <w:spacing w:after="0" w:lineRule="auto" w:line="240"/>
              <w:ind w:right="3"/>
              <w:jc w:val="both"/>
              <w:contextualSpacing/>
              <w:rPr>
                <w:rFonts w:ascii="Arial" w:cs="Arial" w:hAnsi="Arial"/>
              </w:rPr>
            </w:pPr>
            <w:r>
              <w:rPr>
                <w:rFonts w:ascii="Arial" w:cs="Arial" w:hAnsi="Arial"/>
              </w:rPr>
              <w:t>Serviço</w:t>
            </w:r>
          </w:p>
        </w:tc>
        <w:tc>
          <w:tcPr>
            <w:tcW w:w="1138" w:type="dxa"/>
            <w:tcBorders>
              <w:top w:val="single" w:sz="4" w:space="0" w:color="000000"/>
              <w:left w:val="single" w:sz="4" w:space="0" w:color="000000"/>
              <w:bottom w:val="single" w:sz="4" w:space="0" w:color="000000"/>
              <w:right w:val="single" w:sz="4" w:space="0" w:color="000000"/>
            </w:tcBorders>
          </w:tcPr>
          <w:p w14:paraId="0D2CC446">
            <w:pPr>
              <w:pStyle w:val="style0"/>
              <w:spacing w:after="0" w:lineRule="auto" w:line="240"/>
              <w:ind w:right="3"/>
              <w:jc w:val="both"/>
              <w:contextualSpacing/>
              <w:rPr>
                <w:rFonts w:ascii="Arial" w:cs="Arial" w:hAnsi="Arial"/>
              </w:rPr>
            </w:pPr>
            <w:r>
              <w:rPr>
                <w:rFonts w:ascii="Arial" w:cs="Arial" w:hAnsi="Arial"/>
              </w:rPr>
              <w:t>R$1.100,00</w:t>
            </w:r>
          </w:p>
        </w:tc>
        <w:tc>
          <w:tcPr>
            <w:tcW w:w="1403" w:type="dxa"/>
            <w:tcBorders>
              <w:top w:val="single" w:sz="4" w:space="0" w:color="000000"/>
              <w:left w:val="single" w:sz="4" w:space="0" w:color="000000"/>
              <w:bottom w:val="single" w:sz="4" w:space="0" w:color="000000"/>
              <w:right w:val="single" w:sz="4" w:space="0" w:color="000000"/>
            </w:tcBorders>
          </w:tcPr>
          <w:p w14:paraId="8CFDAAFE">
            <w:pPr>
              <w:pStyle w:val="style0"/>
              <w:spacing w:after="0" w:lineRule="auto" w:line="240"/>
              <w:ind w:right="3"/>
              <w:jc w:val="both"/>
              <w:contextualSpacing/>
              <w:rPr>
                <w:rFonts w:ascii="Arial" w:cs="Arial" w:hAnsi="Arial"/>
              </w:rPr>
            </w:pPr>
            <w:r>
              <w:rPr>
                <w:rFonts w:ascii="Arial" w:cs="Arial" w:hAnsi="Arial"/>
              </w:rPr>
              <w:t xml:space="preserve"> </w:t>
            </w:r>
            <w:r>
              <w:rPr>
                <w:rFonts w:ascii="Arial" w:cs="Arial" w:hAnsi="Arial"/>
              </w:rPr>
              <w:t>5</w:t>
            </w:r>
            <w:r>
              <w:rPr>
                <w:rFonts w:ascii="Arial" w:cs="Arial" w:hAnsi="Arial"/>
              </w:rPr>
              <w:t xml:space="preserve"> diárias</w:t>
            </w:r>
          </w:p>
        </w:tc>
        <w:tc>
          <w:tcPr>
            <w:tcW w:w="1139" w:type="dxa"/>
            <w:tcBorders>
              <w:top w:val="single" w:sz="4" w:space="0" w:color="000000"/>
              <w:left w:val="single" w:sz="4" w:space="0" w:color="000000"/>
              <w:bottom w:val="single" w:sz="4" w:space="0" w:color="000000"/>
              <w:right w:val="single" w:sz="4" w:space="0" w:color="000000"/>
            </w:tcBorders>
          </w:tcPr>
          <w:p w14:paraId="22856BC1">
            <w:pPr>
              <w:pStyle w:val="style0"/>
              <w:spacing w:after="0" w:lineRule="auto" w:line="240"/>
              <w:ind w:right="3"/>
              <w:jc w:val="both"/>
              <w:contextualSpacing/>
              <w:rPr>
                <w:rFonts w:ascii="Arial" w:cs="Arial" w:hAnsi="Arial"/>
              </w:rPr>
            </w:pPr>
            <w:r>
              <w:rPr>
                <w:rFonts w:ascii="Arial" w:cs="Arial" w:hAnsi="Arial"/>
              </w:rPr>
              <w:t>R$5.500,00</w:t>
            </w:r>
          </w:p>
        </w:tc>
        <w:tc>
          <w:tcPr>
            <w:tcW w:w="1234" w:type="dxa"/>
            <w:tcBorders>
              <w:top w:val="single" w:sz="4" w:space="0" w:color="000000"/>
              <w:left w:val="single" w:sz="4" w:space="0" w:color="000000"/>
              <w:bottom w:val="single" w:sz="4" w:space="0" w:color="000000"/>
              <w:right w:val="single" w:sz="4" w:space="0" w:color="000000"/>
            </w:tcBorders>
          </w:tcPr>
          <w:p w14:paraId="586D3B0D">
            <w:pPr>
              <w:pStyle w:val="style0"/>
              <w:spacing w:after="0" w:lineRule="auto" w:line="240"/>
              <w:ind w:right="3"/>
              <w:jc w:val="both"/>
              <w:contextualSpacing/>
              <w:rPr>
                <w:rFonts w:ascii="Arial" w:cs="Arial" w:hAnsi="Arial"/>
              </w:rPr>
            </w:pPr>
            <w:r>
              <w:rPr>
                <w:rFonts w:ascii="Arial" w:cs="Arial" w:hAnsi="Arial"/>
              </w:rPr>
              <w:t> Tabela SATED</w:t>
            </w:r>
          </w:p>
        </w:tc>
      </w:tr>
    </w:tbl>
    <w:p w14:paraId="0DC74526">
      <w:pPr>
        <w:pStyle w:val="style4131"/>
        <w:spacing w:before="0" w:lineRule="auto" w:line="240"/>
        <w:ind w:left="0" w:right="3" w:firstLine="0"/>
        <w:contextualSpacing/>
        <w:rPr>
          <w:rFonts w:ascii="Arial" w:cs="Arial" w:hAnsi="Arial"/>
        </w:rPr>
      </w:pPr>
      <w:r>
        <w:rPr>
          <w:rFonts w:ascii="Arial" w:cs="Arial" w:hAnsi="Arial"/>
          <w:i/>
          <w:color w:val="ff0000"/>
        </w:rPr>
        <w:t xml:space="preserve">(Não se </w:t>
      </w:r>
      <w:r>
        <w:rPr>
          <w:rFonts w:ascii="Arial" w:cs="Arial" w:hAnsi="Arial"/>
          <w:i/>
          <w:color w:val="ff0000"/>
        </w:rPr>
        <w:t>esqueça</w:t>
      </w:r>
      <w:r>
        <w:rPr>
          <w:rFonts w:ascii="Arial" w:cs="Arial" w:hAnsi="Arial"/>
          <w:i/>
          <w:color w:val="ff0000"/>
        </w:rPr>
        <w:t xml:space="preserve"> que o valor solicitado deverá ser exatamente igual ao valor total disponibilizado por esse edital para o projeto, não sendo permitida a apresentação de planilha orçamentária superior ou inferior ao valor disponibilizado.</w:t>
      </w:r>
      <w:r>
        <w:rPr>
          <w:rFonts w:ascii="Arial" w:cs="Arial" w:eastAsia="Times New Roman" w:hAnsi="Arial"/>
          <w:i/>
          <w:color w:val="ff0000"/>
        </w:rPr>
        <w:t xml:space="preserve"> Se lembre que deverá ser previsto os custos com a </w:t>
      </w:r>
      <w:r>
        <w:rPr>
          <w:rFonts w:ascii="Arial" w:cs="Arial" w:hAnsi="Arial"/>
          <w:i/>
          <w:color w:val="ff0000"/>
        </w:rPr>
        <w:t xml:space="preserve">remuneração da equipe de trabalho e respectivos </w:t>
      </w:r>
      <w:r>
        <w:rPr>
          <w:rFonts w:ascii="Arial" w:cs="Arial" w:hAnsi="Arial"/>
          <w:i/>
          <w:color w:val="ff0000"/>
        </w:rPr>
        <w:t xml:space="preserve">encargos, respeitando os limites determinados no item 11.3.2.1.1.1.1: </w:t>
      </w:r>
      <w:r>
        <w:rPr>
          <w:rFonts w:ascii="Arial" w:cs="Arial" w:hAnsi="Arial"/>
          <w:i/>
          <w:color w:val="ff0000"/>
        </w:rPr>
        <w:t>o</w:t>
      </w:r>
      <w:r>
        <w:rPr>
          <w:rFonts w:ascii="Arial" w:cs="Arial" w:hAnsi="Arial"/>
          <w:i/>
          <w:color w:val="ff0000"/>
        </w:rPr>
        <w:t xml:space="preserve"> agente cultural proponente poderá ser remunerado por até 03 (três) funções (técnicas e/ou artísticas) diferentes no projeto, sendo que a soma da referida remuneração não poderá corresponder ao valor total do projeto. Não se esqueça ainda que devem ser previstos os custos com o Escritório de Arrecadação e Distribuição (ECAD) e demais direitos autorais, quando necessário. Se recorde que os recursos financeiros a serem utilizados em medidas de acessibilidade deverão estar previstos na planilha orçamentária. E se lembre também que se o agente cultural contemplado for abrir conta bancária em instituição financeira privada, a mesma</w:t>
      </w:r>
      <w:r>
        <w:rPr>
          <w:rFonts w:ascii="Arial" w:cs="Arial" w:eastAsia="Times New Roman" w:hAnsi="Arial"/>
          <w:i/>
          <w:color w:val="ff0000"/>
        </w:rPr>
        <w:t xml:space="preserve"> poderá ter cob</w:t>
      </w:r>
      <w:r>
        <w:rPr>
          <w:rFonts w:ascii="Arial" w:cs="Arial" w:hAnsi="Arial"/>
          <w:i/>
          <w:color w:val="ff0000"/>
        </w:rPr>
        <w:t xml:space="preserve">rança de tarifas somente se houver essa previsão na planilha orçamentária. O projeto da categoria “I – Festival de Música – </w:t>
      </w:r>
      <w:r>
        <w:rPr>
          <w:rFonts w:ascii="Arial" w:cs="Arial" w:hAnsi="Arial"/>
          <w:i/>
          <w:color w:val="ff0000"/>
        </w:rPr>
        <w:t>Festival + Cultura + Arte + Você</w:t>
      </w:r>
      <w:r>
        <w:rPr>
          <w:rFonts w:ascii="Arial" w:cs="Arial" w:hAnsi="Arial"/>
          <w:i/>
          <w:color w:val="ff0000"/>
        </w:rPr>
        <w:t xml:space="preserve">” não deverá prever contratação de estrutura (palco, som e iluminação). O projeto da categoria “II – Gastronomia (Oficina) – </w:t>
      </w:r>
      <w:r>
        <w:rPr>
          <w:rFonts w:ascii="Arial" w:cs="Arial" w:hAnsi="Arial"/>
          <w:i/>
          <w:color w:val="ff0000"/>
        </w:rPr>
        <w:t>Festival + Cultura + Arte + Você</w:t>
      </w:r>
      <w:r>
        <w:rPr>
          <w:rFonts w:ascii="Arial" w:cs="Arial" w:hAnsi="Arial"/>
          <w:i/>
          <w:color w:val="ff0000"/>
        </w:rPr>
        <w:t xml:space="preserve">” não deverá prever contratação de estrutura (barracas). O projeto da categoria “III – Moda (Desfile) – </w:t>
      </w:r>
      <w:r>
        <w:rPr>
          <w:rFonts w:ascii="Arial" w:cs="Arial" w:hAnsi="Arial"/>
          <w:i/>
          <w:color w:val="ff0000"/>
        </w:rPr>
        <w:t>Festival + Cultura + Arte + Você</w:t>
      </w:r>
      <w:r>
        <w:rPr>
          <w:rFonts w:ascii="Arial" w:cs="Arial" w:hAnsi="Arial"/>
          <w:i/>
          <w:color w:val="ff0000"/>
        </w:rPr>
        <w:t>” não deverá prever contratação de estrutura (passarela, som, iluminação e cadeiras.)</w:t>
      </w:r>
    </w:p>
    <w:p w14:paraId="000F1302">
      <w:pPr>
        <w:pStyle w:val="style4131"/>
        <w:spacing w:before="0" w:lineRule="auto" w:line="240"/>
        <w:ind w:left="0" w:right="3" w:firstLine="0"/>
        <w:contextualSpacing/>
        <w:rPr>
          <w:rFonts w:ascii="Arial" w:cs="Arial" w:hAnsi="Arial"/>
          <w:i/>
          <w:color w:val="ff0000"/>
        </w:rPr>
      </w:pPr>
    </w:p>
    <w:p w14:paraId="252CE637">
      <w:pPr>
        <w:pStyle w:val="style0"/>
        <w:numPr>
          <w:ilvl w:val="0"/>
          <w:numId w:val="11"/>
        </w:numPr>
        <w:suppressAutoHyphens w:val="false"/>
        <w:spacing w:after="0" w:lineRule="auto" w:line="240"/>
        <w:ind w:left="0" w:right="3" w:firstLine="0"/>
        <w:jc w:val="both"/>
        <w:contextualSpacing/>
        <w:rPr>
          <w:rFonts w:ascii="Arial" w:cs="Arial" w:hAnsi="Arial"/>
        </w:rPr>
      </w:pPr>
      <w:r>
        <w:rPr>
          <w:rFonts w:ascii="Arial" w:cs="Arial" w:hAnsi="Arial"/>
          <w:b/>
          <w:bCs/>
        </w:rPr>
        <w:t xml:space="preserve">O projeto possui/pretende possuir recursos financeiros de outras fontes? Se sim, quais? </w:t>
      </w:r>
    </w:p>
    <w:p w14:paraId="7489F7C4">
      <w:pPr>
        <w:pStyle w:val="style0"/>
        <w:spacing w:after="0" w:lineRule="auto" w:line="240"/>
        <w:ind w:right="3"/>
        <w:jc w:val="both"/>
        <w:contextualSpacing/>
        <w:rPr>
          <w:rFonts w:ascii="Arial" w:cs="Arial" w:hAnsi="Arial"/>
        </w:rPr>
      </w:pPr>
      <w:r>
        <w:rPr>
          <w:rFonts w:ascii="Arial" w:cs="Arial" w:hAnsi="Arial"/>
          <w:i/>
          <w:color w:val="ff0000"/>
        </w:rPr>
        <w:t>(Informe se o projeto prevê apoio financeiro, tais como patrocínio e/ou outras fontes de financiamento. Caso positivo, informe a previsão de valores e onde serão empregados no projeto.</w:t>
      </w:r>
      <w:r>
        <w:rPr>
          <w:rFonts w:ascii="Arial" w:cs="Arial" w:hAnsi="Arial"/>
          <w:i/>
          <w:color w:val="ff0000"/>
        </w:rPr>
        <w:t>)</w:t>
      </w:r>
      <w:r>
        <w:rPr>
          <w:rFonts w:ascii="Arial" w:cs="Arial" w:hAnsi="Arial"/>
          <w:i/>
          <w:color w:val="ff0000"/>
        </w:rPr>
        <w:t xml:space="preserve"> </w:t>
      </w:r>
    </w:p>
    <w:p w14:paraId="A846EE4E">
      <w:pPr>
        <w:pStyle w:val="style0"/>
        <w:spacing w:after="0" w:lineRule="auto" w:line="240"/>
        <w:ind w:right="3"/>
        <w:jc w:val="both"/>
        <w:contextualSpacing/>
        <w:rPr>
          <w:rFonts w:ascii="Arial" w:cs="Arial" w:hAnsi="Arial"/>
        </w:rPr>
      </w:pPr>
      <w:r>
        <w:rPr>
          <w:rFonts w:ascii="Arial" w:cs="Arial" w:hAnsi="Arial"/>
        </w:rPr>
        <w:t>( </w:t>
      </w:r>
      <w:r>
        <w:rPr>
          <w:rFonts w:ascii="Arial" w:cs="Arial" w:hAnsi="Arial"/>
        </w:rPr>
        <w:t xml:space="preserve"> )</w:t>
      </w:r>
      <w:r>
        <w:rPr>
          <w:rFonts w:ascii="Arial" w:cs="Arial" w:hAnsi="Arial"/>
        </w:rPr>
        <w:t xml:space="preserve"> Não, o projeto não possui outras fontes de recursos financeiros </w:t>
      </w:r>
    </w:p>
    <w:p w14:paraId="81C142F1">
      <w:pPr>
        <w:pStyle w:val="style0"/>
        <w:spacing w:after="0" w:lineRule="auto" w:line="240"/>
        <w:ind w:right="3"/>
        <w:jc w:val="both"/>
        <w:contextualSpacing/>
        <w:rPr>
          <w:rFonts w:ascii="Arial" w:cs="Arial" w:hAnsi="Arial"/>
        </w:rPr>
      </w:pPr>
      <w:r>
        <w:rPr>
          <w:rFonts w:ascii="Arial" w:cs="Arial" w:hAnsi="Arial"/>
        </w:rPr>
        <w:t>( </w:t>
      </w:r>
      <w:r>
        <w:rPr>
          <w:rFonts w:ascii="Arial" w:cs="Arial" w:hAnsi="Arial"/>
        </w:rPr>
        <w:t xml:space="preserve"> )</w:t>
      </w:r>
      <w:r>
        <w:rPr>
          <w:rFonts w:ascii="Arial" w:cs="Arial" w:hAnsi="Arial"/>
        </w:rPr>
        <w:t xml:space="preserve"> Apoio financeiro municipal </w:t>
      </w:r>
    </w:p>
    <w:p w14:paraId="842BC46E">
      <w:pPr>
        <w:pStyle w:val="style0"/>
        <w:spacing w:after="0" w:lineRule="auto" w:line="240"/>
        <w:ind w:right="3"/>
        <w:jc w:val="both"/>
        <w:contextualSpacing/>
        <w:rPr>
          <w:rFonts w:ascii="Arial" w:cs="Arial" w:hAnsi="Arial"/>
        </w:rPr>
      </w:pPr>
      <w:r>
        <w:rPr>
          <w:rFonts w:ascii="Arial" w:cs="Arial" w:hAnsi="Arial"/>
        </w:rPr>
        <w:t>( </w:t>
      </w:r>
      <w:r>
        <w:rPr>
          <w:rFonts w:ascii="Arial" w:cs="Arial" w:hAnsi="Arial"/>
        </w:rPr>
        <w:t xml:space="preserve"> )</w:t>
      </w:r>
      <w:r>
        <w:rPr>
          <w:rFonts w:ascii="Arial" w:cs="Arial" w:hAnsi="Arial"/>
        </w:rPr>
        <w:t xml:space="preserve"> Apoio financeiro estadual </w:t>
      </w:r>
    </w:p>
    <w:p w14:paraId="07C405B6">
      <w:pPr>
        <w:pStyle w:val="style0"/>
        <w:spacing w:after="0" w:lineRule="auto" w:line="240"/>
        <w:ind w:right="3"/>
        <w:jc w:val="both"/>
        <w:contextualSpacing/>
        <w:rPr>
          <w:rFonts w:ascii="Arial" w:cs="Arial" w:hAnsi="Arial"/>
        </w:rPr>
      </w:pPr>
      <w:r>
        <w:rPr>
          <w:rFonts w:ascii="Arial" w:cs="Arial" w:hAnsi="Arial"/>
        </w:rPr>
        <w:t>( </w:t>
      </w:r>
      <w:r>
        <w:rPr>
          <w:rFonts w:ascii="Arial" w:cs="Arial" w:hAnsi="Arial"/>
        </w:rPr>
        <w:t xml:space="preserve"> )</w:t>
      </w:r>
      <w:r>
        <w:rPr>
          <w:rFonts w:ascii="Arial" w:cs="Arial" w:hAnsi="Arial"/>
        </w:rPr>
        <w:t> Apoio financeiro federal</w:t>
      </w:r>
    </w:p>
    <w:p w14:paraId="B78B5BD4">
      <w:pPr>
        <w:pStyle w:val="style0"/>
        <w:spacing w:after="0" w:lineRule="auto" w:line="240"/>
        <w:ind w:right="3"/>
        <w:jc w:val="both"/>
        <w:contextualSpacing/>
        <w:rPr>
          <w:rFonts w:ascii="Arial" w:cs="Arial" w:hAnsi="Arial"/>
        </w:rPr>
      </w:pPr>
      <w:r>
        <w:rPr>
          <w:rFonts w:ascii="Arial" w:cs="Arial" w:hAnsi="Arial"/>
        </w:rPr>
        <w:t>( </w:t>
      </w:r>
      <w:r>
        <w:rPr>
          <w:rFonts w:ascii="Arial" w:cs="Arial" w:hAnsi="Arial"/>
        </w:rPr>
        <w:t xml:space="preserve"> )</w:t>
      </w:r>
      <w:r>
        <w:rPr>
          <w:rFonts w:ascii="Arial" w:cs="Arial" w:hAnsi="Arial"/>
        </w:rPr>
        <w:t xml:space="preserve"> Recursos de Lei de Incentivo Municipal </w:t>
      </w:r>
    </w:p>
    <w:p w14:paraId="1BE3E977">
      <w:pPr>
        <w:pStyle w:val="style0"/>
        <w:spacing w:after="0" w:lineRule="auto" w:line="240"/>
        <w:ind w:right="3"/>
        <w:jc w:val="both"/>
        <w:contextualSpacing/>
        <w:rPr>
          <w:rFonts w:ascii="Arial" w:cs="Arial" w:hAnsi="Arial"/>
        </w:rPr>
      </w:pPr>
      <w:r>
        <w:rPr>
          <w:rFonts w:ascii="Arial" w:cs="Arial" w:hAnsi="Arial"/>
        </w:rPr>
        <w:t>( </w:t>
      </w:r>
      <w:r>
        <w:rPr>
          <w:rFonts w:ascii="Arial" w:cs="Arial" w:hAnsi="Arial"/>
        </w:rPr>
        <w:t xml:space="preserve"> )</w:t>
      </w:r>
      <w:r>
        <w:rPr>
          <w:rFonts w:ascii="Arial" w:cs="Arial" w:hAnsi="Arial"/>
        </w:rPr>
        <w:t xml:space="preserve"> Recursos de Lei de Incentivo Estadual </w:t>
      </w:r>
    </w:p>
    <w:p w14:paraId="EAE219B6">
      <w:pPr>
        <w:pStyle w:val="style0"/>
        <w:spacing w:after="0" w:lineRule="auto" w:line="240"/>
        <w:ind w:right="3"/>
        <w:jc w:val="both"/>
        <w:contextualSpacing/>
        <w:rPr>
          <w:rFonts w:ascii="Arial" w:cs="Arial" w:hAnsi="Arial"/>
        </w:rPr>
      </w:pPr>
      <w:r>
        <w:rPr>
          <w:rFonts w:ascii="Arial" w:cs="Arial" w:hAnsi="Arial"/>
        </w:rPr>
        <w:t>( </w:t>
      </w:r>
      <w:r>
        <w:rPr>
          <w:rFonts w:ascii="Arial" w:cs="Arial" w:hAnsi="Arial"/>
        </w:rPr>
        <w:t xml:space="preserve"> )</w:t>
      </w:r>
      <w:r>
        <w:rPr>
          <w:rFonts w:ascii="Arial" w:cs="Arial" w:hAnsi="Arial"/>
        </w:rPr>
        <w:t xml:space="preserve"> Recursos de Lei de Incentivo Federal </w:t>
      </w:r>
    </w:p>
    <w:p w14:paraId="D3E57CF3">
      <w:pPr>
        <w:pStyle w:val="style0"/>
        <w:spacing w:after="0" w:lineRule="auto" w:line="240"/>
        <w:ind w:right="3"/>
        <w:jc w:val="both"/>
        <w:contextualSpacing/>
        <w:rPr>
          <w:rFonts w:ascii="Arial" w:cs="Arial" w:hAnsi="Arial"/>
        </w:rPr>
      </w:pPr>
      <w:r>
        <w:rPr>
          <w:rFonts w:ascii="Arial" w:cs="Arial" w:hAnsi="Arial"/>
        </w:rPr>
        <w:t>( </w:t>
      </w:r>
      <w:r>
        <w:rPr>
          <w:rFonts w:ascii="Arial" w:cs="Arial" w:hAnsi="Arial"/>
        </w:rPr>
        <w:t xml:space="preserve"> )</w:t>
      </w:r>
      <w:r>
        <w:rPr>
          <w:rFonts w:ascii="Arial" w:cs="Arial" w:hAnsi="Arial"/>
        </w:rPr>
        <w:t xml:space="preserve"> Patrocínio privado direto </w:t>
      </w:r>
    </w:p>
    <w:p w14:paraId="CCC2236A">
      <w:pPr>
        <w:pStyle w:val="style0"/>
        <w:spacing w:after="0" w:lineRule="auto" w:line="240"/>
        <w:ind w:right="3"/>
        <w:jc w:val="both"/>
        <w:contextualSpacing/>
        <w:rPr>
          <w:rFonts w:ascii="Arial" w:cs="Arial" w:hAnsi="Arial"/>
        </w:rPr>
      </w:pPr>
      <w:r>
        <w:rPr>
          <w:rFonts w:ascii="Arial" w:cs="Arial" w:hAnsi="Arial"/>
        </w:rPr>
        <w:t>( </w:t>
      </w:r>
      <w:r>
        <w:rPr>
          <w:rFonts w:ascii="Arial" w:cs="Arial" w:hAnsi="Arial"/>
        </w:rPr>
        <w:t xml:space="preserve"> )</w:t>
      </w:r>
      <w:r>
        <w:rPr>
          <w:rFonts w:ascii="Arial" w:cs="Arial" w:hAnsi="Arial"/>
        </w:rPr>
        <w:t xml:space="preserve"> Patrocínio de instituição internacional </w:t>
      </w:r>
    </w:p>
    <w:p w14:paraId="E7FF2879">
      <w:pPr>
        <w:pStyle w:val="style0"/>
        <w:spacing w:after="0" w:lineRule="auto" w:line="240"/>
        <w:ind w:right="3"/>
        <w:jc w:val="both"/>
        <w:contextualSpacing/>
        <w:rPr>
          <w:rFonts w:ascii="Arial" w:cs="Arial" w:hAnsi="Arial"/>
        </w:rPr>
      </w:pPr>
      <w:r>
        <w:rPr>
          <w:rFonts w:ascii="Arial" w:cs="Arial" w:hAnsi="Arial"/>
        </w:rPr>
        <w:t>( </w:t>
      </w:r>
      <w:r>
        <w:rPr>
          <w:rFonts w:ascii="Arial" w:cs="Arial" w:hAnsi="Arial"/>
        </w:rPr>
        <w:t xml:space="preserve"> )</w:t>
      </w:r>
      <w:r>
        <w:rPr>
          <w:rFonts w:ascii="Arial" w:cs="Arial" w:hAnsi="Arial"/>
        </w:rPr>
        <w:t xml:space="preserve"> Doações de Pessoas Físicas </w:t>
      </w:r>
    </w:p>
    <w:p w14:paraId="0F6D0EEC">
      <w:pPr>
        <w:pStyle w:val="style0"/>
        <w:spacing w:after="0" w:lineRule="auto" w:line="240"/>
        <w:ind w:right="3"/>
        <w:jc w:val="both"/>
        <w:contextualSpacing/>
        <w:rPr>
          <w:rFonts w:ascii="Arial" w:cs="Arial" w:hAnsi="Arial"/>
        </w:rPr>
      </w:pPr>
      <w:r>
        <w:rPr>
          <w:rFonts w:ascii="Arial" w:cs="Arial" w:hAnsi="Arial"/>
        </w:rPr>
        <w:t>( </w:t>
      </w:r>
      <w:r>
        <w:rPr>
          <w:rFonts w:ascii="Arial" w:cs="Arial" w:hAnsi="Arial"/>
        </w:rPr>
        <w:t xml:space="preserve"> )</w:t>
      </w:r>
      <w:r>
        <w:rPr>
          <w:rFonts w:ascii="Arial" w:cs="Arial" w:hAnsi="Arial"/>
        </w:rPr>
        <w:t xml:space="preserve"> Doações de Empresas </w:t>
      </w:r>
    </w:p>
    <w:p w14:paraId="940930C3">
      <w:pPr>
        <w:pStyle w:val="style0"/>
        <w:spacing w:after="0" w:lineRule="auto" w:line="240"/>
        <w:ind w:right="3"/>
        <w:jc w:val="both"/>
        <w:contextualSpacing/>
        <w:rPr>
          <w:rFonts w:ascii="Arial" w:cs="Arial" w:hAnsi="Arial"/>
        </w:rPr>
      </w:pPr>
      <w:r>
        <w:rPr>
          <w:rFonts w:ascii="Arial" w:cs="Arial" w:hAnsi="Arial"/>
        </w:rPr>
        <w:t>( </w:t>
      </w:r>
      <w:r>
        <w:rPr>
          <w:rFonts w:ascii="Arial" w:cs="Arial" w:hAnsi="Arial"/>
        </w:rPr>
        <w:t xml:space="preserve"> )</w:t>
      </w:r>
      <w:r>
        <w:rPr>
          <w:rFonts w:ascii="Arial" w:cs="Arial" w:hAnsi="Arial"/>
        </w:rPr>
        <w:t> Outras</w:t>
      </w:r>
    </w:p>
    <w:p w14:paraId="908799D7">
      <w:pPr>
        <w:pStyle w:val="style0"/>
        <w:spacing w:after="0" w:lineRule="auto" w:line="240"/>
        <w:ind w:right="3"/>
        <w:jc w:val="both"/>
        <w:contextualSpacing/>
        <w:rPr>
          <w:rFonts w:ascii="Arial" w:cs="Arial" w:hAnsi="Arial"/>
        </w:rPr>
      </w:pPr>
    </w:p>
    <w:p w14:paraId="EBE754C5">
      <w:pPr>
        <w:pStyle w:val="style94"/>
        <w:numPr>
          <w:ilvl w:val="1"/>
          <w:numId w:val="13"/>
        </w:numPr>
        <w:spacing w:beforeAutospacing="false" w:after="0" w:afterAutospacing="false"/>
        <w:ind w:left="0" w:right="3" w:firstLine="0"/>
        <w:jc w:val="both"/>
        <w:contextualSpacing/>
        <w:rPr>
          <w:rFonts w:ascii="Arial" w:cs="Arial" w:hAnsi="Arial"/>
          <w:b/>
          <w:sz w:val="22"/>
          <w:szCs w:val="22"/>
        </w:rPr>
      </w:pPr>
      <w:r>
        <w:rPr>
          <w:rFonts w:ascii="Arial" w:cs="Arial" w:hAnsi="Arial"/>
          <w:b/>
          <w:sz w:val="22"/>
          <w:szCs w:val="22"/>
        </w:rPr>
        <w:t xml:space="preserve"> Se o projeto tem/pretende obter outras fontes de financiamento, detalhe quais são, o valor do financiamento e onde os recursos serão empregados no projeto: </w:t>
      </w:r>
    </w:p>
    <w:p w14:paraId="3B23773D">
      <w:pPr>
        <w:pStyle w:val="style94"/>
        <w:spacing w:beforeAutospacing="false" w:after="0" w:afterAutospacing="false"/>
        <w:ind w:right="3"/>
        <w:jc w:val="both"/>
        <w:contextualSpacing/>
        <w:rPr>
          <w:rFonts w:ascii="Arial" w:cs="Arial" w:hAnsi="Arial"/>
          <w:sz w:val="22"/>
          <w:szCs w:val="22"/>
        </w:rPr>
      </w:pPr>
      <w:r>
        <w:rPr>
          <w:rFonts w:ascii="Arial" w:cs="Arial" w:hAnsi="Arial"/>
          <w:i/>
          <w:color w:val="ff0000"/>
          <w:sz w:val="22"/>
          <w:szCs w:val="22"/>
        </w:rPr>
        <w:t xml:space="preserve">(Não se </w:t>
      </w:r>
      <w:r>
        <w:rPr>
          <w:rFonts w:ascii="Arial" w:cs="Arial" w:hAnsi="Arial"/>
          <w:i/>
          <w:color w:val="ff0000"/>
          <w:sz w:val="22"/>
          <w:szCs w:val="22"/>
        </w:rPr>
        <w:t>esqueça</w:t>
      </w:r>
      <w:r>
        <w:rPr>
          <w:rFonts w:ascii="Arial" w:cs="Arial" w:hAnsi="Arial"/>
          <w:i/>
          <w:color w:val="ff0000"/>
          <w:sz w:val="22"/>
          <w:szCs w:val="22"/>
        </w:rPr>
        <w:t xml:space="preserve"> que esse valor não deve ser informado na planilha orçamentária.</w:t>
      </w:r>
      <w:r>
        <w:rPr>
          <w:rFonts w:ascii="Arial" w:cs="Arial" w:hAnsi="Arial"/>
          <w:i/>
          <w:color w:val="ff0000"/>
          <w:sz w:val="22"/>
          <w:szCs w:val="22"/>
        </w:rPr>
        <w:t xml:space="preserve"> Se lembre que não é permitida a utilização desses recursos complementares com os mesmos itens de despesa que serão financiados com os recursos transferidos pela prefeitura ao agente cultural contemplado.</w:t>
      </w:r>
      <w:r>
        <w:rPr>
          <w:rFonts w:ascii="Arial" w:cs="Arial" w:hAnsi="Arial"/>
          <w:i/>
          <w:color w:val="ff0000"/>
          <w:sz w:val="22"/>
          <w:szCs w:val="22"/>
        </w:rPr>
        <w:t>)</w:t>
      </w:r>
    </w:p>
    <w:p w14:paraId="178D47B9">
      <w:pPr>
        <w:pStyle w:val="style0"/>
        <w:spacing w:after="0" w:lineRule="auto" w:line="240"/>
        <w:ind w:right="3"/>
        <w:contextualSpacing/>
        <w:rPr>
          <w:rFonts w:ascii="Arial" w:cs="Arial" w:hAnsi="Arial"/>
        </w:rPr>
      </w:pPr>
      <w:r>
        <w:rPr>
          <w:rFonts w:ascii="Arial" w:cs="Arial" w:hAnsi="Arial"/>
        </w:rPr>
        <w:t xml:space="preserve">  </w:t>
      </w:r>
    </w:p>
    <w:p w14:paraId="31DDA7AD">
      <w:pPr>
        <w:pStyle w:val="style0"/>
        <w:numPr>
          <w:ilvl w:val="0"/>
          <w:numId w:val="11"/>
        </w:numPr>
        <w:suppressAutoHyphens w:val="false"/>
        <w:spacing w:after="0" w:lineRule="auto" w:line="240"/>
        <w:ind w:left="0" w:right="3" w:firstLine="0"/>
        <w:jc w:val="both"/>
        <w:contextualSpacing/>
        <w:rPr>
          <w:rFonts w:ascii="Arial" w:cs="Arial" w:hAnsi="Arial"/>
        </w:rPr>
      </w:pPr>
      <w:r>
        <w:rPr>
          <w:rFonts w:ascii="Arial" w:cs="Arial" w:hAnsi="Arial"/>
          <w:b/>
          <w:bCs/>
        </w:rPr>
        <w:t xml:space="preserve">Documentos complementares </w:t>
      </w:r>
    </w:p>
    <w:p w14:paraId="DF4B88AE">
      <w:pPr>
        <w:pStyle w:val="style0"/>
        <w:spacing w:after="0" w:lineRule="auto" w:line="240"/>
        <w:ind w:right="3"/>
        <w:jc w:val="both"/>
        <w:contextualSpacing/>
        <w:rPr>
          <w:rFonts w:ascii="Arial" w:cs="Arial" w:hAnsi="Arial"/>
        </w:rPr>
      </w:pPr>
      <w:r>
        <w:rPr>
          <w:rFonts w:ascii="Arial" w:cs="Arial" w:hAnsi="Arial"/>
        </w:rPr>
        <w:t>Caso queira, junte documentos que auxiliam na análise do seu projeto e da sua equipe técnica, tais como currículos e portfólios, entre outros documentos que achar necessário.</w:t>
      </w:r>
    </w:p>
    <w:p w14:paraId="EC0AE274">
      <w:pPr>
        <w:pStyle w:val="style0"/>
        <w:tabs>
          <w:tab w:val="left" w:leader="none" w:pos="1340"/>
        </w:tabs>
        <w:spacing w:after="0" w:lineRule="auto" w:line="240"/>
        <w:ind w:right="3"/>
        <w:jc w:val="both"/>
        <w:contextualSpacing/>
        <w:rPr>
          <w:rFonts w:ascii="Arial" w:cs="Arial" w:hAnsi="Arial"/>
          <w:color w:val="000000"/>
        </w:rPr>
      </w:pPr>
    </w:p>
    <w:p w14:paraId="A400E9E0">
      <w:pPr>
        <w:pStyle w:val="style0"/>
        <w:spacing w:after="0" w:lineRule="auto" w:line="240"/>
        <w:ind w:right="3"/>
        <w:jc w:val="right"/>
        <w:contextualSpacing/>
        <w:rPr>
          <w:rFonts w:ascii="Arial" w:cs="Arial" w:hAnsi="Arial"/>
        </w:rPr>
      </w:pPr>
      <w:r>
        <w:rPr>
          <w:rFonts w:ascii="Arial" w:cs="Arial" w:hAnsi="Arial"/>
        </w:rPr>
        <w:t xml:space="preserve">União dos Palmares, </w:t>
      </w:r>
      <w:r>
        <w:rPr>
          <w:rFonts w:ascii="Arial" w:cs="Arial" w:hAnsi="Arial"/>
          <w:color w:val="ff0000"/>
        </w:rPr>
        <w:t xml:space="preserve">[DIA] </w:t>
      </w:r>
      <w:r>
        <w:rPr>
          <w:rFonts w:ascii="Arial" w:cs="Arial" w:hAnsi="Arial"/>
        </w:rPr>
        <w:t xml:space="preserve">de </w:t>
      </w:r>
      <w:r>
        <w:rPr>
          <w:rFonts w:ascii="Arial" w:cs="Arial" w:hAnsi="Arial"/>
          <w:color w:val="ff0000"/>
        </w:rPr>
        <w:t xml:space="preserve">[MÊS] </w:t>
      </w:r>
      <w:r>
        <w:rPr>
          <w:rFonts w:ascii="Arial" w:cs="Arial" w:hAnsi="Arial"/>
        </w:rPr>
        <w:t xml:space="preserve">de </w:t>
      </w:r>
      <w:r>
        <w:rPr>
          <w:rFonts w:ascii="Arial" w:cs="Arial" w:hAnsi="Arial"/>
        </w:rPr>
        <w:t>2026</w:t>
      </w:r>
    </w:p>
    <w:p w14:paraId="76A6AA87">
      <w:pPr>
        <w:pStyle w:val="style0"/>
        <w:spacing w:after="0" w:lineRule="auto" w:line="240"/>
        <w:ind w:right="3"/>
        <w:jc w:val="both"/>
        <w:contextualSpacing/>
        <w:rPr>
          <w:rFonts w:ascii="Arial" w:cs="Arial" w:hAnsi="Arial"/>
        </w:rPr>
      </w:pPr>
      <w:r>
        <w:rPr>
          <w:rFonts w:ascii="Arial" w:cs="Arial" w:hAnsi="Arial"/>
        </w:rPr>
        <w:t xml:space="preserve"> </w:t>
      </w:r>
    </w:p>
    <w:p w14:paraId="067A1D48">
      <w:pPr>
        <w:pStyle w:val="style0"/>
        <w:spacing w:after="0" w:lineRule="auto" w:line="240"/>
        <w:ind w:right="3"/>
        <w:jc w:val="both"/>
        <w:contextualSpacing/>
        <w:rPr>
          <w:rFonts w:ascii="Arial" w:cs="Arial" w:hAnsi="Arial"/>
        </w:rPr>
      </w:pPr>
    </w:p>
    <w:p w14:paraId="71C06256">
      <w:pPr>
        <w:pStyle w:val="style0"/>
        <w:spacing w:after="0" w:lineRule="auto" w:line="240"/>
        <w:ind w:right="3"/>
        <w:jc w:val="both"/>
        <w:contextualSpacing/>
        <w:rPr>
          <w:rFonts w:ascii="Arial" w:cs="Arial" w:hAnsi="Arial"/>
        </w:rPr>
      </w:pPr>
    </w:p>
    <w:p w14:paraId="AEBCB6EE">
      <w:pPr>
        <w:pStyle w:val="style0"/>
        <w:spacing w:after="0" w:lineRule="auto" w:line="240"/>
        <w:ind w:right="3"/>
        <w:jc w:val="both"/>
        <w:contextualSpacing/>
        <w:rPr>
          <w:rFonts w:ascii="Arial" w:cs="Arial" w:hAnsi="Arial"/>
        </w:rPr>
      </w:pPr>
    </w:p>
    <w:p w14:paraId="1AD4B654">
      <w:pPr>
        <w:pStyle w:val="style0"/>
        <w:spacing w:after="0" w:lineRule="auto" w:line="240"/>
        <w:ind w:right="3"/>
        <w:jc w:val="center"/>
        <w:contextualSpacing/>
        <w:rPr>
          <w:rFonts w:ascii="Arial" w:cs="Arial" w:hAnsi="Arial"/>
        </w:rPr>
      </w:pPr>
      <w:r>
        <w:rPr>
          <w:rFonts w:ascii="Arial" w:cs="Arial" w:eastAsia="Times New Roman" w:hAnsi="Arial"/>
          <w:color w:val="000000"/>
        </w:rPr>
        <w:t>__________________________________________</w:t>
      </w:r>
    </w:p>
    <w:p w14:paraId="60FBE66B">
      <w:pPr>
        <w:pStyle w:val="style0"/>
        <w:spacing w:after="0" w:lineRule="auto" w:line="240"/>
        <w:ind w:right="3"/>
        <w:jc w:val="center"/>
        <w:contextualSpacing/>
        <w:rPr>
          <w:rFonts w:ascii="Arial" w:cs="Arial" w:hAnsi="Arial"/>
          <w:color w:val="ff0000"/>
        </w:rPr>
      </w:pPr>
      <w:r>
        <w:rPr>
          <w:rFonts w:ascii="Arial" w:cs="Arial" w:hAnsi="Arial"/>
          <w:color w:val="ff0000"/>
        </w:rPr>
        <w:t>[NOME DO AGENTE CULTURAL PROPONENTE]</w:t>
      </w:r>
    </w:p>
    <w:p w14:paraId="AF20433C">
      <w:pPr>
        <w:pStyle w:val="style0"/>
        <w:spacing w:after="0" w:lineRule="auto" w:line="240"/>
        <w:ind w:right="3"/>
        <w:jc w:val="center"/>
        <w:contextualSpacing/>
        <w:rPr>
          <w:rFonts w:ascii="Arial" w:cs="Arial" w:hAnsi="Arial"/>
          <w:color w:val="ff0000"/>
        </w:rPr>
      </w:pPr>
      <w:r>
        <w:rPr>
          <w:rFonts w:ascii="Arial" w:cs="Arial" w:hAnsi="Arial"/>
          <w:color w:val="ff0000"/>
        </w:rPr>
        <w:t>RG/CPF/CNPJ</w:t>
      </w:r>
    </w:p>
    <w:p w14:paraId="C3FEAED1">
      <w:pPr>
        <w:pStyle w:val="style0"/>
        <w:spacing w:after="0" w:lineRule="auto" w:line="240"/>
        <w:ind w:right="3"/>
        <w:jc w:val="center"/>
        <w:contextualSpacing/>
        <w:rPr>
          <w:rFonts w:ascii="Arial" w:cs="Arial" w:hAnsi="Arial"/>
          <w:b/>
          <w:smallCaps/>
          <w:color w:val="000000"/>
        </w:rPr>
      </w:pPr>
    </w:p>
    <w:p w14:paraId="AF95B9FF">
      <w:pPr>
        <w:pStyle w:val="style0"/>
        <w:spacing w:after="0" w:lineRule="auto" w:line="240"/>
        <w:ind w:right="3"/>
        <w:jc w:val="center"/>
        <w:contextualSpacing/>
        <w:rPr>
          <w:rFonts w:ascii="Arial" w:cs="Arial" w:hAnsi="Arial"/>
          <w:b/>
          <w:smallCaps/>
          <w:color w:val="000000"/>
        </w:rPr>
      </w:pPr>
    </w:p>
    <w:p w14:paraId="67523AAB">
      <w:pPr>
        <w:pStyle w:val="style0"/>
        <w:spacing w:after="0" w:lineRule="auto" w:line="240"/>
        <w:ind w:right="120"/>
        <w:jc w:val="both"/>
        <w:contextualSpacing/>
        <w:rPr>
          <w:rFonts w:ascii="Arial" w:cs="Arial" w:hAnsi="Arial"/>
        </w:rPr>
      </w:pPr>
      <w:r>
        <w:rPr>
          <w:rFonts w:ascii="Arial" w:cs="Arial" w:hAnsi="Arial"/>
          <w:i/>
          <w:color w:val="ff0000"/>
        </w:rPr>
        <w:t>Obs</w:t>
      </w:r>
      <w:r>
        <w:rPr>
          <w:rFonts w:ascii="Arial" w:cs="Arial" w:hAnsi="Arial"/>
          <w:i/>
          <w:color w:val="ff0000"/>
        </w:rPr>
        <w:t>: O documento deve ser assinado manualmente (de próprio punho) ou mediante assinatura digital gov.</w:t>
      </w:r>
      <w:r>
        <w:rPr>
          <w:rFonts w:ascii="Arial" w:cs="Arial" w:hAnsi="Arial"/>
          <w:i/>
          <w:color w:val="ff0000"/>
        </w:rPr>
        <w:t>br</w:t>
      </w:r>
      <w:r>
        <w:rPr>
          <w:rFonts w:ascii="Arial" w:cs="Arial" w:hAnsi="Arial"/>
          <w:i/>
          <w:color w:val="ff0000"/>
        </w:rPr>
        <w:t xml:space="preserve"> ou certificado digital (assinaturas recortadas e coladas não serão admitidas). </w:t>
      </w:r>
    </w:p>
    <w:p w14:paraId="50C0A141">
      <w:pPr>
        <w:pStyle w:val="style4130"/>
        <w:spacing w:after="0"/>
        <w:ind w:right="3"/>
        <w:jc w:val="both"/>
        <w:contextualSpacing/>
        <w:rPr>
          <w:rFonts w:ascii="Arial" w:cs="Arial" w:hAnsi="Arial"/>
          <w:b/>
          <w:bCs/>
          <w:sz w:val="22"/>
          <w:szCs w:val="22"/>
        </w:rPr>
      </w:pPr>
    </w:p>
    <w:p w14:paraId="7247B4CD">
      <w:pPr>
        <w:pStyle w:val="style4130"/>
        <w:spacing w:after="0"/>
        <w:ind w:right="3"/>
        <w:jc w:val="both"/>
        <w:contextualSpacing/>
        <w:rPr>
          <w:rFonts w:ascii="Arial" w:cs="Arial" w:hAnsi="Arial"/>
          <w:b/>
          <w:bCs/>
          <w:sz w:val="22"/>
          <w:szCs w:val="22"/>
        </w:rPr>
      </w:pPr>
    </w:p>
    <w:p w14:paraId="CC1280F3">
      <w:pPr>
        <w:pStyle w:val="style4130"/>
        <w:spacing w:after="0"/>
        <w:ind w:right="3"/>
        <w:jc w:val="both"/>
        <w:contextualSpacing/>
        <w:rPr>
          <w:rFonts w:ascii="Arial" w:cs="Arial" w:hAnsi="Arial"/>
          <w:b/>
          <w:bCs/>
          <w:sz w:val="22"/>
          <w:szCs w:val="22"/>
        </w:rPr>
      </w:pPr>
    </w:p>
    <w:p w14:paraId="7EC21F19">
      <w:pPr>
        <w:pStyle w:val="style4130"/>
        <w:spacing w:after="0"/>
        <w:ind w:right="3"/>
        <w:jc w:val="both"/>
        <w:contextualSpacing/>
        <w:rPr>
          <w:rFonts w:ascii="Arial" w:cs="Arial" w:hAnsi="Arial"/>
          <w:b/>
          <w:bCs/>
          <w:sz w:val="22"/>
          <w:szCs w:val="22"/>
        </w:rPr>
      </w:pPr>
    </w:p>
    <w:p w14:paraId="86CD9A85">
      <w:pPr>
        <w:pStyle w:val="style4130"/>
        <w:spacing w:after="0"/>
        <w:ind w:right="3"/>
        <w:jc w:val="both"/>
        <w:contextualSpacing/>
        <w:rPr>
          <w:rFonts w:ascii="Arial" w:cs="Arial" w:hAnsi="Arial"/>
          <w:b/>
          <w:bCs/>
          <w:caps/>
          <w:color w:val="000000"/>
          <w:sz w:val="22"/>
          <w:szCs w:val="22"/>
        </w:rPr>
      </w:pPr>
    </w:p>
    <w:p w14:paraId="C4BBA83B">
      <w:pPr>
        <w:pStyle w:val="style4130"/>
        <w:spacing w:after="0"/>
        <w:ind w:right="3"/>
        <w:jc w:val="both"/>
        <w:contextualSpacing/>
        <w:rPr>
          <w:rFonts w:ascii="Arial" w:cs="Arial" w:hAnsi="Arial"/>
          <w:b/>
          <w:bCs/>
          <w:caps/>
          <w:color w:val="000000"/>
          <w:sz w:val="22"/>
          <w:szCs w:val="22"/>
        </w:rPr>
      </w:pPr>
    </w:p>
    <w:p w14:paraId="84CFE012">
      <w:pPr>
        <w:pStyle w:val="style4130"/>
        <w:spacing w:after="0"/>
        <w:ind w:right="3"/>
        <w:jc w:val="both"/>
        <w:contextualSpacing/>
        <w:rPr>
          <w:rFonts w:ascii="Arial" w:cs="Arial" w:hAnsi="Arial"/>
          <w:b/>
          <w:bCs/>
          <w:caps/>
          <w:color w:val="000000"/>
          <w:sz w:val="22"/>
          <w:szCs w:val="22"/>
        </w:rPr>
      </w:pPr>
    </w:p>
    <w:p w14:paraId="5E9D11E2">
      <w:pPr>
        <w:pStyle w:val="style4130"/>
        <w:spacing w:after="0"/>
        <w:ind w:right="3"/>
        <w:jc w:val="both"/>
        <w:contextualSpacing/>
        <w:rPr>
          <w:rFonts w:ascii="Arial" w:cs="Arial" w:hAnsi="Arial"/>
          <w:b/>
          <w:bCs/>
          <w:caps/>
          <w:color w:val="000000"/>
          <w:sz w:val="22"/>
          <w:szCs w:val="22"/>
        </w:rPr>
      </w:pPr>
    </w:p>
    <w:p w14:paraId="1DCB07B0">
      <w:pPr>
        <w:pStyle w:val="style4130"/>
        <w:spacing w:after="0"/>
        <w:ind w:right="3"/>
        <w:jc w:val="both"/>
        <w:contextualSpacing/>
        <w:rPr>
          <w:rFonts w:ascii="Arial" w:cs="Arial" w:hAnsi="Arial"/>
          <w:b/>
          <w:bCs/>
          <w:caps/>
          <w:color w:val="000000"/>
          <w:sz w:val="22"/>
          <w:szCs w:val="22"/>
        </w:rPr>
      </w:pPr>
    </w:p>
    <w:p w14:paraId="E5F5A1E3">
      <w:pPr>
        <w:pStyle w:val="style4130"/>
        <w:spacing w:after="0"/>
        <w:ind w:right="3"/>
        <w:jc w:val="both"/>
        <w:contextualSpacing/>
        <w:rPr>
          <w:rFonts w:ascii="Arial" w:cs="Arial" w:hAnsi="Arial"/>
          <w:b/>
          <w:bCs/>
          <w:caps/>
          <w:color w:val="000000"/>
          <w:sz w:val="22"/>
          <w:szCs w:val="22"/>
        </w:rPr>
      </w:pPr>
    </w:p>
    <w:p w14:paraId="70F6E464">
      <w:pPr>
        <w:pStyle w:val="style4130"/>
        <w:spacing w:after="0"/>
        <w:ind w:right="3"/>
        <w:jc w:val="both"/>
        <w:contextualSpacing/>
        <w:rPr>
          <w:rFonts w:ascii="Arial" w:cs="Arial" w:hAnsi="Arial"/>
          <w:b/>
          <w:bCs/>
          <w:caps/>
          <w:color w:val="000000"/>
          <w:sz w:val="22"/>
          <w:szCs w:val="22"/>
        </w:rPr>
      </w:pPr>
    </w:p>
    <w:p w14:paraId="FCA28DBC">
      <w:pPr>
        <w:pStyle w:val="style4130"/>
        <w:spacing w:after="0"/>
        <w:ind w:right="3"/>
        <w:jc w:val="both"/>
        <w:contextualSpacing/>
        <w:rPr>
          <w:rFonts w:ascii="Arial" w:cs="Arial" w:hAnsi="Arial"/>
          <w:b/>
          <w:bCs/>
          <w:caps/>
          <w:color w:val="000000"/>
          <w:sz w:val="22"/>
          <w:szCs w:val="22"/>
        </w:rPr>
      </w:pPr>
    </w:p>
    <w:p w14:paraId="219700EF">
      <w:pPr>
        <w:pStyle w:val="style4130"/>
        <w:spacing w:after="0"/>
        <w:ind w:right="3"/>
        <w:jc w:val="both"/>
        <w:contextualSpacing/>
        <w:rPr>
          <w:rFonts w:ascii="Arial" w:cs="Arial" w:hAnsi="Arial"/>
          <w:b/>
          <w:bCs/>
          <w:caps/>
          <w:color w:val="000000"/>
          <w:sz w:val="22"/>
          <w:szCs w:val="22"/>
        </w:rPr>
      </w:pPr>
    </w:p>
    <w:p w14:paraId="98A4F496">
      <w:pPr>
        <w:pStyle w:val="style4130"/>
        <w:spacing w:after="0"/>
        <w:ind w:right="3"/>
        <w:jc w:val="both"/>
        <w:contextualSpacing/>
        <w:rPr>
          <w:rFonts w:ascii="Arial" w:cs="Arial" w:hAnsi="Arial"/>
          <w:b/>
          <w:bCs/>
          <w:caps/>
          <w:color w:val="000000"/>
          <w:sz w:val="22"/>
          <w:szCs w:val="22"/>
        </w:rPr>
      </w:pPr>
    </w:p>
    <w:p w14:paraId="46EF088C">
      <w:pPr>
        <w:pStyle w:val="style4130"/>
        <w:spacing w:after="0"/>
        <w:ind w:right="3"/>
        <w:jc w:val="both"/>
        <w:contextualSpacing/>
        <w:rPr>
          <w:rFonts w:ascii="Arial" w:cs="Arial" w:hAnsi="Arial"/>
          <w:b/>
          <w:bCs/>
          <w:caps/>
          <w:color w:val="000000"/>
          <w:sz w:val="22"/>
          <w:szCs w:val="22"/>
        </w:rPr>
      </w:pPr>
    </w:p>
    <w:p w14:paraId="513A33AB">
      <w:pPr>
        <w:pStyle w:val="style4130"/>
        <w:spacing w:after="0"/>
        <w:ind w:right="3"/>
        <w:jc w:val="both"/>
        <w:contextualSpacing/>
        <w:rPr>
          <w:rFonts w:ascii="Arial" w:cs="Arial" w:hAnsi="Arial"/>
          <w:b/>
          <w:bCs/>
          <w:caps/>
          <w:color w:val="000000"/>
          <w:sz w:val="22"/>
          <w:szCs w:val="22"/>
        </w:rPr>
      </w:pPr>
    </w:p>
    <w:p w14:paraId="7B20BD0E">
      <w:pPr>
        <w:pStyle w:val="style4130"/>
        <w:spacing w:after="0"/>
        <w:ind w:right="3"/>
        <w:jc w:val="both"/>
        <w:contextualSpacing/>
        <w:rPr>
          <w:rFonts w:ascii="Arial" w:cs="Arial" w:hAnsi="Arial"/>
          <w:b/>
          <w:bCs/>
          <w:caps/>
          <w:color w:val="000000"/>
          <w:sz w:val="22"/>
          <w:szCs w:val="22"/>
        </w:rPr>
      </w:pPr>
    </w:p>
    <w:p w14:paraId="D2D7133E">
      <w:pPr>
        <w:pStyle w:val="style4130"/>
        <w:spacing w:after="0"/>
        <w:ind w:right="3"/>
        <w:jc w:val="both"/>
        <w:contextualSpacing/>
        <w:rPr>
          <w:rFonts w:ascii="Arial" w:cs="Arial" w:hAnsi="Arial"/>
          <w:b/>
          <w:bCs/>
          <w:caps/>
          <w:color w:val="000000"/>
          <w:sz w:val="22"/>
          <w:szCs w:val="22"/>
        </w:rPr>
      </w:pPr>
    </w:p>
    <w:p w14:paraId="85AB12C0">
      <w:pPr>
        <w:pStyle w:val="style4130"/>
        <w:spacing w:after="0"/>
        <w:ind w:right="3"/>
        <w:jc w:val="both"/>
        <w:contextualSpacing/>
        <w:rPr>
          <w:rFonts w:ascii="Arial" w:cs="Arial" w:hAnsi="Arial"/>
          <w:b/>
          <w:bCs/>
          <w:caps/>
          <w:color w:val="000000"/>
          <w:sz w:val="22"/>
          <w:szCs w:val="22"/>
        </w:rPr>
      </w:pPr>
    </w:p>
    <w:p w14:paraId="7F099E32">
      <w:pPr>
        <w:pStyle w:val="style4130"/>
        <w:spacing w:after="0"/>
        <w:ind w:right="3"/>
        <w:jc w:val="both"/>
        <w:contextualSpacing/>
        <w:rPr>
          <w:rFonts w:ascii="Arial" w:cs="Arial" w:hAnsi="Arial"/>
          <w:b/>
          <w:bCs/>
          <w:caps/>
          <w:color w:val="000000"/>
          <w:sz w:val="22"/>
          <w:szCs w:val="22"/>
        </w:rPr>
      </w:pPr>
    </w:p>
    <w:p w14:paraId="53663605">
      <w:pPr>
        <w:pStyle w:val="style4130"/>
        <w:spacing w:after="0"/>
        <w:ind w:right="3"/>
        <w:jc w:val="both"/>
        <w:contextualSpacing/>
        <w:rPr>
          <w:rFonts w:ascii="Arial" w:cs="Arial" w:hAnsi="Arial"/>
          <w:b/>
          <w:bCs/>
          <w:caps/>
          <w:color w:val="000000"/>
          <w:sz w:val="22"/>
          <w:szCs w:val="22"/>
        </w:rPr>
      </w:pPr>
    </w:p>
    <w:p w14:paraId="5D736F93">
      <w:pPr>
        <w:pStyle w:val="style0"/>
        <w:spacing w:after="0" w:lineRule="auto" w:line="240"/>
        <w:ind w:right="3"/>
        <w:jc w:val="center"/>
        <w:contextualSpacing/>
        <w:rPr>
          <w:rFonts w:ascii="Arial" w:cs="Arial" w:hAnsi="Arial"/>
        </w:rPr>
      </w:pPr>
      <w:r>
        <w:rPr>
          <w:rFonts w:ascii="Arial" w:cs="Arial" w:eastAsia="Times New Roman" w:hAnsi="Arial"/>
          <w:b/>
          <w:color w:val="000000"/>
        </w:rPr>
        <w:t>ANEXO III</w:t>
      </w:r>
    </w:p>
    <w:p w14:paraId="F5C0867E">
      <w:pPr>
        <w:pStyle w:val="style0"/>
        <w:spacing w:after="0" w:lineRule="auto" w:line="240"/>
        <w:ind w:right="3"/>
        <w:jc w:val="center"/>
        <w:contextualSpacing/>
        <w:rPr>
          <w:rFonts w:ascii="Arial" w:cs="Arial" w:hAnsi="Arial"/>
        </w:rPr>
      </w:pPr>
      <w:r>
        <w:rPr>
          <w:rFonts w:ascii="Arial" w:cs="Arial" w:eastAsia="Times New Roman" w:hAnsi="Arial"/>
          <w:b/>
        </w:rPr>
        <w:t>MODELO DE AUTODECLARAÇÃO ÉTNICO-RACIAL</w:t>
      </w:r>
    </w:p>
    <w:p w14:paraId="26512D43">
      <w:pPr>
        <w:pStyle w:val="style0"/>
        <w:spacing w:after="0" w:lineRule="auto" w:line="240"/>
        <w:ind w:right="3"/>
        <w:jc w:val="center"/>
        <w:contextualSpacing/>
        <w:rPr>
          <w:rFonts w:ascii="Arial" w:cs="Arial" w:eastAsia="Times New Roman" w:hAnsi="Arial"/>
          <w:b/>
        </w:rPr>
      </w:pPr>
    </w:p>
    <w:p w14:paraId="8385FBF3">
      <w:pPr>
        <w:pStyle w:val="style4130"/>
        <w:spacing w:beforeAutospacing="false" w:after="0" w:afterAutospacing="false"/>
        <w:ind w:right="3"/>
        <w:jc w:val="both"/>
        <w:contextualSpacing/>
        <w:rPr>
          <w:rFonts w:ascii="Arial" w:cs="Arial" w:hAnsi="Arial"/>
          <w:sz w:val="22"/>
          <w:szCs w:val="22"/>
        </w:rPr>
      </w:pPr>
      <w:r>
        <w:rPr>
          <w:rFonts w:ascii="Arial" w:cs="Arial" w:hAnsi="Arial"/>
          <w:color w:val="000000"/>
          <w:sz w:val="22"/>
          <w:szCs w:val="22"/>
        </w:rPr>
        <w:t xml:space="preserve">Eu,  </w:t>
      </w:r>
      <w:r>
        <w:rPr>
          <w:rFonts w:ascii="Arial" w:cs="Arial" w:hAnsi="Arial"/>
          <w:color w:val="ff0000"/>
          <w:sz w:val="22"/>
          <w:szCs w:val="22"/>
        </w:rPr>
        <w:t>(NOME COMPLETO)</w:t>
      </w:r>
      <w:r>
        <w:rPr>
          <w:rFonts w:ascii="Arial" w:cs="Arial" w:hAnsi="Arial"/>
          <w:color w:val="000000"/>
          <w:sz w:val="22"/>
          <w:szCs w:val="22"/>
        </w:rPr>
        <w:t xml:space="preserve">, </w:t>
      </w:r>
      <w:r>
        <w:rPr>
          <w:rFonts w:ascii="Arial" w:cs="Arial" w:hAnsi="Arial"/>
          <w:sz w:val="22"/>
          <w:szCs w:val="22"/>
        </w:rPr>
        <w:t>portador(</w:t>
      </w:r>
      <w:r>
        <w:rPr>
          <w:rFonts w:ascii="Arial" w:cs="Arial" w:hAnsi="Arial"/>
          <w:sz w:val="22"/>
          <w:szCs w:val="22"/>
        </w:rPr>
        <w:t xml:space="preserve">a) da Carteira de Identidade nº _________________, e do CPF nº _______________________,  </w:t>
      </w:r>
      <w:r>
        <w:rPr>
          <w:rFonts w:ascii="Arial" w:cs="Arial" w:hAnsi="Arial"/>
          <w:b/>
          <w:color w:val="000000"/>
          <w:sz w:val="22"/>
          <w:szCs w:val="22"/>
        </w:rPr>
        <w:t>DECLARO</w:t>
      </w:r>
      <w:r>
        <w:rPr>
          <w:rFonts w:ascii="Arial" w:cs="Arial" w:hAnsi="Arial"/>
          <w:color w:val="000000"/>
          <w:sz w:val="22"/>
          <w:szCs w:val="22"/>
        </w:rPr>
        <w:t xml:space="preserve"> para fins de participação no Edital de Chamamento Público nº </w:t>
      </w:r>
      <w:r>
        <w:rPr>
          <w:rFonts w:ascii="Arial" w:cs="Arial" w:hAnsi="Arial"/>
          <w:color w:val="000000"/>
          <w:sz w:val="22"/>
          <w:szCs w:val="22"/>
        </w:rPr>
        <w:t>004/2026</w:t>
      </w:r>
      <w:r>
        <w:rPr>
          <w:rFonts w:ascii="Arial" w:cs="Arial" w:hAnsi="Arial"/>
          <w:color w:val="000000"/>
          <w:sz w:val="22"/>
          <w:szCs w:val="22"/>
        </w:rPr>
        <w:t xml:space="preserve"> – PROJETOS CULTURAIS PNAB 2026</w:t>
      </w:r>
      <w:r>
        <w:rPr>
          <w:rFonts w:ascii="Arial" w:cs="Arial" w:hAnsi="Arial"/>
          <w:sz w:val="22"/>
          <w:szCs w:val="22"/>
        </w:rPr>
        <w:t xml:space="preserve">, </w:t>
      </w:r>
      <w:r>
        <w:rPr>
          <w:rFonts w:ascii="Arial" w:cs="Arial" w:hAnsi="Arial"/>
          <w:color w:val="000000"/>
          <w:sz w:val="22"/>
          <w:szCs w:val="22"/>
        </w:rPr>
        <w:t xml:space="preserve">que sou pessoa </w:t>
      </w:r>
      <w:r>
        <w:rPr>
          <w:rFonts w:ascii="Arial" w:cs="Arial" w:hAnsi="Arial"/>
          <w:color w:val="ff0000"/>
          <w:sz w:val="22"/>
          <w:szCs w:val="22"/>
        </w:rPr>
        <w:t>(informar se é NEGRA ou INDÍGENA)</w:t>
      </w:r>
      <w:r>
        <w:rPr>
          <w:rFonts w:ascii="Arial" w:cs="Arial" w:hAnsi="Arial"/>
          <w:color w:val="000000"/>
          <w:sz w:val="22"/>
          <w:szCs w:val="22"/>
        </w:rPr>
        <w:t>.</w:t>
      </w:r>
    </w:p>
    <w:p w14:paraId="16C5068D">
      <w:pPr>
        <w:pStyle w:val="style4130"/>
        <w:spacing w:beforeAutospacing="false" w:after="0" w:afterAutospacing="false"/>
        <w:ind w:right="3"/>
        <w:jc w:val="both"/>
        <w:contextualSpacing/>
        <w:rPr>
          <w:rFonts w:ascii="Arial" w:cs="Arial" w:hAnsi="Arial"/>
          <w:color w:val="000000"/>
          <w:sz w:val="22"/>
          <w:szCs w:val="22"/>
        </w:rPr>
      </w:pPr>
    </w:p>
    <w:p w14:paraId="9BC4EC16">
      <w:pPr>
        <w:pStyle w:val="style4130"/>
        <w:spacing w:beforeAutospacing="false" w:after="0" w:afterAutospacing="false"/>
        <w:ind w:right="3"/>
        <w:jc w:val="both"/>
        <w:contextualSpacing/>
        <w:rPr>
          <w:rFonts w:ascii="Arial" w:cs="Arial" w:hAnsi="Arial"/>
          <w:sz w:val="22"/>
          <w:szCs w:val="22"/>
        </w:rPr>
      </w:pPr>
      <w:r>
        <w:rPr>
          <w:rFonts w:ascii="Arial" w:cs="Arial" w:hAnsi="Arial"/>
          <w:color w:val="000000"/>
          <w:sz w:val="22"/>
          <w:szCs w:val="22"/>
        </w:rPr>
        <w:t>Por ser verdade, assino a presente declaração e estou ciente de que a apresentação de declaração falsa pode acarretar desclassificação do edital e aplicação de sanções criminais.</w:t>
      </w:r>
    </w:p>
    <w:p w14:paraId="FEEC7B91">
      <w:pPr>
        <w:pStyle w:val="style4130"/>
        <w:spacing w:beforeAutospacing="false" w:after="0" w:afterAutospacing="false"/>
        <w:ind w:right="3"/>
        <w:jc w:val="both"/>
        <w:contextualSpacing/>
        <w:rPr>
          <w:rFonts w:ascii="Arial" w:cs="Arial" w:hAnsi="Arial"/>
          <w:sz w:val="22"/>
          <w:szCs w:val="22"/>
        </w:rPr>
      </w:pPr>
      <w:r>
        <w:rPr>
          <w:rFonts w:ascii="Arial" w:cs="Arial" w:hAnsi="Arial"/>
          <w:color w:val="000000"/>
          <w:sz w:val="22"/>
          <w:szCs w:val="22"/>
        </w:rPr>
        <w:t> </w:t>
      </w:r>
    </w:p>
    <w:p w14:paraId="68335DB0">
      <w:pPr>
        <w:pStyle w:val="style0"/>
        <w:spacing w:after="0" w:lineRule="auto" w:line="240"/>
        <w:ind w:right="3"/>
        <w:jc w:val="right"/>
        <w:contextualSpacing/>
        <w:rPr>
          <w:rFonts w:ascii="Arial" w:cs="Arial" w:hAnsi="Arial"/>
        </w:rPr>
      </w:pPr>
      <w:r>
        <w:rPr>
          <w:rFonts w:ascii="Arial" w:cs="Arial" w:hAnsi="Arial"/>
        </w:rPr>
        <w:t xml:space="preserve">União dos Palmares, </w:t>
      </w:r>
      <w:r>
        <w:rPr>
          <w:rFonts w:ascii="Arial" w:cs="Arial" w:hAnsi="Arial"/>
          <w:color w:val="ff0000"/>
        </w:rPr>
        <w:t>[DIA]</w:t>
      </w:r>
      <w:r>
        <w:rPr>
          <w:rFonts w:ascii="Arial" w:cs="Arial" w:hAnsi="Arial"/>
        </w:rPr>
        <w:t xml:space="preserve">, de </w:t>
      </w:r>
      <w:r>
        <w:rPr>
          <w:rFonts w:ascii="Arial" w:cs="Arial" w:hAnsi="Arial"/>
          <w:color w:val="ff0000"/>
        </w:rPr>
        <w:t xml:space="preserve">[MÊS] </w:t>
      </w:r>
      <w:r>
        <w:rPr>
          <w:rFonts w:ascii="Arial" w:cs="Arial" w:hAnsi="Arial"/>
        </w:rPr>
        <w:t xml:space="preserve">de </w:t>
      </w:r>
      <w:r>
        <w:rPr>
          <w:rFonts w:ascii="Arial" w:cs="Arial" w:hAnsi="Arial"/>
        </w:rPr>
        <w:t>2026</w:t>
      </w:r>
    </w:p>
    <w:p w14:paraId="3297E117">
      <w:pPr>
        <w:pStyle w:val="style0"/>
        <w:spacing w:after="0" w:lineRule="auto" w:line="240"/>
        <w:ind w:right="3"/>
        <w:jc w:val="center"/>
        <w:contextualSpacing/>
        <w:rPr>
          <w:rFonts w:ascii="Arial" w:cs="Arial" w:hAnsi="Arial"/>
        </w:rPr>
      </w:pPr>
      <w:r>
        <w:rPr>
          <w:rFonts w:ascii="Arial" w:cs="Arial" w:hAnsi="Arial"/>
        </w:rPr>
        <w:t xml:space="preserve"> </w:t>
      </w:r>
    </w:p>
    <w:p w14:paraId="CE37DDF5">
      <w:pPr>
        <w:pStyle w:val="style0"/>
        <w:spacing w:after="0" w:lineRule="auto" w:line="240"/>
        <w:ind w:right="3"/>
        <w:contextualSpacing/>
        <w:rPr>
          <w:rFonts w:ascii="Arial" w:cs="Arial" w:hAnsi="Arial"/>
        </w:rPr>
      </w:pPr>
    </w:p>
    <w:p w14:paraId="8C0E83E4">
      <w:pPr>
        <w:pStyle w:val="style0"/>
        <w:spacing w:after="0" w:lineRule="auto" w:line="240"/>
        <w:ind w:right="3"/>
        <w:contextualSpacing/>
        <w:rPr>
          <w:rFonts w:ascii="Arial" w:cs="Arial" w:hAnsi="Arial"/>
        </w:rPr>
      </w:pPr>
    </w:p>
    <w:p w14:paraId="A07AE5AD">
      <w:pPr>
        <w:pStyle w:val="style0"/>
        <w:spacing w:after="0" w:lineRule="auto" w:line="240"/>
        <w:ind w:right="3"/>
        <w:contextualSpacing/>
        <w:rPr>
          <w:rFonts w:ascii="Arial" w:cs="Arial" w:hAnsi="Arial"/>
        </w:rPr>
      </w:pPr>
    </w:p>
    <w:p w14:paraId="0F8D781A">
      <w:pPr>
        <w:pStyle w:val="style0"/>
        <w:spacing w:after="0" w:lineRule="auto" w:line="240"/>
        <w:ind w:right="3"/>
        <w:jc w:val="center"/>
        <w:contextualSpacing/>
        <w:rPr>
          <w:rFonts w:ascii="Arial" w:cs="Arial" w:hAnsi="Arial"/>
        </w:rPr>
      </w:pPr>
      <w:r>
        <w:rPr>
          <w:rFonts w:ascii="Arial" w:cs="Arial" w:eastAsia="Times New Roman" w:hAnsi="Arial"/>
          <w:color w:val="000000"/>
        </w:rPr>
        <w:t>__________________________________________</w:t>
      </w:r>
    </w:p>
    <w:p w14:paraId="6BC36A4E">
      <w:pPr>
        <w:pStyle w:val="style0"/>
        <w:spacing w:after="0" w:lineRule="auto" w:line="240"/>
        <w:ind w:right="3"/>
        <w:jc w:val="center"/>
        <w:contextualSpacing/>
        <w:rPr>
          <w:rFonts w:ascii="Arial" w:cs="Arial" w:hAnsi="Arial"/>
          <w:color w:val="ff0000"/>
        </w:rPr>
      </w:pPr>
      <w:r>
        <w:rPr>
          <w:rFonts w:ascii="Arial" w:cs="Arial" w:hAnsi="Arial"/>
          <w:color w:val="ff0000"/>
        </w:rPr>
        <w:t xml:space="preserve"> [NOME DO AGENTE CULTURAL PROPONENTE OU SÓCIO/MEMBRO DO CORPO DIRETIVO DA PESSOA JÚRIDICA OU INTEGRANTE DO GRUPO/COLETIVO CULTURAL SEM CNPJ]</w:t>
      </w:r>
    </w:p>
    <w:p w14:paraId="17FA6389">
      <w:pPr>
        <w:pStyle w:val="style0"/>
        <w:spacing w:after="0" w:lineRule="auto" w:line="240"/>
        <w:ind w:right="3"/>
        <w:jc w:val="center"/>
        <w:contextualSpacing/>
        <w:rPr>
          <w:rFonts w:ascii="Arial" w:cs="Arial" w:hAnsi="Arial"/>
          <w:b/>
          <w:smallCaps/>
          <w:color w:val="ff0000"/>
        </w:rPr>
      </w:pPr>
    </w:p>
    <w:p w14:paraId="004B1BFC">
      <w:pPr>
        <w:pStyle w:val="style0"/>
        <w:spacing w:after="0" w:lineRule="auto" w:line="240"/>
        <w:ind w:right="3"/>
        <w:contextualSpacing/>
        <w:rPr>
          <w:rFonts w:ascii="Arial" w:cs="Arial" w:eastAsia="Times New Roman" w:hAnsi="Arial"/>
          <w:b/>
          <w:bCs/>
          <w:color w:val="000000"/>
        </w:rPr>
      </w:pPr>
    </w:p>
    <w:p w14:paraId="5A1B5E55">
      <w:pPr>
        <w:pStyle w:val="style0"/>
        <w:spacing w:after="0" w:lineRule="auto" w:line="240"/>
        <w:ind w:right="3"/>
        <w:jc w:val="both"/>
        <w:contextualSpacing/>
        <w:rPr>
          <w:rFonts w:ascii="Arial" w:cs="Arial" w:hAnsi="Arial"/>
        </w:rPr>
      </w:pPr>
      <w:r>
        <w:rPr>
          <w:rFonts w:ascii="Arial" w:cs="Arial" w:hAnsi="Arial"/>
          <w:i/>
          <w:color w:val="ff0000"/>
        </w:rPr>
        <w:t>Obs</w:t>
      </w:r>
      <w:r>
        <w:rPr>
          <w:rFonts w:ascii="Arial" w:cs="Arial" w:hAnsi="Arial"/>
          <w:i/>
          <w:color w:val="ff0000"/>
        </w:rPr>
        <w:t>: O documento deve ser assinado manualmente (de próprio punho) ou mediante assinatura digital gov.</w:t>
      </w:r>
      <w:r>
        <w:rPr>
          <w:rFonts w:ascii="Arial" w:cs="Arial" w:hAnsi="Arial"/>
          <w:i/>
          <w:color w:val="ff0000"/>
        </w:rPr>
        <w:t>br</w:t>
      </w:r>
      <w:r>
        <w:rPr>
          <w:rFonts w:ascii="Arial" w:cs="Arial" w:hAnsi="Arial"/>
          <w:i/>
          <w:color w:val="ff0000"/>
        </w:rPr>
        <w:t xml:space="preserve"> ou certificado digital (assinaturas recortadas e coladas não serão admitidas). Não se </w:t>
      </w:r>
      <w:r>
        <w:rPr>
          <w:rFonts w:ascii="Arial" w:cs="Arial" w:hAnsi="Arial"/>
          <w:i/>
          <w:color w:val="ff0000"/>
        </w:rPr>
        <w:t>esqueça</w:t>
      </w:r>
      <w:r>
        <w:rPr>
          <w:rFonts w:ascii="Arial" w:cs="Arial" w:hAnsi="Arial"/>
          <w:i/>
          <w:color w:val="ff0000"/>
        </w:rPr>
        <w:t xml:space="preserve"> que as Pessoas Físicas que compõem os agentes culturais proponentes que sejam Pessoas Jurídicas com ou sem fins lucrativos e grupos/coletivos sem CNPJ devem preencher a referida </w:t>
      </w:r>
      <w:r>
        <w:rPr>
          <w:rFonts w:ascii="Arial" w:cs="Arial" w:hAnsi="Arial"/>
          <w:i/>
          <w:color w:val="ff0000"/>
        </w:rPr>
        <w:t>autodeclaração</w:t>
      </w:r>
      <w:r>
        <w:rPr>
          <w:rFonts w:ascii="Arial" w:cs="Arial" w:hAnsi="Arial"/>
          <w:i/>
          <w:color w:val="ff0000"/>
        </w:rPr>
        <w:t xml:space="preserve">. </w:t>
      </w:r>
    </w:p>
    <w:p w14:paraId="393330F6">
      <w:pPr>
        <w:pStyle w:val="style0"/>
        <w:spacing w:after="0" w:lineRule="auto" w:line="240"/>
        <w:ind w:right="3"/>
        <w:jc w:val="both"/>
        <w:contextualSpacing/>
        <w:rPr>
          <w:rFonts w:ascii="Arial" w:cs="Arial" w:hAnsi="Arial"/>
          <w:i/>
          <w:color w:val="ff0000"/>
        </w:rPr>
      </w:pPr>
    </w:p>
    <w:p w14:paraId="9F25F14A">
      <w:pPr>
        <w:pStyle w:val="style0"/>
        <w:spacing w:after="0" w:lineRule="auto" w:line="240"/>
        <w:ind w:right="3"/>
        <w:contextualSpacing/>
        <w:rPr>
          <w:rFonts w:ascii="Arial" w:cs="Arial" w:hAnsi="Arial"/>
          <w:b/>
          <w:bCs/>
        </w:rPr>
      </w:pPr>
    </w:p>
    <w:p w14:paraId="A307B779">
      <w:pPr>
        <w:pStyle w:val="style0"/>
        <w:spacing w:after="0" w:lineRule="auto" w:line="240"/>
        <w:ind w:right="3"/>
        <w:contextualSpacing/>
        <w:rPr>
          <w:rFonts w:ascii="Arial" w:cs="Arial" w:hAnsi="Arial"/>
          <w:b/>
          <w:bCs/>
        </w:rPr>
      </w:pPr>
    </w:p>
    <w:p w14:paraId="34938FB9">
      <w:pPr>
        <w:pStyle w:val="style0"/>
        <w:spacing w:after="0" w:lineRule="auto" w:line="240"/>
        <w:ind w:right="3"/>
        <w:contextualSpacing/>
        <w:rPr>
          <w:rFonts w:ascii="Arial" w:cs="Arial" w:hAnsi="Arial"/>
          <w:b/>
          <w:bCs/>
        </w:rPr>
      </w:pPr>
    </w:p>
    <w:p w14:paraId="4ED7BD51">
      <w:pPr>
        <w:pStyle w:val="style0"/>
        <w:spacing w:after="0" w:lineRule="auto" w:line="240"/>
        <w:ind w:right="3"/>
        <w:contextualSpacing/>
        <w:rPr>
          <w:rFonts w:ascii="Arial" w:cs="Arial" w:hAnsi="Arial"/>
          <w:b/>
          <w:bCs/>
        </w:rPr>
      </w:pPr>
    </w:p>
    <w:p w14:paraId="FD1E44CF">
      <w:pPr>
        <w:pStyle w:val="style0"/>
        <w:spacing w:after="0" w:lineRule="auto" w:line="240"/>
        <w:ind w:right="3"/>
        <w:contextualSpacing/>
        <w:rPr>
          <w:rFonts w:ascii="Arial" w:cs="Arial" w:hAnsi="Arial"/>
          <w:b/>
          <w:bCs/>
        </w:rPr>
      </w:pPr>
    </w:p>
    <w:p w14:paraId="295D5552">
      <w:pPr>
        <w:pStyle w:val="style0"/>
        <w:spacing w:after="0" w:lineRule="auto" w:line="240"/>
        <w:ind w:right="3"/>
        <w:contextualSpacing/>
        <w:rPr>
          <w:rFonts w:ascii="Arial" w:cs="Arial" w:hAnsi="Arial"/>
          <w:b/>
          <w:bCs/>
        </w:rPr>
      </w:pPr>
    </w:p>
    <w:p w14:paraId="8D8FA4F7">
      <w:pPr>
        <w:pStyle w:val="style0"/>
        <w:spacing w:after="0" w:lineRule="auto" w:line="240"/>
        <w:ind w:right="3"/>
        <w:contextualSpacing/>
        <w:rPr>
          <w:rFonts w:ascii="Arial" w:cs="Arial" w:hAnsi="Arial"/>
          <w:b/>
          <w:bCs/>
        </w:rPr>
      </w:pPr>
    </w:p>
    <w:p w14:paraId="11B50656">
      <w:pPr>
        <w:pStyle w:val="style0"/>
        <w:spacing w:after="0" w:lineRule="auto" w:line="240"/>
        <w:ind w:right="3"/>
        <w:contextualSpacing/>
        <w:rPr>
          <w:rFonts w:ascii="Arial" w:cs="Arial" w:hAnsi="Arial"/>
          <w:b/>
          <w:bCs/>
        </w:rPr>
      </w:pPr>
    </w:p>
    <w:p w14:paraId="5E7DA50A">
      <w:pPr>
        <w:pStyle w:val="style0"/>
        <w:spacing w:after="0" w:lineRule="auto" w:line="240"/>
        <w:ind w:right="3"/>
        <w:contextualSpacing/>
        <w:rPr>
          <w:rFonts w:ascii="Arial" w:cs="Arial" w:hAnsi="Arial"/>
          <w:b/>
          <w:bCs/>
        </w:rPr>
      </w:pPr>
    </w:p>
    <w:p w14:paraId="4D16BB67">
      <w:pPr>
        <w:pStyle w:val="style0"/>
        <w:spacing w:after="0" w:lineRule="auto" w:line="240"/>
        <w:ind w:right="3"/>
        <w:contextualSpacing/>
        <w:rPr>
          <w:rFonts w:ascii="Arial" w:cs="Arial" w:hAnsi="Arial"/>
          <w:b/>
          <w:bCs/>
        </w:rPr>
      </w:pPr>
    </w:p>
    <w:p w14:paraId="DAE6533B">
      <w:pPr>
        <w:pStyle w:val="style0"/>
        <w:spacing w:after="0" w:lineRule="auto" w:line="240"/>
        <w:ind w:right="3"/>
        <w:contextualSpacing/>
        <w:rPr>
          <w:rFonts w:ascii="Arial" w:cs="Arial" w:hAnsi="Arial"/>
          <w:b/>
          <w:bCs/>
        </w:rPr>
      </w:pPr>
    </w:p>
    <w:p w14:paraId="22986E94">
      <w:pPr>
        <w:pStyle w:val="style0"/>
        <w:spacing w:after="0" w:lineRule="auto" w:line="240"/>
        <w:ind w:right="3"/>
        <w:contextualSpacing/>
        <w:rPr>
          <w:rFonts w:ascii="Arial" w:cs="Arial" w:hAnsi="Arial"/>
          <w:b/>
          <w:bCs/>
        </w:rPr>
      </w:pPr>
    </w:p>
    <w:p w14:paraId="2FE4B2C8">
      <w:pPr>
        <w:pStyle w:val="style0"/>
        <w:spacing w:after="0" w:lineRule="auto" w:line="240"/>
        <w:ind w:right="3"/>
        <w:contextualSpacing/>
        <w:rPr>
          <w:rFonts w:ascii="Arial" w:cs="Arial" w:hAnsi="Arial"/>
          <w:b/>
          <w:bCs/>
        </w:rPr>
      </w:pPr>
    </w:p>
    <w:p w14:paraId="67FB3541">
      <w:pPr>
        <w:pStyle w:val="style0"/>
        <w:spacing w:after="0" w:lineRule="auto" w:line="240"/>
        <w:ind w:right="3"/>
        <w:contextualSpacing/>
        <w:rPr>
          <w:rFonts w:ascii="Arial" w:cs="Arial" w:hAnsi="Arial"/>
          <w:b/>
          <w:bCs/>
        </w:rPr>
      </w:pPr>
    </w:p>
    <w:p w14:paraId="6C36BB53">
      <w:pPr>
        <w:pStyle w:val="style0"/>
        <w:spacing w:after="0" w:lineRule="auto" w:line="240"/>
        <w:ind w:right="3"/>
        <w:contextualSpacing/>
        <w:rPr>
          <w:rFonts w:ascii="Arial" w:cs="Arial" w:hAnsi="Arial"/>
          <w:b/>
          <w:bCs/>
        </w:rPr>
      </w:pPr>
    </w:p>
    <w:p w14:paraId="481F6912">
      <w:pPr>
        <w:pStyle w:val="style0"/>
        <w:spacing w:after="0" w:lineRule="auto" w:line="240"/>
        <w:ind w:right="3"/>
        <w:contextualSpacing/>
        <w:rPr>
          <w:rFonts w:ascii="Arial" w:cs="Arial" w:hAnsi="Arial"/>
          <w:b/>
          <w:bCs/>
        </w:rPr>
      </w:pPr>
    </w:p>
    <w:p w14:paraId="CEF8D40A">
      <w:pPr>
        <w:pStyle w:val="style0"/>
        <w:spacing w:after="0" w:lineRule="auto" w:line="240"/>
        <w:ind w:right="3"/>
        <w:contextualSpacing/>
        <w:rPr>
          <w:rFonts w:ascii="Arial" w:cs="Arial" w:hAnsi="Arial"/>
          <w:b/>
          <w:bCs/>
        </w:rPr>
      </w:pPr>
    </w:p>
    <w:p w14:paraId="D679D2C1">
      <w:pPr>
        <w:pStyle w:val="style0"/>
        <w:spacing w:after="0" w:lineRule="auto" w:line="240"/>
        <w:ind w:right="3"/>
        <w:contextualSpacing/>
        <w:rPr>
          <w:rFonts w:ascii="Arial" w:cs="Arial" w:hAnsi="Arial"/>
          <w:b/>
          <w:bCs/>
        </w:rPr>
      </w:pPr>
    </w:p>
    <w:p w14:paraId="66D26E32">
      <w:pPr>
        <w:pStyle w:val="style0"/>
        <w:spacing w:after="0" w:lineRule="auto" w:line="240"/>
        <w:ind w:right="3"/>
        <w:contextualSpacing/>
        <w:rPr>
          <w:rFonts w:ascii="Arial" w:cs="Arial" w:hAnsi="Arial"/>
          <w:b/>
          <w:bCs/>
        </w:rPr>
      </w:pPr>
    </w:p>
    <w:p w14:paraId="5F36D13C">
      <w:pPr>
        <w:pStyle w:val="style0"/>
        <w:spacing w:after="0" w:lineRule="auto" w:line="240"/>
        <w:ind w:right="3"/>
        <w:contextualSpacing/>
        <w:rPr>
          <w:rFonts w:ascii="Arial" w:cs="Arial" w:hAnsi="Arial"/>
          <w:b/>
          <w:bCs/>
        </w:rPr>
      </w:pPr>
    </w:p>
    <w:p w14:paraId="B7C3B3BD">
      <w:pPr>
        <w:pStyle w:val="style0"/>
        <w:spacing w:after="0" w:lineRule="auto" w:line="240"/>
        <w:ind w:right="3"/>
        <w:contextualSpacing/>
        <w:rPr>
          <w:rFonts w:ascii="Arial" w:cs="Arial" w:hAnsi="Arial"/>
          <w:b/>
          <w:bCs/>
        </w:rPr>
      </w:pPr>
    </w:p>
    <w:p w14:paraId="1291E830">
      <w:pPr>
        <w:pStyle w:val="style0"/>
        <w:spacing w:after="0" w:lineRule="auto" w:line="240"/>
        <w:ind w:right="3"/>
        <w:contextualSpacing/>
        <w:rPr>
          <w:rFonts w:ascii="Arial" w:cs="Arial" w:hAnsi="Arial"/>
          <w:b/>
          <w:bCs/>
        </w:rPr>
      </w:pPr>
    </w:p>
    <w:p w14:paraId="4859216C">
      <w:pPr>
        <w:pStyle w:val="style0"/>
        <w:spacing w:after="0" w:lineRule="auto" w:line="240"/>
        <w:ind w:right="3"/>
        <w:contextualSpacing/>
        <w:rPr>
          <w:rFonts w:ascii="Arial" w:cs="Arial" w:hAnsi="Arial"/>
          <w:b/>
          <w:bCs/>
        </w:rPr>
      </w:pPr>
    </w:p>
    <w:p w14:paraId="06F4F5C5">
      <w:pPr>
        <w:pStyle w:val="style0"/>
        <w:spacing w:after="0" w:lineRule="auto" w:line="240"/>
        <w:ind w:right="3"/>
        <w:jc w:val="center"/>
        <w:contextualSpacing/>
        <w:rPr>
          <w:rFonts w:ascii="Arial" w:cs="Arial" w:hAnsi="Arial"/>
        </w:rPr>
      </w:pPr>
      <w:r>
        <w:rPr>
          <w:rFonts w:ascii="Arial" w:cs="Arial" w:eastAsia="Times New Roman" w:hAnsi="Arial"/>
          <w:b/>
          <w:bCs/>
          <w:color w:val="000000"/>
        </w:rPr>
        <w:t>ANEXO IV</w:t>
      </w:r>
    </w:p>
    <w:p w14:paraId="3920DD44">
      <w:pPr>
        <w:pStyle w:val="style0"/>
        <w:spacing w:after="0" w:lineRule="auto" w:line="240"/>
        <w:ind w:right="3"/>
        <w:jc w:val="center"/>
        <w:contextualSpacing/>
        <w:rPr>
          <w:rFonts w:ascii="Arial" w:cs="Arial" w:hAnsi="Arial"/>
        </w:rPr>
      </w:pPr>
      <w:r>
        <w:rPr>
          <w:rFonts w:ascii="Arial" w:cs="Arial" w:eastAsia="Times New Roman" w:hAnsi="Arial"/>
          <w:b/>
          <w:bCs/>
        </w:rPr>
        <w:t>MODELO DE AUTODECLARAÇÃO DE PESSOA COM DEFICIÊNCIA</w:t>
      </w:r>
    </w:p>
    <w:p w14:paraId="1913A881">
      <w:pPr>
        <w:pStyle w:val="style0"/>
        <w:spacing w:after="0" w:lineRule="auto" w:line="240"/>
        <w:ind w:right="3"/>
        <w:jc w:val="center"/>
        <w:contextualSpacing/>
        <w:rPr>
          <w:rFonts w:ascii="Arial" w:cs="Arial" w:eastAsia="Times New Roman" w:hAnsi="Arial"/>
          <w:b/>
          <w:bCs/>
        </w:rPr>
      </w:pPr>
    </w:p>
    <w:p w14:paraId="CFC2895D">
      <w:pPr>
        <w:pStyle w:val="style4130"/>
        <w:spacing w:beforeAutospacing="false" w:after="0" w:afterAutospacing="false"/>
        <w:ind w:right="3"/>
        <w:jc w:val="both"/>
        <w:contextualSpacing/>
        <w:rPr>
          <w:rFonts w:ascii="Arial" w:cs="Arial" w:hAnsi="Arial"/>
          <w:sz w:val="22"/>
          <w:szCs w:val="22"/>
        </w:rPr>
      </w:pPr>
      <w:r>
        <w:rPr>
          <w:rFonts w:ascii="Arial" w:cs="Arial" w:hAnsi="Arial"/>
          <w:color w:val="000000"/>
          <w:sz w:val="22"/>
          <w:szCs w:val="22"/>
        </w:rPr>
        <w:t xml:space="preserve">Eu,  </w:t>
      </w:r>
      <w:r>
        <w:rPr>
          <w:rFonts w:ascii="Arial" w:cs="Arial" w:hAnsi="Arial"/>
          <w:color w:val="ff0000"/>
          <w:sz w:val="22"/>
          <w:szCs w:val="22"/>
        </w:rPr>
        <w:t>(NOME COMPLETO)</w:t>
      </w:r>
      <w:r>
        <w:rPr>
          <w:rFonts w:ascii="Arial" w:cs="Arial" w:hAnsi="Arial"/>
          <w:color w:val="000000"/>
          <w:sz w:val="22"/>
          <w:szCs w:val="22"/>
        </w:rPr>
        <w:t xml:space="preserve">, </w:t>
      </w:r>
      <w:r>
        <w:rPr>
          <w:rFonts w:ascii="Arial" w:cs="Arial" w:hAnsi="Arial"/>
          <w:sz w:val="22"/>
          <w:szCs w:val="22"/>
        </w:rPr>
        <w:t>portador(</w:t>
      </w:r>
      <w:r>
        <w:rPr>
          <w:rFonts w:ascii="Arial" w:cs="Arial" w:hAnsi="Arial"/>
          <w:sz w:val="22"/>
          <w:szCs w:val="22"/>
        </w:rPr>
        <w:t xml:space="preserve">a) da Carteira de Identidade nº _________________, e do CPF nº _______________________,  </w:t>
      </w:r>
      <w:r>
        <w:rPr>
          <w:rFonts w:ascii="Arial" w:cs="Arial" w:hAnsi="Arial"/>
          <w:color w:val="000000"/>
          <w:sz w:val="22"/>
          <w:szCs w:val="22"/>
        </w:rPr>
        <w:t xml:space="preserve">DECLARO para fins de participação no Edital de Chamamento Público nº </w:t>
      </w:r>
      <w:r>
        <w:rPr>
          <w:rFonts w:ascii="Arial" w:cs="Arial" w:hAnsi="Arial"/>
          <w:color w:val="000000"/>
          <w:sz w:val="22"/>
          <w:szCs w:val="22"/>
        </w:rPr>
        <w:t>004/2026</w:t>
      </w:r>
      <w:r>
        <w:rPr>
          <w:rFonts w:ascii="Arial" w:cs="Arial" w:hAnsi="Arial"/>
          <w:color w:val="000000"/>
          <w:sz w:val="22"/>
          <w:szCs w:val="22"/>
        </w:rPr>
        <w:t xml:space="preserve"> – PROJETOS CULTURAIS PNAB 2026</w:t>
      </w:r>
      <w:r>
        <w:rPr>
          <w:rFonts w:ascii="Arial" w:cs="Arial" w:hAnsi="Arial"/>
          <w:sz w:val="22"/>
          <w:szCs w:val="22"/>
        </w:rPr>
        <w:t xml:space="preserve">, </w:t>
      </w:r>
      <w:r>
        <w:rPr>
          <w:rFonts w:ascii="Arial" w:cs="Arial" w:hAnsi="Arial"/>
          <w:color w:val="000000"/>
          <w:sz w:val="22"/>
          <w:szCs w:val="22"/>
        </w:rPr>
        <w:t>que sou pessoa com deficiência.</w:t>
      </w:r>
    </w:p>
    <w:p w14:paraId="52A693D9">
      <w:pPr>
        <w:pStyle w:val="style4130"/>
        <w:spacing w:beforeAutospacing="false" w:after="0" w:afterAutospacing="false"/>
        <w:ind w:right="3"/>
        <w:jc w:val="both"/>
        <w:contextualSpacing/>
        <w:rPr>
          <w:rFonts w:ascii="Arial" w:cs="Arial" w:hAnsi="Arial"/>
          <w:color w:val="000000"/>
          <w:sz w:val="22"/>
          <w:szCs w:val="22"/>
        </w:rPr>
      </w:pPr>
    </w:p>
    <w:p w14:paraId="4ADE7851">
      <w:pPr>
        <w:pStyle w:val="style4130"/>
        <w:spacing w:beforeAutospacing="false" w:after="0" w:afterAutospacing="false"/>
        <w:ind w:right="3"/>
        <w:jc w:val="both"/>
        <w:contextualSpacing/>
        <w:rPr>
          <w:rFonts w:ascii="Arial" w:cs="Arial" w:hAnsi="Arial"/>
          <w:sz w:val="22"/>
          <w:szCs w:val="22"/>
        </w:rPr>
      </w:pPr>
      <w:r>
        <w:rPr>
          <w:rFonts w:ascii="Arial" w:cs="Arial" w:hAnsi="Arial"/>
          <w:color w:val="000000"/>
          <w:sz w:val="22"/>
          <w:szCs w:val="22"/>
        </w:rPr>
        <w:t>Por ser verdade, assino a presente declaração e estou ciente de que a apresentação de declaração falsa pode acarretar desclassificação do edital e aplicação de sanções criminais.</w:t>
      </w:r>
    </w:p>
    <w:p w14:paraId="8DD72B51">
      <w:pPr>
        <w:pStyle w:val="style4130"/>
        <w:spacing w:beforeAutospacing="false" w:after="0" w:afterAutospacing="false"/>
        <w:ind w:right="3"/>
        <w:jc w:val="both"/>
        <w:contextualSpacing/>
        <w:rPr>
          <w:rFonts w:ascii="Arial" w:cs="Arial" w:hAnsi="Arial"/>
          <w:sz w:val="22"/>
          <w:szCs w:val="22"/>
        </w:rPr>
      </w:pPr>
      <w:r>
        <w:rPr>
          <w:rFonts w:ascii="Arial" w:cs="Arial" w:hAnsi="Arial"/>
          <w:color w:val="000000"/>
          <w:sz w:val="22"/>
          <w:szCs w:val="22"/>
        </w:rPr>
        <w:t> </w:t>
      </w:r>
    </w:p>
    <w:p w14:paraId="A746CC94">
      <w:pPr>
        <w:pStyle w:val="style0"/>
        <w:spacing w:after="0" w:lineRule="auto" w:line="240"/>
        <w:ind w:right="3"/>
        <w:jc w:val="right"/>
        <w:contextualSpacing/>
        <w:rPr>
          <w:rFonts w:ascii="Arial" w:cs="Arial" w:hAnsi="Arial"/>
        </w:rPr>
      </w:pPr>
      <w:r>
        <w:rPr>
          <w:rFonts w:ascii="Arial" w:cs="Arial" w:hAnsi="Arial"/>
        </w:rPr>
        <w:t xml:space="preserve">União dos Palmares, </w:t>
      </w:r>
      <w:r>
        <w:rPr>
          <w:rFonts w:ascii="Arial" w:cs="Arial" w:hAnsi="Arial"/>
          <w:color w:val="ff0000"/>
        </w:rPr>
        <w:t>[DIA]</w:t>
      </w:r>
      <w:r>
        <w:rPr>
          <w:rFonts w:ascii="Arial" w:cs="Arial" w:hAnsi="Arial"/>
        </w:rPr>
        <w:t xml:space="preserve">, de </w:t>
      </w:r>
      <w:r>
        <w:rPr>
          <w:rFonts w:ascii="Arial" w:cs="Arial" w:hAnsi="Arial"/>
          <w:color w:val="ff0000"/>
        </w:rPr>
        <w:t xml:space="preserve">[MÊS] </w:t>
      </w:r>
      <w:r>
        <w:rPr>
          <w:rFonts w:ascii="Arial" w:cs="Arial" w:hAnsi="Arial"/>
        </w:rPr>
        <w:t xml:space="preserve">de </w:t>
      </w:r>
      <w:r>
        <w:rPr>
          <w:rFonts w:ascii="Arial" w:cs="Arial" w:hAnsi="Arial"/>
        </w:rPr>
        <w:t>2026</w:t>
      </w:r>
    </w:p>
    <w:p w14:paraId="AA3329BE">
      <w:pPr>
        <w:pStyle w:val="style0"/>
        <w:spacing w:after="0" w:lineRule="auto" w:line="240"/>
        <w:ind w:right="3"/>
        <w:jc w:val="center"/>
        <w:contextualSpacing/>
        <w:rPr>
          <w:rFonts w:ascii="Arial" w:cs="Arial" w:hAnsi="Arial"/>
        </w:rPr>
      </w:pPr>
      <w:r>
        <w:rPr>
          <w:rFonts w:ascii="Arial" w:cs="Arial" w:hAnsi="Arial"/>
        </w:rPr>
        <w:t xml:space="preserve"> </w:t>
      </w:r>
    </w:p>
    <w:p w14:paraId="98FC4B0C">
      <w:pPr>
        <w:pStyle w:val="style0"/>
        <w:spacing w:after="0" w:lineRule="auto" w:line="240"/>
        <w:ind w:right="3"/>
        <w:contextualSpacing/>
        <w:rPr>
          <w:rFonts w:ascii="Arial" w:cs="Arial" w:hAnsi="Arial"/>
        </w:rPr>
      </w:pPr>
    </w:p>
    <w:p w14:paraId="2DEF9B77">
      <w:pPr>
        <w:pStyle w:val="style0"/>
        <w:spacing w:after="0" w:lineRule="auto" w:line="240"/>
        <w:ind w:right="3"/>
        <w:contextualSpacing/>
        <w:rPr>
          <w:rFonts w:ascii="Arial" w:cs="Arial" w:hAnsi="Arial"/>
        </w:rPr>
      </w:pPr>
    </w:p>
    <w:p w14:paraId="39C54CDC">
      <w:pPr>
        <w:pStyle w:val="style0"/>
        <w:spacing w:after="0" w:lineRule="auto" w:line="240"/>
        <w:ind w:right="3"/>
        <w:contextualSpacing/>
        <w:rPr>
          <w:rFonts w:ascii="Arial" w:cs="Arial" w:hAnsi="Arial"/>
        </w:rPr>
      </w:pPr>
    </w:p>
    <w:p w14:paraId="302855C6">
      <w:pPr>
        <w:pStyle w:val="style0"/>
        <w:spacing w:after="0" w:lineRule="auto" w:line="240"/>
        <w:ind w:right="3"/>
        <w:jc w:val="center"/>
        <w:contextualSpacing/>
        <w:rPr>
          <w:rFonts w:ascii="Arial" w:cs="Arial" w:hAnsi="Arial"/>
        </w:rPr>
      </w:pPr>
      <w:r>
        <w:rPr>
          <w:rFonts w:ascii="Arial" w:cs="Arial" w:eastAsia="Times New Roman" w:hAnsi="Arial"/>
          <w:color w:val="000000"/>
        </w:rPr>
        <w:t>__________________________________________</w:t>
      </w:r>
    </w:p>
    <w:p w14:paraId="FC979282">
      <w:pPr>
        <w:pStyle w:val="style0"/>
        <w:spacing w:after="0" w:lineRule="auto" w:line="240"/>
        <w:ind w:right="3"/>
        <w:jc w:val="center"/>
        <w:contextualSpacing/>
        <w:rPr>
          <w:rFonts w:ascii="Arial" w:cs="Arial" w:hAnsi="Arial"/>
          <w:color w:val="ff0000"/>
        </w:rPr>
      </w:pPr>
      <w:r>
        <w:rPr>
          <w:rFonts w:ascii="Arial" w:cs="Arial" w:hAnsi="Arial"/>
          <w:color w:val="ff0000"/>
        </w:rPr>
        <w:t xml:space="preserve"> [NOME DO AGENTE CULTURAL PROPONENTE OU SÓCIO/MEMBRO DO CORPO DIRETIVO DA PESSOA JÚRIDICA OU INTEGRANTE DO GRUPO/COLETIVO CULTURAL SEM CNPJ]</w:t>
      </w:r>
    </w:p>
    <w:p w14:paraId="2EE16789">
      <w:pPr>
        <w:pStyle w:val="style0"/>
        <w:spacing w:after="0" w:lineRule="auto" w:line="240"/>
        <w:ind w:right="3"/>
        <w:jc w:val="center"/>
        <w:contextualSpacing/>
        <w:rPr>
          <w:rFonts w:ascii="Arial" w:cs="Arial" w:hAnsi="Arial"/>
          <w:b/>
          <w:smallCaps/>
          <w:color w:val="ff0000"/>
        </w:rPr>
      </w:pPr>
    </w:p>
    <w:p w14:paraId="AE2D99D4">
      <w:pPr>
        <w:pStyle w:val="style0"/>
        <w:spacing w:after="0" w:lineRule="auto" w:line="240"/>
        <w:ind w:right="3"/>
        <w:contextualSpacing/>
        <w:rPr>
          <w:rFonts w:ascii="Arial" w:cs="Arial" w:eastAsia="Times New Roman" w:hAnsi="Arial"/>
          <w:b/>
          <w:bCs/>
          <w:color w:val="000000"/>
        </w:rPr>
      </w:pPr>
    </w:p>
    <w:p w14:paraId="86896C76">
      <w:pPr>
        <w:pStyle w:val="style0"/>
        <w:spacing w:after="0" w:lineRule="auto" w:line="240"/>
        <w:ind w:right="3"/>
        <w:jc w:val="both"/>
        <w:contextualSpacing/>
        <w:rPr>
          <w:rFonts w:ascii="Arial" w:cs="Arial" w:hAnsi="Arial"/>
        </w:rPr>
      </w:pPr>
      <w:r>
        <w:rPr>
          <w:rFonts w:ascii="Arial" w:cs="Arial" w:hAnsi="Arial"/>
          <w:i/>
          <w:color w:val="ff0000"/>
        </w:rPr>
        <w:t>Obs</w:t>
      </w:r>
      <w:r>
        <w:rPr>
          <w:rFonts w:ascii="Arial" w:cs="Arial" w:hAnsi="Arial"/>
          <w:i/>
          <w:color w:val="ff0000"/>
        </w:rPr>
        <w:t>: O documento deve ser assinado manualmente (de próprio punho) ou mediante assinatura digital gov.</w:t>
      </w:r>
      <w:r>
        <w:rPr>
          <w:rFonts w:ascii="Arial" w:cs="Arial" w:hAnsi="Arial"/>
          <w:i/>
          <w:color w:val="ff0000"/>
        </w:rPr>
        <w:t>br</w:t>
      </w:r>
      <w:r>
        <w:rPr>
          <w:rFonts w:ascii="Arial" w:cs="Arial" w:hAnsi="Arial"/>
          <w:i/>
          <w:color w:val="ff0000"/>
        </w:rPr>
        <w:t xml:space="preserve"> ou certificado digital (assinaturas recortadas e coladas não serão admitidas). Não se </w:t>
      </w:r>
      <w:r>
        <w:rPr>
          <w:rFonts w:ascii="Arial" w:cs="Arial" w:hAnsi="Arial"/>
          <w:i/>
          <w:color w:val="ff0000"/>
        </w:rPr>
        <w:t>esqueça</w:t>
      </w:r>
      <w:r>
        <w:rPr>
          <w:rFonts w:ascii="Arial" w:cs="Arial" w:hAnsi="Arial"/>
          <w:i/>
          <w:color w:val="ff0000"/>
        </w:rPr>
        <w:t xml:space="preserve"> que as Pessoas Físicas que compõem os agentes culturais proponentes que sejam Pessoas Jurídicas com ou sem fins lucrativos e grupos/coletivos sem CNPJ devem preencher a referida </w:t>
      </w:r>
      <w:r>
        <w:rPr>
          <w:rFonts w:ascii="Arial" w:cs="Arial" w:hAnsi="Arial"/>
          <w:i/>
          <w:color w:val="ff0000"/>
        </w:rPr>
        <w:t>autodeclaração</w:t>
      </w:r>
      <w:r>
        <w:rPr>
          <w:rFonts w:ascii="Arial" w:cs="Arial" w:hAnsi="Arial"/>
          <w:i/>
          <w:color w:val="ff0000"/>
        </w:rPr>
        <w:t xml:space="preserve">. </w:t>
      </w:r>
    </w:p>
    <w:p w14:paraId="E73BD85E">
      <w:pPr>
        <w:pStyle w:val="style0"/>
        <w:spacing w:after="0" w:lineRule="auto" w:line="240"/>
        <w:ind w:right="3"/>
        <w:jc w:val="both"/>
        <w:contextualSpacing/>
        <w:rPr>
          <w:rFonts w:ascii="Arial" w:cs="Arial" w:hAnsi="Arial"/>
        </w:rPr>
      </w:pPr>
    </w:p>
    <w:p w14:paraId="C07FE1B7">
      <w:pPr>
        <w:pStyle w:val="style0"/>
        <w:spacing w:after="0" w:lineRule="auto" w:line="240"/>
        <w:ind w:right="3"/>
        <w:jc w:val="both"/>
        <w:contextualSpacing/>
        <w:rPr>
          <w:rFonts w:ascii="Arial" w:cs="Arial" w:hAnsi="Arial"/>
          <w:i/>
          <w:color w:val="ff0000"/>
        </w:rPr>
      </w:pPr>
    </w:p>
    <w:p w14:paraId="DB6F00DF">
      <w:pPr>
        <w:pStyle w:val="style0"/>
        <w:spacing w:after="0" w:lineRule="auto" w:line="240"/>
        <w:ind w:right="3"/>
        <w:jc w:val="center"/>
        <w:contextualSpacing/>
        <w:rPr>
          <w:rFonts w:ascii="Arial" w:cs="Arial" w:hAnsi="Arial"/>
          <w:color w:val="000000"/>
        </w:rPr>
      </w:pPr>
    </w:p>
    <w:p w14:paraId="0C51E7FB">
      <w:pPr>
        <w:pStyle w:val="style4130"/>
        <w:spacing w:after="0"/>
        <w:ind w:right="3"/>
        <w:jc w:val="both"/>
        <w:contextualSpacing/>
        <w:rPr>
          <w:rFonts w:ascii="Arial" w:cs="Arial" w:hAnsi="Arial"/>
          <w:b/>
          <w:bCs/>
          <w:sz w:val="22"/>
          <w:szCs w:val="22"/>
        </w:rPr>
      </w:pPr>
    </w:p>
    <w:p w14:paraId="ECD0FD6C">
      <w:pPr>
        <w:pStyle w:val="style4130"/>
        <w:spacing w:after="0"/>
        <w:ind w:right="3"/>
        <w:jc w:val="both"/>
        <w:contextualSpacing/>
        <w:rPr>
          <w:rFonts w:ascii="Arial" w:cs="Arial" w:hAnsi="Arial"/>
          <w:b/>
          <w:bCs/>
          <w:sz w:val="22"/>
          <w:szCs w:val="22"/>
        </w:rPr>
      </w:pPr>
    </w:p>
    <w:p w14:paraId="EA8ACC08">
      <w:pPr>
        <w:pStyle w:val="style4130"/>
        <w:spacing w:after="0"/>
        <w:ind w:right="3"/>
        <w:jc w:val="both"/>
        <w:contextualSpacing/>
        <w:rPr>
          <w:rFonts w:ascii="Arial" w:cs="Arial" w:hAnsi="Arial"/>
          <w:b/>
          <w:bCs/>
          <w:sz w:val="22"/>
          <w:szCs w:val="22"/>
        </w:rPr>
      </w:pPr>
    </w:p>
    <w:p w14:paraId="358730C7">
      <w:pPr>
        <w:pStyle w:val="style4130"/>
        <w:spacing w:after="0"/>
        <w:ind w:right="3"/>
        <w:jc w:val="both"/>
        <w:contextualSpacing/>
        <w:rPr>
          <w:rFonts w:ascii="Arial" w:cs="Arial" w:hAnsi="Arial"/>
          <w:b/>
          <w:bCs/>
          <w:sz w:val="22"/>
          <w:szCs w:val="22"/>
        </w:rPr>
      </w:pPr>
    </w:p>
    <w:p w14:paraId="E939AD54">
      <w:pPr>
        <w:pStyle w:val="style4130"/>
        <w:spacing w:after="0"/>
        <w:ind w:right="3"/>
        <w:jc w:val="both"/>
        <w:contextualSpacing/>
        <w:rPr>
          <w:rFonts w:ascii="Arial" w:cs="Arial" w:hAnsi="Arial"/>
          <w:b/>
          <w:bCs/>
          <w:sz w:val="22"/>
          <w:szCs w:val="22"/>
        </w:rPr>
      </w:pPr>
    </w:p>
    <w:p w14:paraId="BE8C9398">
      <w:pPr>
        <w:pStyle w:val="style4130"/>
        <w:spacing w:after="0"/>
        <w:ind w:right="3"/>
        <w:jc w:val="both"/>
        <w:contextualSpacing/>
        <w:rPr>
          <w:rFonts w:ascii="Arial" w:cs="Arial" w:hAnsi="Arial"/>
          <w:b/>
          <w:bCs/>
          <w:sz w:val="22"/>
          <w:szCs w:val="22"/>
        </w:rPr>
      </w:pPr>
    </w:p>
    <w:p w14:paraId="8722CBCE">
      <w:pPr>
        <w:pStyle w:val="style4130"/>
        <w:spacing w:after="0"/>
        <w:ind w:right="3"/>
        <w:jc w:val="both"/>
        <w:contextualSpacing/>
        <w:rPr>
          <w:rFonts w:ascii="Arial" w:cs="Arial" w:hAnsi="Arial"/>
          <w:b/>
          <w:bCs/>
          <w:sz w:val="22"/>
          <w:szCs w:val="22"/>
        </w:rPr>
      </w:pPr>
    </w:p>
    <w:p w14:paraId="BB2A5444">
      <w:pPr>
        <w:pStyle w:val="style4130"/>
        <w:spacing w:after="0"/>
        <w:ind w:right="3"/>
        <w:jc w:val="both"/>
        <w:contextualSpacing/>
        <w:rPr>
          <w:rFonts w:ascii="Arial" w:cs="Arial" w:hAnsi="Arial"/>
          <w:b/>
          <w:bCs/>
          <w:sz w:val="22"/>
          <w:szCs w:val="22"/>
        </w:rPr>
      </w:pPr>
    </w:p>
    <w:p w14:paraId="0608DBA7">
      <w:pPr>
        <w:pStyle w:val="style4130"/>
        <w:spacing w:after="0"/>
        <w:ind w:right="3"/>
        <w:jc w:val="both"/>
        <w:contextualSpacing/>
        <w:rPr>
          <w:rFonts w:ascii="Arial" w:cs="Arial" w:hAnsi="Arial"/>
          <w:b/>
          <w:bCs/>
          <w:sz w:val="22"/>
          <w:szCs w:val="22"/>
        </w:rPr>
      </w:pPr>
    </w:p>
    <w:p w14:paraId="A65786B2">
      <w:pPr>
        <w:pStyle w:val="style4130"/>
        <w:spacing w:after="0"/>
        <w:ind w:right="3"/>
        <w:jc w:val="both"/>
        <w:contextualSpacing/>
        <w:rPr>
          <w:rFonts w:ascii="Arial" w:cs="Arial" w:hAnsi="Arial"/>
          <w:b/>
          <w:bCs/>
          <w:sz w:val="22"/>
          <w:szCs w:val="22"/>
        </w:rPr>
      </w:pPr>
    </w:p>
    <w:p w14:paraId="A27A861A">
      <w:pPr>
        <w:pStyle w:val="style0"/>
        <w:spacing w:after="0" w:lineRule="auto" w:line="240"/>
        <w:ind w:right="3"/>
        <w:jc w:val="center"/>
        <w:contextualSpacing/>
        <w:rPr>
          <w:rFonts w:ascii="Arial" w:cs="Arial" w:hAnsi="Arial"/>
        </w:rPr>
      </w:pPr>
      <w:r>
        <w:rPr>
          <w:rFonts w:ascii="Arial" w:cs="Arial" w:eastAsia="Times New Roman" w:hAnsi="Arial"/>
          <w:b/>
          <w:bCs/>
          <w:color w:val="000000"/>
        </w:rPr>
        <w:t>ANEXO V</w:t>
      </w:r>
    </w:p>
    <w:p w14:paraId="7E816065">
      <w:pPr>
        <w:pStyle w:val="style0"/>
        <w:spacing w:after="0" w:lineRule="auto" w:line="240"/>
        <w:ind w:right="3"/>
        <w:jc w:val="center"/>
        <w:contextualSpacing/>
        <w:rPr>
          <w:rFonts w:ascii="Arial" w:cs="Arial" w:hAnsi="Arial"/>
        </w:rPr>
      </w:pPr>
      <w:r>
        <w:rPr>
          <w:rFonts w:ascii="Arial" w:cs="Arial" w:eastAsia="Times New Roman" w:hAnsi="Arial"/>
          <w:b/>
          <w:bCs/>
          <w:color w:val="000000"/>
        </w:rPr>
        <w:t>MODELO DE DECLARAÇÃO DE REPRESENTAÇÃO DE GRUPO/COLETIVO CULTURAL SEM CNPJ</w:t>
      </w:r>
    </w:p>
    <w:p w14:paraId="D55D0319">
      <w:pPr>
        <w:pStyle w:val="style0"/>
        <w:spacing w:after="0" w:lineRule="auto" w:line="240"/>
        <w:ind w:right="3"/>
        <w:jc w:val="both"/>
        <w:contextualSpacing/>
        <w:rPr>
          <w:rFonts w:ascii="Arial" w:cs="Arial" w:eastAsia="Times New Roman" w:hAnsi="Arial"/>
          <w:color w:val="000000"/>
        </w:rPr>
      </w:pPr>
    </w:p>
    <w:p w14:paraId="3E4DF485">
      <w:pPr>
        <w:pStyle w:val="style0"/>
        <w:spacing w:after="0" w:lineRule="auto" w:line="240"/>
        <w:ind w:right="3"/>
        <w:jc w:val="both"/>
        <w:contextualSpacing/>
        <w:rPr>
          <w:rFonts w:ascii="Arial" w:cs="Arial" w:hAnsi="Arial"/>
        </w:rPr>
      </w:pPr>
      <w:r>
        <w:rPr>
          <w:rFonts w:ascii="Arial" w:cs="Arial" w:eastAsia="Times New Roman" w:hAnsi="Arial"/>
          <w:bCs/>
          <w:color w:val="000000"/>
        </w:rPr>
        <w:t>Nome do grupo/coletivo cultural: </w:t>
      </w:r>
    </w:p>
    <w:p w14:paraId="3FB0BDA0">
      <w:pPr>
        <w:pStyle w:val="style0"/>
        <w:spacing w:after="0" w:lineRule="auto" w:line="240"/>
        <w:ind w:right="3"/>
        <w:jc w:val="both"/>
        <w:contextualSpacing/>
        <w:rPr>
          <w:rFonts w:ascii="Arial" w:cs="Arial" w:hAnsi="Arial"/>
        </w:rPr>
      </w:pPr>
      <w:r>
        <w:rPr>
          <w:rFonts w:ascii="Arial" w:cs="Arial" w:eastAsia="Times New Roman" w:hAnsi="Arial"/>
          <w:bCs/>
          <w:color w:val="000000"/>
        </w:rPr>
        <w:t>Nome do representante do grupo/coletivo cultural:</w:t>
      </w:r>
    </w:p>
    <w:p w14:paraId="18BF0D65">
      <w:pPr>
        <w:pStyle w:val="style0"/>
        <w:spacing w:after="0" w:lineRule="auto" w:line="240"/>
        <w:ind w:right="3"/>
        <w:contextualSpacing/>
        <w:rPr>
          <w:rFonts w:ascii="Arial" w:cs="Arial" w:hAnsi="Arial"/>
        </w:rPr>
      </w:pPr>
      <w:r>
        <w:rPr>
          <w:rFonts w:ascii="Arial" w:cs="Arial" w:hAnsi="Arial"/>
          <w:highlight w:val="white"/>
        </w:rPr>
        <w:t>RG do representante:</w:t>
      </w:r>
    </w:p>
    <w:p w14:paraId="7549A249">
      <w:pPr>
        <w:pStyle w:val="style0"/>
        <w:spacing w:after="0" w:lineRule="auto" w:line="240"/>
        <w:ind w:right="3"/>
        <w:contextualSpacing/>
        <w:rPr>
          <w:rFonts w:ascii="Arial" w:cs="Arial" w:hAnsi="Arial"/>
        </w:rPr>
      </w:pPr>
      <w:r>
        <w:rPr>
          <w:rFonts w:ascii="Arial" w:cs="Arial" w:hAnsi="Arial"/>
          <w:highlight w:val="white"/>
        </w:rPr>
        <w:t>CPF do representante:</w:t>
      </w:r>
      <w:r>
        <w:rPr>
          <w:rFonts w:ascii="Arial" w:cs="Arial" w:hAnsi="Arial"/>
          <w:highlight w:val="white"/>
        </w:rPr>
        <w:br/>
      </w:r>
      <w:r>
        <w:rPr>
          <w:rFonts w:ascii="Arial" w:cs="Arial" w:hAnsi="Arial"/>
          <w:highlight w:val="white"/>
        </w:rPr>
        <w:t>Endereço completo do representante:</w:t>
      </w:r>
      <w:r>
        <w:rPr>
          <w:rFonts w:ascii="Arial" w:cs="Arial" w:hAnsi="Arial"/>
          <w:highlight w:val="white"/>
        </w:rPr>
        <w:br/>
      </w:r>
      <w:r>
        <w:rPr>
          <w:rFonts w:ascii="Arial" w:cs="Arial" w:hAnsi="Arial"/>
          <w:highlight w:val="white"/>
        </w:rPr>
        <w:t>Telefone do representante:</w:t>
      </w:r>
      <w:r>
        <w:rPr>
          <w:rFonts w:ascii="Arial" w:cs="Arial" w:hAnsi="Arial"/>
          <w:highlight w:val="white"/>
        </w:rPr>
        <w:br/>
      </w:r>
      <w:r>
        <w:rPr>
          <w:rFonts w:ascii="Arial" w:cs="Arial" w:hAnsi="Arial"/>
          <w:highlight w:val="white"/>
        </w:rPr>
        <w:t>E-mail do representante:</w:t>
      </w:r>
    </w:p>
    <w:p w14:paraId="78E157BC">
      <w:pPr>
        <w:pStyle w:val="style0"/>
        <w:spacing w:after="0" w:lineRule="auto" w:line="240"/>
        <w:ind w:right="3"/>
        <w:jc w:val="both"/>
        <w:contextualSpacing/>
        <w:rPr>
          <w:rFonts w:ascii="Arial" w:cs="Arial" w:eastAsia="Times New Roman" w:hAnsi="Arial"/>
          <w:bCs/>
          <w:color w:val="000000"/>
        </w:rPr>
      </w:pPr>
    </w:p>
    <w:p w14:paraId="2B1ADB38">
      <w:pPr>
        <w:pStyle w:val="style0"/>
        <w:spacing w:after="0" w:lineRule="auto" w:line="240"/>
        <w:ind w:right="3"/>
        <w:jc w:val="both"/>
        <w:contextualSpacing/>
        <w:rPr>
          <w:rFonts w:ascii="Arial" w:cs="Arial" w:hAnsi="Arial"/>
        </w:rPr>
      </w:pPr>
      <w:r>
        <w:rPr>
          <w:rFonts w:ascii="Arial" w:cs="Arial" w:eastAsia="Times New Roman" w:hAnsi="Arial"/>
          <w:color w:val="000000"/>
        </w:rPr>
        <w:t xml:space="preserve">As pessoas abaixo listadas, integrantes do </w:t>
      </w:r>
      <w:r>
        <w:rPr>
          <w:rFonts w:ascii="Arial" w:cs="Arial" w:eastAsia="Times New Roman" w:hAnsi="Arial"/>
          <w:color w:val="ff0000"/>
        </w:rPr>
        <w:t xml:space="preserve">Grupo/Coletivo </w:t>
      </w:r>
      <w:r>
        <w:rPr>
          <w:rFonts w:ascii="Arial" w:cs="Arial" w:eastAsia="Times New Roman" w:hAnsi="Arial"/>
          <w:color w:val="000000"/>
        </w:rPr>
        <w:t xml:space="preserve">Cultural </w:t>
      </w:r>
      <w:r>
        <w:rPr>
          <w:rFonts w:ascii="Arial" w:cs="Arial" w:eastAsia="Times New Roman" w:hAnsi="Arial"/>
          <w:color w:val="ff0000"/>
        </w:rPr>
        <w:t>[NOME DO GRUPO OU COLETIVO]</w:t>
      </w:r>
      <w:r>
        <w:rPr>
          <w:rFonts w:ascii="Arial" w:cs="Arial" w:eastAsia="Times New Roman" w:hAnsi="Arial"/>
          <w:color w:val="000000"/>
        </w:rPr>
        <w:t xml:space="preserve">, elegem a pessoa indicada acima como seu único representante no âmbito do </w:t>
      </w:r>
      <w:r>
        <w:rPr>
          <w:rFonts w:ascii="Arial" w:cs="Arial" w:hAnsi="Arial"/>
          <w:color w:val="000000"/>
        </w:rPr>
        <w:t xml:space="preserve">Edital de Chamamento Público nº </w:t>
      </w:r>
      <w:r>
        <w:rPr>
          <w:rFonts w:ascii="Arial" w:cs="Arial" w:hAnsi="Arial"/>
          <w:color w:val="000000"/>
        </w:rPr>
        <w:t>004/2026</w:t>
      </w:r>
      <w:r>
        <w:rPr>
          <w:rFonts w:ascii="Arial" w:cs="Arial" w:hAnsi="Arial"/>
          <w:color w:val="000000"/>
        </w:rPr>
        <w:t xml:space="preserve"> – PROJETOS CULTURAIS PNAB 2026</w:t>
      </w:r>
      <w:r>
        <w:rPr>
          <w:rFonts w:ascii="Arial" w:cs="Arial" w:eastAsia="Times New Roman" w:hAnsi="Arial"/>
          <w:color w:val="000000"/>
        </w:rPr>
        <w:t xml:space="preserve">, conferindo-lhe poderes para cumprir todos os procedimentos exigidos nas etapas desse edital, inclusive assinatura do </w:t>
      </w:r>
      <w:r>
        <w:rPr>
          <w:rFonts w:ascii="Arial" w:cs="Arial" w:eastAsia="Times New Roman" w:hAnsi="Arial"/>
          <w:color w:val="000000"/>
        </w:rPr>
        <w:t>Termo de Execução Cultural</w:t>
      </w:r>
      <w:r>
        <w:rPr>
          <w:rFonts w:ascii="Arial" w:cs="Arial" w:eastAsia="Times New Roman" w:hAnsi="Arial"/>
          <w:color w:val="000000"/>
        </w:rPr>
        <w:t xml:space="preserve">, troca de comunicações, podendo assumir compromissos, obrigações, receber pagamentos e dar quitação, renunciar direitos e qualquer outro ato relacionado ao referido edital. </w:t>
      </w:r>
    </w:p>
    <w:p w14:paraId="E574C6D1">
      <w:pPr>
        <w:pStyle w:val="style0"/>
        <w:spacing w:after="0" w:lineRule="auto" w:line="240"/>
        <w:ind w:right="3"/>
        <w:jc w:val="both"/>
        <w:contextualSpacing/>
        <w:rPr>
          <w:rFonts w:ascii="Arial" w:cs="Arial" w:hAnsi="Arial"/>
        </w:rPr>
      </w:pPr>
      <w:r>
        <w:rPr>
          <w:rFonts w:ascii="Arial" w:cs="Arial" w:eastAsia="Times New Roman" w:hAnsi="Arial"/>
          <w:color w:val="000000"/>
        </w:rPr>
        <w:t>Os declarantes informam que não incorrem em quaisquer das vedações do item de participação previstas no edital. </w:t>
      </w:r>
    </w:p>
    <w:p w14:paraId="51F78FF6">
      <w:pPr>
        <w:pStyle w:val="style0"/>
        <w:spacing w:after="0" w:lineRule="auto" w:line="240"/>
        <w:ind w:right="3"/>
        <w:jc w:val="both"/>
        <w:contextualSpacing/>
        <w:rPr>
          <w:rFonts w:ascii="Arial" w:cs="Arial" w:eastAsia="Times New Roman" w:hAnsi="Arial"/>
          <w:color w:val="000000"/>
        </w:rPr>
      </w:pPr>
    </w:p>
    <w:tbl>
      <w:tblPr>
        <w:tblW w:w="9030" w:type="dxa"/>
        <w:tblLayout w:type="fixed"/>
        <w:tblCellMar>
          <w:left w:w="22" w:type="dxa"/>
          <w:right w:w="22" w:type="dxa"/>
        </w:tblCellMar>
        <w:tblLook w:val="04A0" w:firstRow="1" w:lastRow="0" w:firstColumn="1" w:lastColumn="0" w:noHBand="0" w:noVBand="1"/>
      </w:tblPr>
      <w:tblGrid>
        <w:gridCol w:w="4848"/>
        <w:gridCol w:w="1147"/>
        <w:gridCol w:w="3035"/>
      </w:tblGrid>
      <w:tr w14:paraId="9C0E4CD5">
        <w:trPr/>
        <w:tc>
          <w:tcPr>
            <w:tcW w:w="4848" w:type="dxa"/>
            <w:tcBorders>
              <w:top w:val="outset" w:sz="6" w:space="0" w:color="000000"/>
              <w:left w:val="outset" w:sz="6" w:space="0" w:color="000000"/>
              <w:bottom w:val="outset" w:sz="6" w:space="0" w:color="000000"/>
              <w:right w:val="outset" w:sz="6" w:space="0" w:color="000000"/>
            </w:tcBorders>
            <w:vAlign w:val="center"/>
          </w:tcPr>
          <w:p w14:paraId="14BE1152">
            <w:pPr>
              <w:pStyle w:val="style0"/>
              <w:spacing w:after="0" w:lineRule="auto" w:line="240"/>
              <w:ind w:right="3"/>
              <w:jc w:val="center"/>
              <w:contextualSpacing/>
              <w:rPr>
                <w:rFonts w:ascii="Arial" w:cs="Arial" w:hAnsi="Arial"/>
              </w:rPr>
            </w:pPr>
            <w:r>
              <w:rPr>
                <w:rFonts w:ascii="Arial" w:cs="Arial" w:eastAsia="Times New Roman" w:hAnsi="Arial"/>
                <w:b/>
                <w:color w:val="000000"/>
              </w:rPr>
              <w:t>NOME DO INTEGRANTE</w:t>
            </w:r>
          </w:p>
        </w:tc>
        <w:tc>
          <w:tcPr>
            <w:tcW w:w="1147" w:type="dxa"/>
            <w:tcBorders>
              <w:top w:val="outset" w:sz="6" w:space="0" w:color="000000"/>
              <w:left w:val="outset" w:sz="6" w:space="0" w:color="000000"/>
              <w:bottom w:val="outset" w:sz="6" w:space="0" w:color="000000"/>
              <w:right w:val="outset" w:sz="6" w:space="0" w:color="000000"/>
            </w:tcBorders>
            <w:vAlign w:val="center"/>
          </w:tcPr>
          <w:p w14:paraId="CD6E26F3">
            <w:pPr>
              <w:pStyle w:val="style0"/>
              <w:spacing w:after="0" w:lineRule="auto" w:line="240"/>
              <w:ind w:right="3"/>
              <w:jc w:val="center"/>
              <w:contextualSpacing/>
              <w:rPr>
                <w:rFonts w:ascii="Arial" w:cs="Arial" w:hAnsi="Arial"/>
              </w:rPr>
            </w:pPr>
            <w:r>
              <w:rPr>
                <w:rFonts w:ascii="Arial" w:cs="Arial" w:eastAsia="Times New Roman" w:hAnsi="Arial"/>
                <w:b/>
                <w:color w:val="000000"/>
              </w:rPr>
              <w:t>CPF</w:t>
            </w:r>
          </w:p>
        </w:tc>
        <w:tc>
          <w:tcPr>
            <w:tcW w:w="3035" w:type="dxa"/>
            <w:tcBorders>
              <w:top w:val="outset" w:sz="6" w:space="0" w:color="000000"/>
              <w:left w:val="outset" w:sz="6" w:space="0" w:color="000000"/>
              <w:bottom w:val="outset" w:sz="6" w:space="0" w:color="000000"/>
              <w:right w:val="outset" w:sz="6" w:space="0" w:color="000000"/>
            </w:tcBorders>
            <w:vAlign w:val="center"/>
          </w:tcPr>
          <w:p w14:paraId="5C345C45">
            <w:pPr>
              <w:pStyle w:val="style0"/>
              <w:spacing w:after="0" w:lineRule="auto" w:line="240"/>
              <w:ind w:right="3"/>
              <w:jc w:val="center"/>
              <w:contextualSpacing/>
              <w:rPr>
                <w:rFonts w:ascii="Arial" w:cs="Arial" w:hAnsi="Arial"/>
              </w:rPr>
            </w:pPr>
            <w:r>
              <w:rPr>
                <w:rFonts w:ascii="Arial" w:cs="Arial" w:eastAsia="Times New Roman" w:hAnsi="Arial"/>
                <w:b/>
                <w:color w:val="000000"/>
              </w:rPr>
              <w:t>ASSINATURA</w:t>
            </w:r>
          </w:p>
        </w:tc>
      </w:tr>
      <w:tr w14:paraId="717FC835">
        <w:tblPrEx/>
        <w:trPr/>
        <w:tc>
          <w:tcPr>
            <w:tcW w:w="4848" w:type="dxa"/>
            <w:tcBorders>
              <w:top w:val="outset" w:sz="6" w:space="0" w:color="000000"/>
              <w:left w:val="outset" w:sz="6" w:space="0" w:color="000000"/>
              <w:bottom w:val="outset" w:sz="6" w:space="0" w:color="000000"/>
              <w:right w:val="outset" w:sz="6" w:space="0" w:color="000000"/>
            </w:tcBorders>
            <w:vAlign w:val="center"/>
          </w:tcPr>
          <w:p w14:paraId="44D27340">
            <w:pPr>
              <w:pStyle w:val="style0"/>
              <w:spacing w:after="0" w:lineRule="auto" w:line="240"/>
              <w:ind w:right="3"/>
              <w:jc w:val="center"/>
              <w:contextualSpacing/>
              <w:rPr>
                <w:rFonts w:ascii="Arial" w:cs="Arial" w:hAnsi="Arial"/>
              </w:rPr>
            </w:pPr>
          </w:p>
        </w:tc>
        <w:tc>
          <w:tcPr>
            <w:tcW w:w="1147" w:type="dxa"/>
            <w:tcBorders>
              <w:top w:val="outset" w:sz="6" w:space="0" w:color="000000"/>
              <w:left w:val="outset" w:sz="6" w:space="0" w:color="000000"/>
              <w:bottom w:val="outset" w:sz="6" w:space="0" w:color="000000"/>
              <w:right w:val="outset" w:sz="6" w:space="0" w:color="000000"/>
            </w:tcBorders>
            <w:vAlign w:val="center"/>
          </w:tcPr>
          <w:p w14:paraId="4D2C0EE1">
            <w:pPr>
              <w:pStyle w:val="style0"/>
              <w:spacing w:after="0" w:lineRule="auto" w:line="240"/>
              <w:ind w:right="3"/>
              <w:jc w:val="center"/>
              <w:contextualSpacing/>
              <w:rPr>
                <w:rFonts w:ascii="Arial" w:cs="Arial" w:hAnsi="Arial"/>
              </w:rPr>
            </w:pPr>
          </w:p>
        </w:tc>
        <w:tc>
          <w:tcPr>
            <w:tcW w:w="3035" w:type="dxa"/>
            <w:tcBorders>
              <w:top w:val="outset" w:sz="6" w:space="0" w:color="000000"/>
              <w:left w:val="outset" w:sz="6" w:space="0" w:color="000000"/>
              <w:bottom w:val="outset" w:sz="6" w:space="0" w:color="000000"/>
              <w:right w:val="outset" w:sz="6" w:space="0" w:color="000000"/>
            </w:tcBorders>
            <w:vAlign w:val="center"/>
          </w:tcPr>
          <w:p w14:paraId="558345AD">
            <w:pPr>
              <w:pStyle w:val="style0"/>
              <w:spacing w:after="0" w:lineRule="auto" w:line="240"/>
              <w:ind w:right="3"/>
              <w:jc w:val="center"/>
              <w:contextualSpacing/>
              <w:rPr>
                <w:rFonts w:ascii="Arial" w:cs="Arial" w:hAnsi="Arial"/>
              </w:rPr>
            </w:pPr>
          </w:p>
        </w:tc>
      </w:tr>
      <w:tr w14:paraId="1026A81C">
        <w:tblPrEx/>
        <w:trPr/>
        <w:tc>
          <w:tcPr>
            <w:tcW w:w="4848" w:type="dxa"/>
            <w:tcBorders>
              <w:top w:val="outset" w:sz="6" w:space="0" w:color="000000"/>
              <w:left w:val="outset" w:sz="6" w:space="0" w:color="000000"/>
              <w:bottom w:val="outset" w:sz="6" w:space="0" w:color="000000"/>
              <w:right w:val="outset" w:sz="6" w:space="0" w:color="000000"/>
            </w:tcBorders>
            <w:vAlign w:val="center"/>
          </w:tcPr>
          <w:p w14:paraId="43D10CC1">
            <w:pPr>
              <w:pStyle w:val="style0"/>
              <w:spacing w:after="0" w:lineRule="auto" w:line="240"/>
              <w:ind w:right="3"/>
              <w:jc w:val="center"/>
              <w:contextualSpacing/>
              <w:rPr>
                <w:rFonts w:ascii="Arial" w:cs="Arial" w:hAnsi="Arial"/>
              </w:rPr>
            </w:pPr>
          </w:p>
        </w:tc>
        <w:tc>
          <w:tcPr>
            <w:tcW w:w="1147" w:type="dxa"/>
            <w:tcBorders>
              <w:top w:val="outset" w:sz="6" w:space="0" w:color="000000"/>
              <w:left w:val="outset" w:sz="6" w:space="0" w:color="000000"/>
              <w:bottom w:val="outset" w:sz="6" w:space="0" w:color="000000"/>
              <w:right w:val="outset" w:sz="6" w:space="0" w:color="000000"/>
            </w:tcBorders>
            <w:vAlign w:val="center"/>
          </w:tcPr>
          <w:p w14:paraId="195458D1">
            <w:pPr>
              <w:pStyle w:val="style0"/>
              <w:spacing w:after="0" w:lineRule="auto" w:line="240"/>
              <w:ind w:right="3"/>
              <w:jc w:val="center"/>
              <w:contextualSpacing/>
              <w:rPr>
                <w:rFonts w:ascii="Arial" w:cs="Arial" w:hAnsi="Arial"/>
              </w:rPr>
            </w:pPr>
          </w:p>
        </w:tc>
        <w:tc>
          <w:tcPr>
            <w:tcW w:w="3035" w:type="dxa"/>
            <w:tcBorders>
              <w:top w:val="outset" w:sz="6" w:space="0" w:color="000000"/>
              <w:left w:val="outset" w:sz="6" w:space="0" w:color="000000"/>
              <w:bottom w:val="outset" w:sz="6" w:space="0" w:color="000000"/>
              <w:right w:val="outset" w:sz="6" w:space="0" w:color="000000"/>
            </w:tcBorders>
            <w:vAlign w:val="center"/>
          </w:tcPr>
          <w:p w14:paraId="B2860BA6">
            <w:pPr>
              <w:pStyle w:val="style0"/>
              <w:spacing w:after="0" w:lineRule="auto" w:line="240"/>
              <w:ind w:right="3"/>
              <w:jc w:val="center"/>
              <w:contextualSpacing/>
              <w:rPr>
                <w:rFonts w:ascii="Arial" w:cs="Arial" w:hAnsi="Arial"/>
              </w:rPr>
            </w:pPr>
          </w:p>
        </w:tc>
      </w:tr>
      <w:tr w14:paraId="17AA1800">
        <w:tblPrEx/>
        <w:trPr/>
        <w:tc>
          <w:tcPr>
            <w:tcW w:w="4848" w:type="dxa"/>
            <w:tcBorders>
              <w:top w:val="outset" w:sz="6" w:space="0" w:color="000000"/>
              <w:left w:val="outset" w:sz="6" w:space="0" w:color="000000"/>
              <w:bottom w:val="outset" w:sz="6" w:space="0" w:color="000000"/>
              <w:right w:val="outset" w:sz="6" w:space="0" w:color="000000"/>
            </w:tcBorders>
            <w:vAlign w:val="center"/>
          </w:tcPr>
          <w:p w14:paraId="07D22B33">
            <w:pPr>
              <w:pStyle w:val="style0"/>
              <w:spacing w:after="0" w:lineRule="auto" w:line="240"/>
              <w:ind w:right="3"/>
              <w:jc w:val="center"/>
              <w:contextualSpacing/>
              <w:rPr>
                <w:rFonts w:ascii="Arial" w:cs="Arial" w:hAnsi="Arial"/>
              </w:rPr>
            </w:pPr>
          </w:p>
        </w:tc>
        <w:tc>
          <w:tcPr>
            <w:tcW w:w="1147" w:type="dxa"/>
            <w:tcBorders>
              <w:top w:val="outset" w:sz="6" w:space="0" w:color="000000"/>
              <w:left w:val="outset" w:sz="6" w:space="0" w:color="000000"/>
              <w:bottom w:val="outset" w:sz="6" w:space="0" w:color="000000"/>
              <w:right w:val="outset" w:sz="6" w:space="0" w:color="000000"/>
            </w:tcBorders>
            <w:vAlign w:val="center"/>
          </w:tcPr>
          <w:p w14:paraId="8A6BCE01">
            <w:pPr>
              <w:pStyle w:val="style0"/>
              <w:spacing w:after="0" w:lineRule="auto" w:line="240"/>
              <w:ind w:right="3"/>
              <w:jc w:val="center"/>
              <w:contextualSpacing/>
              <w:rPr>
                <w:rFonts w:ascii="Arial" w:cs="Arial" w:hAnsi="Arial"/>
              </w:rPr>
            </w:pPr>
          </w:p>
        </w:tc>
        <w:tc>
          <w:tcPr>
            <w:tcW w:w="3035" w:type="dxa"/>
            <w:tcBorders>
              <w:top w:val="outset" w:sz="6" w:space="0" w:color="000000"/>
              <w:left w:val="outset" w:sz="6" w:space="0" w:color="000000"/>
              <w:bottom w:val="outset" w:sz="6" w:space="0" w:color="000000"/>
              <w:right w:val="outset" w:sz="6" w:space="0" w:color="000000"/>
            </w:tcBorders>
            <w:vAlign w:val="center"/>
          </w:tcPr>
          <w:p w14:paraId="BC8FBCDA">
            <w:pPr>
              <w:pStyle w:val="style0"/>
              <w:spacing w:after="0" w:lineRule="auto" w:line="240"/>
              <w:ind w:right="3"/>
              <w:jc w:val="center"/>
              <w:contextualSpacing/>
              <w:rPr>
                <w:rFonts w:ascii="Arial" w:cs="Arial" w:hAnsi="Arial"/>
              </w:rPr>
            </w:pPr>
          </w:p>
        </w:tc>
      </w:tr>
      <w:tr w14:paraId="8103AA28">
        <w:tblPrEx/>
        <w:trPr/>
        <w:tc>
          <w:tcPr>
            <w:tcW w:w="4848" w:type="dxa"/>
            <w:tcBorders>
              <w:top w:val="outset" w:sz="6" w:space="0" w:color="000000"/>
              <w:left w:val="outset" w:sz="6" w:space="0" w:color="000000"/>
              <w:bottom w:val="outset" w:sz="6" w:space="0" w:color="000000"/>
              <w:right w:val="outset" w:sz="6" w:space="0" w:color="000000"/>
            </w:tcBorders>
            <w:vAlign w:val="center"/>
          </w:tcPr>
          <w:p w14:paraId="3CF8CF91">
            <w:pPr>
              <w:pStyle w:val="style0"/>
              <w:spacing w:after="0" w:lineRule="auto" w:line="240"/>
              <w:ind w:right="3"/>
              <w:jc w:val="center"/>
              <w:contextualSpacing/>
              <w:rPr>
                <w:rFonts w:ascii="Arial" w:cs="Arial" w:hAnsi="Arial"/>
              </w:rPr>
            </w:pPr>
          </w:p>
        </w:tc>
        <w:tc>
          <w:tcPr>
            <w:tcW w:w="1147" w:type="dxa"/>
            <w:tcBorders>
              <w:top w:val="outset" w:sz="6" w:space="0" w:color="000000"/>
              <w:left w:val="outset" w:sz="6" w:space="0" w:color="000000"/>
              <w:bottom w:val="outset" w:sz="6" w:space="0" w:color="000000"/>
              <w:right w:val="outset" w:sz="6" w:space="0" w:color="000000"/>
            </w:tcBorders>
            <w:vAlign w:val="center"/>
          </w:tcPr>
          <w:p w14:paraId="CE889282">
            <w:pPr>
              <w:pStyle w:val="style0"/>
              <w:spacing w:after="0" w:lineRule="auto" w:line="240"/>
              <w:ind w:right="3"/>
              <w:jc w:val="center"/>
              <w:contextualSpacing/>
              <w:rPr>
                <w:rFonts w:ascii="Arial" w:cs="Arial" w:hAnsi="Arial"/>
              </w:rPr>
            </w:pPr>
          </w:p>
        </w:tc>
        <w:tc>
          <w:tcPr>
            <w:tcW w:w="3035" w:type="dxa"/>
            <w:tcBorders>
              <w:top w:val="outset" w:sz="6" w:space="0" w:color="000000"/>
              <w:left w:val="outset" w:sz="6" w:space="0" w:color="000000"/>
              <w:bottom w:val="outset" w:sz="6" w:space="0" w:color="000000"/>
              <w:right w:val="outset" w:sz="6" w:space="0" w:color="000000"/>
            </w:tcBorders>
            <w:vAlign w:val="center"/>
          </w:tcPr>
          <w:p w14:paraId="466F0B89">
            <w:pPr>
              <w:pStyle w:val="style0"/>
              <w:spacing w:after="0" w:lineRule="auto" w:line="240"/>
              <w:ind w:right="3"/>
              <w:jc w:val="center"/>
              <w:contextualSpacing/>
              <w:rPr>
                <w:rFonts w:ascii="Arial" w:cs="Arial" w:hAnsi="Arial"/>
              </w:rPr>
            </w:pPr>
          </w:p>
        </w:tc>
      </w:tr>
    </w:tbl>
    <w:p w14:paraId="A84A57DA">
      <w:pPr>
        <w:pStyle w:val="style0"/>
        <w:spacing w:after="0" w:lineRule="auto" w:line="240"/>
        <w:ind w:right="3"/>
        <w:contextualSpacing/>
        <w:rPr>
          <w:rFonts w:ascii="Arial" w:cs="Arial" w:eastAsia="Times New Roman" w:hAnsi="Arial"/>
          <w:color w:val="000000"/>
        </w:rPr>
      </w:pPr>
    </w:p>
    <w:p w14:paraId="301A45F0">
      <w:pPr>
        <w:pStyle w:val="style0"/>
        <w:spacing w:after="0" w:lineRule="auto" w:line="240"/>
        <w:ind w:right="3"/>
        <w:jc w:val="right"/>
        <w:contextualSpacing/>
        <w:rPr>
          <w:rFonts w:ascii="Arial" w:cs="Arial" w:hAnsi="Arial"/>
        </w:rPr>
      </w:pPr>
      <w:r>
        <w:rPr>
          <w:rFonts w:ascii="Arial" w:cs="Arial" w:hAnsi="Arial"/>
        </w:rPr>
        <w:t xml:space="preserve">União dos Palmares, </w:t>
      </w:r>
      <w:r>
        <w:rPr>
          <w:rFonts w:ascii="Arial" w:cs="Arial" w:hAnsi="Arial"/>
          <w:color w:val="ff0000"/>
        </w:rPr>
        <w:t>[DIA]</w:t>
      </w:r>
      <w:r>
        <w:rPr>
          <w:rFonts w:ascii="Arial" w:cs="Arial" w:hAnsi="Arial"/>
        </w:rPr>
        <w:t xml:space="preserve">, de </w:t>
      </w:r>
      <w:r>
        <w:rPr>
          <w:rFonts w:ascii="Arial" w:cs="Arial" w:hAnsi="Arial"/>
          <w:color w:val="ff0000"/>
        </w:rPr>
        <w:t xml:space="preserve">[MÊS] </w:t>
      </w:r>
      <w:r>
        <w:rPr>
          <w:rFonts w:ascii="Arial" w:cs="Arial" w:hAnsi="Arial"/>
        </w:rPr>
        <w:t xml:space="preserve">de </w:t>
      </w:r>
      <w:r>
        <w:rPr>
          <w:rFonts w:ascii="Arial" w:cs="Arial" w:hAnsi="Arial"/>
        </w:rPr>
        <w:t>2026</w:t>
      </w:r>
    </w:p>
    <w:p w14:paraId="CBB2B6C3">
      <w:pPr>
        <w:pStyle w:val="style0"/>
        <w:spacing w:after="0" w:lineRule="auto" w:line="240"/>
        <w:ind w:right="3"/>
        <w:jc w:val="center"/>
        <w:contextualSpacing/>
        <w:rPr>
          <w:rFonts w:ascii="Arial" w:cs="Arial" w:hAnsi="Arial"/>
        </w:rPr>
      </w:pPr>
      <w:r>
        <w:rPr>
          <w:rFonts w:ascii="Arial" w:cs="Arial" w:hAnsi="Arial"/>
        </w:rPr>
        <w:t xml:space="preserve"> </w:t>
      </w:r>
    </w:p>
    <w:p w14:paraId="8461FD09">
      <w:pPr>
        <w:pStyle w:val="style0"/>
        <w:spacing w:after="0" w:lineRule="auto" w:line="240"/>
        <w:ind w:right="3"/>
        <w:jc w:val="center"/>
        <w:contextualSpacing/>
        <w:rPr>
          <w:rFonts w:ascii="Arial" w:cs="Arial" w:hAnsi="Arial"/>
        </w:rPr>
      </w:pPr>
    </w:p>
    <w:p w14:paraId="997C8072">
      <w:pPr>
        <w:pStyle w:val="style0"/>
        <w:spacing w:after="0" w:lineRule="auto" w:line="240"/>
        <w:ind w:right="3"/>
        <w:contextualSpacing/>
        <w:rPr>
          <w:rFonts w:ascii="Arial" w:cs="Arial" w:hAnsi="Arial"/>
        </w:rPr>
      </w:pPr>
    </w:p>
    <w:p w14:paraId="80A6BE69">
      <w:pPr>
        <w:pStyle w:val="style0"/>
        <w:spacing w:after="0" w:lineRule="auto" w:line="240"/>
        <w:ind w:right="3"/>
        <w:jc w:val="center"/>
        <w:contextualSpacing/>
        <w:rPr>
          <w:rFonts w:ascii="Arial" w:cs="Arial" w:hAnsi="Arial"/>
        </w:rPr>
      </w:pPr>
      <w:r>
        <w:rPr>
          <w:rFonts w:ascii="Arial" w:cs="Arial" w:eastAsia="Times New Roman" w:hAnsi="Arial"/>
          <w:color w:val="000000"/>
        </w:rPr>
        <w:t>__________________________________________</w:t>
      </w:r>
    </w:p>
    <w:p w14:paraId="674DFCF3">
      <w:pPr>
        <w:pStyle w:val="style0"/>
        <w:spacing w:after="0" w:lineRule="auto" w:line="240"/>
        <w:ind w:right="3"/>
        <w:jc w:val="center"/>
        <w:contextualSpacing/>
        <w:rPr>
          <w:rFonts w:ascii="Arial" w:cs="Arial" w:hAnsi="Arial"/>
          <w:color w:val="ff0000"/>
        </w:rPr>
      </w:pPr>
      <w:r>
        <w:rPr>
          <w:rFonts w:ascii="Arial" w:cs="Arial" w:hAnsi="Arial"/>
          <w:color w:val="ff0000"/>
        </w:rPr>
        <w:t>[NOME DO AGENTE CULTURAL PROPONENTE RESPONSÁVEL PELO GRUPO/COLETIVO CULTURAL SEM CNPJ]</w:t>
      </w:r>
    </w:p>
    <w:p w14:paraId="E340235A">
      <w:pPr>
        <w:pStyle w:val="style0"/>
        <w:spacing w:after="0" w:lineRule="auto" w:line="240"/>
        <w:ind w:right="3"/>
        <w:contextualSpacing/>
        <w:rPr>
          <w:rFonts w:ascii="Arial" w:cs="Arial" w:eastAsia="Times New Roman" w:hAnsi="Arial"/>
          <w:color w:val="ff0000"/>
        </w:rPr>
      </w:pPr>
      <w:r>
        <w:rPr>
          <w:rFonts w:ascii="Arial" w:cs="Arial" w:eastAsia="Times New Roman" w:hAnsi="Arial"/>
          <w:color w:val="ff0000"/>
        </w:rPr>
        <w:t> </w:t>
      </w:r>
    </w:p>
    <w:p w14:paraId="57EC1E23">
      <w:pPr>
        <w:pStyle w:val="style0"/>
        <w:spacing w:after="0" w:lineRule="auto" w:line="240"/>
        <w:ind w:right="3"/>
        <w:contextualSpacing/>
        <w:rPr>
          <w:rFonts w:ascii="Arial" w:cs="Arial" w:hAnsi="Arial"/>
          <w:color w:val="ff0000"/>
        </w:rPr>
      </w:pPr>
    </w:p>
    <w:p w14:paraId="A209C5EC">
      <w:pPr>
        <w:pStyle w:val="style0"/>
        <w:spacing w:after="0" w:lineRule="auto" w:line="240"/>
        <w:ind w:right="119"/>
        <w:jc w:val="both"/>
        <w:contextualSpacing/>
        <w:rPr>
          <w:rFonts w:ascii="Arial" w:cs="Arial" w:hAnsi="Arial"/>
        </w:rPr>
      </w:pPr>
      <w:r>
        <w:rPr>
          <w:rFonts w:ascii="Arial" w:cs="Arial" w:hAnsi="Arial"/>
          <w:i/>
          <w:color w:val="ff0000"/>
        </w:rPr>
        <w:t>Obs</w:t>
      </w:r>
      <w:r>
        <w:rPr>
          <w:rFonts w:ascii="Arial" w:cs="Arial" w:hAnsi="Arial"/>
          <w:i/>
          <w:color w:val="ff0000"/>
        </w:rPr>
        <w:t>: O documento deve ser assinado manualmente (de próprio punho) ou mediante assinatura digital gov.</w:t>
      </w:r>
      <w:r>
        <w:rPr>
          <w:rFonts w:ascii="Arial" w:cs="Arial" w:hAnsi="Arial"/>
          <w:i/>
          <w:color w:val="ff0000"/>
        </w:rPr>
        <w:t>br</w:t>
      </w:r>
      <w:r>
        <w:rPr>
          <w:rFonts w:ascii="Arial" w:cs="Arial" w:hAnsi="Arial"/>
          <w:i/>
          <w:color w:val="ff0000"/>
        </w:rPr>
        <w:t xml:space="preserve"> ou certificado digital (assinaturas recortadas e coladas não serão admitidas).</w:t>
      </w:r>
    </w:p>
    <w:p w14:paraId="6140E88A">
      <w:pPr>
        <w:pStyle w:val="style0"/>
        <w:spacing w:after="0" w:lineRule="auto" w:line="240"/>
        <w:ind w:right="3"/>
        <w:jc w:val="both"/>
        <w:contextualSpacing/>
        <w:rPr>
          <w:rFonts w:ascii="Arial" w:cs="Arial" w:hAnsi="Arial"/>
          <w:i/>
          <w:color w:val="ff0000"/>
        </w:rPr>
      </w:pPr>
    </w:p>
    <w:p w14:paraId="CF1C2F70">
      <w:pPr>
        <w:pStyle w:val="style0"/>
        <w:spacing w:after="0" w:lineRule="auto" w:line="240"/>
        <w:ind w:right="3"/>
        <w:jc w:val="both"/>
        <w:contextualSpacing/>
        <w:rPr>
          <w:rFonts w:ascii="Arial" w:cs="Arial" w:hAnsi="Arial"/>
          <w:i/>
          <w:color w:val="ff0000"/>
        </w:rPr>
      </w:pPr>
    </w:p>
    <w:p w14:paraId="35041648">
      <w:pPr>
        <w:pStyle w:val="style0"/>
        <w:spacing w:after="0" w:lineRule="auto" w:line="240"/>
        <w:ind w:right="3"/>
        <w:jc w:val="both"/>
        <w:contextualSpacing/>
        <w:rPr>
          <w:rFonts w:ascii="Arial" w:cs="Arial" w:eastAsia="Times New Roman" w:hAnsi="Arial"/>
          <w:b/>
          <w:bCs/>
          <w:i/>
          <w:color w:val="ff0000"/>
        </w:rPr>
      </w:pPr>
    </w:p>
    <w:p w14:paraId="79A676AE">
      <w:pPr>
        <w:pStyle w:val="style0"/>
        <w:spacing w:after="0" w:lineRule="auto" w:line="240"/>
        <w:ind w:right="3"/>
        <w:jc w:val="both"/>
        <w:contextualSpacing/>
        <w:rPr>
          <w:rFonts w:ascii="Arial" w:cs="Arial" w:eastAsia="Times New Roman" w:hAnsi="Arial"/>
          <w:b/>
          <w:bCs/>
          <w:i/>
          <w:color w:val="ff0000"/>
        </w:rPr>
      </w:pPr>
    </w:p>
    <w:p w14:paraId="3651CC01">
      <w:pPr>
        <w:pStyle w:val="style0"/>
        <w:spacing w:after="0" w:lineRule="auto" w:line="240"/>
        <w:ind w:right="3"/>
        <w:jc w:val="both"/>
        <w:contextualSpacing/>
        <w:rPr>
          <w:rFonts w:ascii="Arial" w:cs="Arial" w:eastAsia="Times New Roman" w:hAnsi="Arial"/>
          <w:b/>
          <w:bCs/>
          <w:i/>
          <w:color w:val="ff0000"/>
        </w:rPr>
      </w:pPr>
    </w:p>
    <w:p w14:paraId="D40C4272">
      <w:pPr>
        <w:pStyle w:val="style0"/>
        <w:spacing w:after="0" w:lineRule="auto" w:line="240"/>
        <w:ind w:right="3"/>
        <w:jc w:val="both"/>
        <w:contextualSpacing/>
        <w:rPr>
          <w:rFonts w:ascii="Arial" w:cs="Arial" w:eastAsia="Times New Roman" w:hAnsi="Arial"/>
          <w:b/>
          <w:bCs/>
          <w:i/>
          <w:color w:val="ff0000"/>
        </w:rPr>
      </w:pPr>
    </w:p>
    <w:p w14:paraId="80256768">
      <w:pPr>
        <w:pStyle w:val="style0"/>
        <w:spacing w:after="0" w:lineRule="auto" w:line="240"/>
        <w:ind w:right="3"/>
        <w:jc w:val="both"/>
        <w:contextualSpacing/>
        <w:rPr>
          <w:rFonts w:ascii="Arial" w:cs="Arial" w:eastAsia="Times New Roman" w:hAnsi="Arial"/>
          <w:b/>
          <w:bCs/>
          <w:i/>
          <w:color w:val="ff0000"/>
        </w:rPr>
      </w:pPr>
    </w:p>
    <w:p w14:paraId="EACA2B25">
      <w:pPr>
        <w:pStyle w:val="style0"/>
        <w:spacing w:after="0" w:lineRule="auto" w:line="240"/>
        <w:ind w:right="3"/>
        <w:jc w:val="both"/>
        <w:contextualSpacing/>
        <w:rPr>
          <w:rFonts w:ascii="Arial" w:cs="Arial" w:eastAsia="Times New Roman" w:hAnsi="Arial"/>
          <w:b/>
          <w:bCs/>
          <w:i/>
          <w:color w:val="ff0000"/>
        </w:rPr>
      </w:pPr>
    </w:p>
    <w:p w14:paraId="8DA797AA">
      <w:pPr>
        <w:pStyle w:val="style0"/>
        <w:spacing w:after="0" w:lineRule="auto" w:line="240"/>
        <w:ind w:right="3"/>
        <w:jc w:val="both"/>
        <w:contextualSpacing/>
        <w:rPr>
          <w:rFonts w:ascii="Arial" w:cs="Arial" w:eastAsia="Times New Roman" w:hAnsi="Arial"/>
          <w:b/>
          <w:bCs/>
          <w:i/>
          <w:color w:val="ff0000"/>
        </w:rPr>
      </w:pPr>
    </w:p>
    <w:p w14:paraId="26A05A42">
      <w:pPr>
        <w:pStyle w:val="style0"/>
        <w:spacing w:after="0" w:lineRule="auto" w:line="240"/>
        <w:ind w:right="3"/>
        <w:jc w:val="both"/>
        <w:contextualSpacing/>
        <w:rPr>
          <w:rFonts w:ascii="Arial" w:cs="Arial" w:eastAsia="Times New Roman" w:hAnsi="Arial"/>
          <w:b/>
          <w:bCs/>
          <w:i/>
          <w:color w:val="ff0000"/>
        </w:rPr>
      </w:pPr>
    </w:p>
    <w:p w14:paraId="E3EF7690">
      <w:pPr>
        <w:pStyle w:val="style0"/>
        <w:spacing w:after="0" w:lineRule="auto" w:line="240"/>
        <w:ind w:right="3"/>
        <w:jc w:val="both"/>
        <w:contextualSpacing/>
        <w:rPr>
          <w:rFonts w:ascii="Arial" w:cs="Arial" w:eastAsia="Times New Roman" w:hAnsi="Arial"/>
          <w:b/>
          <w:bCs/>
          <w:i/>
          <w:color w:val="ff0000"/>
        </w:rPr>
      </w:pPr>
    </w:p>
    <w:p w14:paraId="DC638DBA">
      <w:pPr>
        <w:pStyle w:val="style4130"/>
        <w:spacing w:beforeAutospacing="false" w:after="0" w:afterAutospacing="false"/>
        <w:ind w:right="3"/>
        <w:jc w:val="center"/>
        <w:contextualSpacing/>
        <w:rPr>
          <w:rFonts w:ascii="Arial" w:cs="Arial" w:hAnsi="Arial"/>
          <w:sz w:val="22"/>
          <w:szCs w:val="22"/>
        </w:rPr>
      </w:pPr>
      <w:r>
        <w:rPr>
          <w:rFonts w:ascii="Arial" w:cs="Arial" w:hAnsi="Arial"/>
          <w:b/>
          <w:bCs/>
          <w:sz w:val="22"/>
          <w:szCs w:val="22"/>
        </w:rPr>
        <w:t>ANEXO VI</w:t>
      </w:r>
    </w:p>
    <w:p w14:paraId="4922E932">
      <w:pPr>
        <w:pStyle w:val="style4130"/>
        <w:spacing w:beforeAutospacing="false" w:after="0" w:afterAutospacing="false"/>
        <w:ind w:right="3"/>
        <w:jc w:val="center"/>
        <w:contextualSpacing/>
        <w:rPr>
          <w:rFonts w:ascii="Arial" w:cs="Arial" w:hAnsi="Arial"/>
          <w:sz w:val="22"/>
          <w:szCs w:val="22"/>
        </w:rPr>
      </w:pPr>
      <w:r>
        <w:rPr>
          <w:rFonts w:ascii="Arial" w:cs="Arial" w:hAnsi="Arial"/>
          <w:b/>
          <w:bCs/>
          <w:sz w:val="22"/>
          <w:szCs w:val="22"/>
        </w:rPr>
        <w:t>FORMULÁRIO DE APRESENTAÇÃO DE RECURSO NA ETAPA DE SELEÇÃO</w:t>
      </w:r>
    </w:p>
    <w:p w14:paraId="BC5709F2">
      <w:pPr>
        <w:pStyle w:val="style4130"/>
        <w:spacing w:beforeAutospacing="false" w:after="0" w:afterAutospacing="false"/>
        <w:ind w:right="3"/>
        <w:jc w:val="both"/>
        <w:contextualSpacing/>
        <w:rPr>
          <w:rFonts w:ascii="Arial" w:cs="Arial" w:hAnsi="Arial"/>
          <w:color w:val="000000"/>
          <w:sz w:val="22"/>
          <w:szCs w:val="22"/>
        </w:rPr>
      </w:pPr>
    </w:p>
    <w:p w14:paraId="6E20E82C">
      <w:pPr>
        <w:pStyle w:val="style4130"/>
        <w:spacing w:beforeAutospacing="false" w:after="0" w:afterAutospacing="false"/>
        <w:ind w:right="3"/>
        <w:jc w:val="both"/>
        <w:contextualSpacing/>
        <w:rPr>
          <w:rFonts w:ascii="Arial" w:cs="Arial" w:hAnsi="Arial"/>
          <w:sz w:val="22"/>
          <w:szCs w:val="22"/>
        </w:rPr>
      </w:pPr>
      <w:r>
        <w:rPr>
          <w:rFonts w:ascii="Arial" w:cs="Arial" w:hAnsi="Arial"/>
          <w:color w:val="000000"/>
          <w:sz w:val="22"/>
          <w:szCs w:val="22"/>
        </w:rPr>
        <w:t>Nome do agente cultural proponente:</w:t>
      </w:r>
    </w:p>
    <w:p w14:paraId="CDA71D8F">
      <w:pPr>
        <w:pStyle w:val="style4130"/>
        <w:spacing w:beforeAutospacing="false" w:after="0" w:afterAutospacing="false"/>
        <w:ind w:right="3"/>
        <w:jc w:val="both"/>
        <w:contextualSpacing/>
        <w:rPr>
          <w:rFonts w:ascii="Arial" w:cs="Arial" w:hAnsi="Arial"/>
          <w:sz w:val="22"/>
          <w:szCs w:val="22"/>
        </w:rPr>
      </w:pPr>
      <w:r>
        <w:rPr>
          <w:rFonts w:ascii="Arial" w:cs="Arial" w:hAnsi="Arial"/>
          <w:color w:val="000000"/>
          <w:sz w:val="22"/>
          <w:szCs w:val="22"/>
        </w:rPr>
        <w:t>RG e CPF/CNPJ:</w:t>
      </w:r>
    </w:p>
    <w:p w14:paraId="876FFFB2">
      <w:pPr>
        <w:pStyle w:val="style4130"/>
        <w:spacing w:beforeAutospacing="false" w:after="0" w:afterAutospacing="false"/>
        <w:ind w:right="3"/>
        <w:jc w:val="both"/>
        <w:contextualSpacing/>
        <w:rPr>
          <w:rFonts w:ascii="Arial" w:cs="Arial" w:hAnsi="Arial"/>
          <w:sz w:val="22"/>
          <w:szCs w:val="22"/>
        </w:rPr>
      </w:pPr>
      <w:r>
        <w:rPr>
          <w:rFonts w:ascii="Arial" w:cs="Arial" w:hAnsi="Arial"/>
          <w:color w:val="000000"/>
          <w:sz w:val="22"/>
          <w:szCs w:val="22"/>
        </w:rPr>
        <w:t>Nome do projeto inscrito:</w:t>
      </w:r>
    </w:p>
    <w:p w14:paraId="FC75C32B">
      <w:pPr>
        <w:pStyle w:val="style4130"/>
        <w:spacing w:beforeAutospacing="false" w:after="0" w:afterAutospacing="false"/>
        <w:ind w:right="3"/>
        <w:jc w:val="both"/>
        <w:contextualSpacing/>
        <w:rPr>
          <w:rFonts w:ascii="Arial" w:cs="Arial" w:hAnsi="Arial"/>
          <w:b/>
          <w:bCs/>
          <w:color w:val="000000"/>
          <w:sz w:val="22"/>
          <w:szCs w:val="22"/>
        </w:rPr>
      </w:pPr>
    </w:p>
    <w:p w14:paraId="38E1C4A2">
      <w:pPr>
        <w:pStyle w:val="style4130"/>
        <w:spacing w:beforeAutospacing="false" w:after="0" w:afterAutospacing="false"/>
        <w:ind w:right="3"/>
        <w:jc w:val="both"/>
        <w:contextualSpacing/>
        <w:rPr>
          <w:rFonts w:ascii="Arial" w:cs="Arial" w:hAnsi="Arial"/>
          <w:sz w:val="22"/>
          <w:szCs w:val="22"/>
        </w:rPr>
      </w:pPr>
      <w:r>
        <w:rPr>
          <w:rFonts w:ascii="Arial" w:cs="Arial" w:hAnsi="Arial"/>
          <w:b/>
          <w:bCs/>
          <w:color w:val="000000"/>
          <w:sz w:val="22"/>
          <w:szCs w:val="22"/>
        </w:rPr>
        <w:t xml:space="preserve">RECURSO: </w:t>
      </w:r>
      <w:r>
        <w:rPr>
          <w:rFonts w:ascii="Arial" w:cs="Arial" w:hAnsi="Arial"/>
          <w:b/>
          <w:bCs/>
          <w:color w:val="ff0000"/>
          <w:sz w:val="22"/>
          <w:szCs w:val="22"/>
        </w:rPr>
        <w:t>(TÍTULO)</w:t>
      </w:r>
    </w:p>
    <w:p w14:paraId="229A77EA">
      <w:pPr>
        <w:pStyle w:val="style0"/>
        <w:tabs>
          <w:tab w:val="left" w:leader="none" w:pos="0"/>
          <w:tab w:val="left" w:leader="none" w:pos="567"/>
        </w:tabs>
        <w:spacing w:after="0" w:lineRule="auto" w:line="240"/>
        <w:ind w:right="3"/>
        <w:jc w:val="both"/>
        <w:contextualSpacing/>
        <w:rPr>
          <w:rFonts w:ascii="Arial" w:cs="Arial" w:hAnsi="Arial"/>
        </w:rPr>
      </w:pPr>
    </w:p>
    <w:p w14:paraId="C8198CD2">
      <w:pPr>
        <w:pStyle w:val="style94"/>
        <w:spacing w:beforeAutospacing="false" w:after="0" w:afterAutospacing="false"/>
        <w:ind w:right="3"/>
        <w:jc w:val="both"/>
        <w:contextualSpacing/>
        <w:rPr>
          <w:rFonts w:ascii="Arial" w:cs="Arial" w:hAnsi="Arial"/>
          <w:sz w:val="22"/>
          <w:szCs w:val="22"/>
        </w:rPr>
      </w:pPr>
      <w:r>
        <w:rPr>
          <w:rFonts w:ascii="Arial" w:cs="Arial" w:eastAsia="Calibri" w:hAnsi="Arial"/>
          <w:sz w:val="22"/>
          <w:szCs w:val="22"/>
        </w:rPr>
        <w:t xml:space="preserve">À </w:t>
      </w:r>
      <w:r>
        <w:rPr>
          <w:rFonts w:ascii="Arial" w:cs="Arial" w:hAnsi="Arial"/>
          <w:color w:val="000000"/>
          <w:sz w:val="22"/>
          <w:szCs w:val="22"/>
        </w:rPr>
        <w:t>Comissão de Seleção,</w:t>
      </w:r>
    </w:p>
    <w:p w14:paraId="CC8DCC72">
      <w:pPr>
        <w:pStyle w:val="style0"/>
        <w:tabs>
          <w:tab w:val="left" w:leader="none" w:pos="0"/>
          <w:tab w:val="left" w:leader="none" w:pos="567"/>
        </w:tabs>
        <w:spacing w:after="0" w:lineRule="auto" w:line="240"/>
        <w:ind w:right="3"/>
        <w:jc w:val="both"/>
        <w:contextualSpacing/>
        <w:rPr>
          <w:rFonts w:ascii="Arial" w:cs="Arial" w:hAnsi="Arial"/>
        </w:rPr>
      </w:pPr>
    </w:p>
    <w:p w14:paraId="7B184455">
      <w:pPr>
        <w:pStyle w:val="style0"/>
        <w:tabs>
          <w:tab w:val="left" w:leader="none" w:pos="567"/>
        </w:tabs>
        <w:spacing w:after="0" w:lineRule="auto" w:line="240"/>
        <w:ind w:right="3"/>
        <w:jc w:val="both"/>
        <w:contextualSpacing/>
        <w:rPr>
          <w:rFonts w:ascii="Arial" w:cs="Arial" w:hAnsi="Arial"/>
        </w:rPr>
      </w:pPr>
      <w:r>
        <w:rPr>
          <w:rFonts w:ascii="Arial" w:cs="Arial" w:hAnsi="Arial"/>
        </w:rPr>
        <w:tab/>
      </w:r>
      <w:r>
        <w:rPr>
          <w:rFonts w:ascii="Arial" w:cs="Arial" w:hAnsi="Arial"/>
        </w:rPr>
        <w:t xml:space="preserve">Com base na </w:t>
      </w:r>
      <w:r>
        <w:rPr>
          <w:rFonts w:ascii="Arial" w:cs="Arial" w:hAnsi="Arial"/>
          <w:b/>
        </w:rPr>
        <w:t>Etapa de Seleção</w:t>
      </w:r>
      <w:r>
        <w:rPr>
          <w:rFonts w:ascii="Arial" w:cs="Arial" w:hAnsi="Arial"/>
        </w:rPr>
        <w:t xml:space="preserve"> do </w:t>
      </w:r>
      <w:r>
        <w:rPr>
          <w:rFonts w:ascii="Arial" w:cs="Arial" w:hAnsi="Arial"/>
          <w:color w:val="000000"/>
        </w:rPr>
        <w:t xml:space="preserve">Edital de Chamamento Público nº </w:t>
      </w:r>
      <w:r>
        <w:rPr>
          <w:rFonts w:ascii="Arial" w:cs="Arial" w:hAnsi="Arial"/>
          <w:color w:val="000000"/>
        </w:rPr>
        <w:t>004/2026</w:t>
      </w:r>
      <w:r>
        <w:rPr>
          <w:rFonts w:ascii="Arial" w:cs="Arial" w:hAnsi="Arial"/>
          <w:color w:val="000000"/>
        </w:rPr>
        <w:t xml:space="preserve"> – PROJETOS CULTURAIS PNAB 2026</w:t>
      </w:r>
      <w:r>
        <w:rPr>
          <w:rFonts w:ascii="Arial" w:cs="Arial" w:hAnsi="Arial"/>
        </w:rPr>
        <w:t>, venho solicitar alteração do resultado preliminar de seleção, conforme justificativa a seguir.</w:t>
      </w:r>
    </w:p>
    <w:p w14:paraId="F91D6987">
      <w:pPr>
        <w:pStyle w:val="style0"/>
        <w:tabs>
          <w:tab w:val="left" w:leader="none" w:pos="567"/>
        </w:tabs>
        <w:spacing w:after="0" w:lineRule="auto" w:line="240"/>
        <w:ind w:right="3"/>
        <w:jc w:val="both"/>
        <w:contextualSpacing/>
        <w:rPr>
          <w:rFonts w:ascii="Arial" w:cs="Arial" w:hAnsi="Arial"/>
        </w:rPr>
      </w:pPr>
    </w:p>
    <w:p w14:paraId="FA20DCB1">
      <w:pPr>
        <w:pStyle w:val="style0"/>
        <w:tabs>
          <w:tab w:val="left" w:leader="none" w:pos="567"/>
        </w:tabs>
        <w:spacing w:after="0" w:lineRule="auto" w:line="240"/>
        <w:ind w:right="3"/>
        <w:jc w:val="both"/>
        <w:contextualSpacing/>
        <w:rPr>
          <w:rFonts w:ascii="Arial" w:cs="Arial" w:hAnsi="Arial"/>
        </w:rPr>
      </w:pPr>
      <w:r>
        <w:rPr>
          <w:rFonts w:ascii="Arial" w:cs="Arial" w:hAnsi="Arial"/>
        </w:rPr>
        <w:t>Justificativa:_____________________________________________________________________________________________________________________________________________________.</w:t>
      </w:r>
    </w:p>
    <w:p w14:paraId="40AFAA46">
      <w:pPr>
        <w:pStyle w:val="style0"/>
        <w:spacing w:after="0" w:lineRule="auto" w:line="240"/>
        <w:ind w:right="3"/>
        <w:jc w:val="both"/>
        <w:contextualSpacing/>
        <w:rPr>
          <w:rFonts w:ascii="Arial" w:cs="Arial" w:hAnsi="Arial"/>
        </w:rPr>
      </w:pPr>
    </w:p>
    <w:p w14:paraId="5E06AE5D">
      <w:pPr>
        <w:pStyle w:val="style0"/>
        <w:spacing w:after="0" w:lineRule="auto" w:line="240"/>
        <w:ind w:right="3"/>
        <w:jc w:val="right"/>
        <w:contextualSpacing/>
        <w:rPr>
          <w:rFonts w:ascii="Arial" w:cs="Arial" w:hAnsi="Arial"/>
        </w:rPr>
      </w:pPr>
      <w:r>
        <w:rPr>
          <w:rFonts w:ascii="Arial" w:cs="Arial" w:hAnsi="Arial"/>
        </w:rPr>
        <w:t xml:space="preserve">União dos Palmares, </w:t>
      </w:r>
      <w:r>
        <w:rPr>
          <w:rFonts w:ascii="Arial" w:cs="Arial" w:hAnsi="Arial"/>
          <w:color w:val="ff0000"/>
        </w:rPr>
        <w:t>[DIA]</w:t>
      </w:r>
      <w:r>
        <w:rPr>
          <w:rFonts w:ascii="Arial" w:cs="Arial" w:hAnsi="Arial"/>
        </w:rPr>
        <w:t xml:space="preserve"> de </w:t>
      </w:r>
      <w:r>
        <w:rPr>
          <w:rFonts w:ascii="Arial" w:cs="Arial" w:hAnsi="Arial"/>
          <w:color w:val="ff0000"/>
        </w:rPr>
        <w:t xml:space="preserve">[MÊS] </w:t>
      </w:r>
      <w:r>
        <w:rPr>
          <w:rFonts w:ascii="Arial" w:cs="Arial" w:hAnsi="Arial"/>
        </w:rPr>
        <w:t xml:space="preserve">de </w:t>
      </w:r>
      <w:r>
        <w:rPr>
          <w:rFonts w:ascii="Arial" w:cs="Arial" w:hAnsi="Arial"/>
        </w:rPr>
        <w:t>2026</w:t>
      </w:r>
    </w:p>
    <w:p w14:paraId="6AC895F1">
      <w:pPr>
        <w:pStyle w:val="style0"/>
        <w:spacing w:after="0" w:lineRule="auto" w:line="240"/>
        <w:ind w:right="3"/>
        <w:jc w:val="both"/>
        <w:contextualSpacing/>
        <w:rPr>
          <w:rFonts w:ascii="Arial" w:cs="Arial" w:hAnsi="Arial"/>
        </w:rPr>
      </w:pPr>
      <w:r>
        <w:rPr>
          <w:rFonts w:ascii="Arial" w:cs="Arial" w:hAnsi="Arial"/>
        </w:rPr>
        <w:t xml:space="preserve"> </w:t>
      </w:r>
    </w:p>
    <w:p w14:paraId="E15EB863">
      <w:pPr>
        <w:pStyle w:val="style0"/>
        <w:spacing w:after="0" w:lineRule="auto" w:line="240"/>
        <w:ind w:right="3"/>
        <w:jc w:val="both"/>
        <w:contextualSpacing/>
        <w:rPr>
          <w:rFonts w:ascii="Arial" w:cs="Arial" w:hAnsi="Arial"/>
        </w:rPr>
      </w:pPr>
    </w:p>
    <w:p w14:paraId="E31193BE">
      <w:pPr>
        <w:pStyle w:val="style0"/>
        <w:spacing w:after="0" w:lineRule="auto" w:line="240"/>
        <w:ind w:right="3"/>
        <w:jc w:val="both"/>
        <w:contextualSpacing/>
        <w:rPr>
          <w:rFonts w:ascii="Arial" w:cs="Arial" w:hAnsi="Arial"/>
        </w:rPr>
      </w:pPr>
    </w:p>
    <w:p w14:paraId="03151CCA">
      <w:pPr>
        <w:pStyle w:val="style0"/>
        <w:spacing w:after="0" w:lineRule="auto" w:line="240"/>
        <w:ind w:right="3"/>
        <w:jc w:val="center"/>
        <w:contextualSpacing/>
        <w:rPr>
          <w:rFonts w:ascii="Arial" w:cs="Arial" w:hAnsi="Arial"/>
        </w:rPr>
      </w:pPr>
      <w:r>
        <w:rPr>
          <w:rFonts w:ascii="Arial" w:cs="Arial" w:eastAsia="Times New Roman" w:hAnsi="Arial"/>
        </w:rPr>
        <w:t>__________________________________________</w:t>
      </w:r>
    </w:p>
    <w:p w14:paraId="91EF62CD">
      <w:pPr>
        <w:pStyle w:val="style0"/>
        <w:spacing w:after="0" w:lineRule="auto" w:line="240"/>
        <w:ind w:right="3"/>
        <w:jc w:val="center"/>
        <w:contextualSpacing/>
        <w:rPr>
          <w:rFonts w:ascii="Arial" w:cs="Arial" w:hAnsi="Arial"/>
          <w:color w:val="ff0000"/>
        </w:rPr>
      </w:pPr>
      <w:r>
        <w:rPr>
          <w:rFonts w:ascii="Arial" w:cs="Arial" w:hAnsi="Arial"/>
          <w:color w:val="ff0000"/>
        </w:rPr>
        <w:t>[NOME DO AGENTE CULTURAL PROPONENTE]</w:t>
      </w:r>
    </w:p>
    <w:p w14:paraId="96F33FDC">
      <w:pPr>
        <w:pStyle w:val="style0"/>
        <w:spacing w:after="0" w:lineRule="auto" w:line="240"/>
        <w:ind w:right="3"/>
        <w:jc w:val="both"/>
        <w:contextualSpacing/>
        <w:rPr>
          <w:rFonts w:ascii="Arial" w:cs="Arial" w:hAnsi="Arial"/>
          <w:b/>
          <w:smallCaps/>
          <w:color w:val="ff0000"/>
        </w:rPr>
      </w:pPr>
    </w:p>
    <w:p w14:paraId="1242BF56">
      <w:pPr>
        <w:pStyle w:val="style0"/>
        <w:spacing w:after="0" w:lineRule="auto" w:line="240"/>
        <w:ind w:right="3"/>
        <w:jc w:val="both"/>
        <w:contextualSpacing/>
        <w:rPr>
          <w:rFonts w:ascii="Arial" w:cs="Arial" w:hAnsi="Arial"/>
          <w:b/>
          <w:lang w:eastAsia="en-US"/>
        </w:rPr>
      </w:pPr>
    </w:p>
    <w:p w14:paraId="2790C065">
      <w:pPr>
        <w:pStyle w:val="style0"/>
        <w:spacing w:after="0" w:lineRule="auto" w:line="240"/>
        <w:ind w:right="119"/>
        <w:jc w:val="both"/>
        <w:contextualSpacing/>
        <w:rPr>
          <w:rFonts w:ascii="Arial" w:cs="Arial" w:hAnsi="Arial"/>
        </w:rPr>
      </w:pPr>
      <w:r>
        <w:rPr>
          <w:rFonts w:ascii="Arial" w:cs="Arial" w:hAnsi="Arial"/>
          <w:i/>
          <w:color w:val="ff0000"/>
        </w:rPr>
        <w:t>Obs</w:t>
      </w:r>
      <w:r>
        <w:rPr>
          <w:rFonts w:ascii="Arial" w:cs="Arial" w:hAnsi="Arial"/>
          <w:i/>
          <w:color w:val="ff0000"/>
        </w:rPr>
        <w:t>: O documento deve ser assinado manualmente (de próprio punho) ou mediante assinatura digital gov.</w:t>
      </w:r>
      <w:r>
        <w:rPr>
          <w:rFonts w:ascii="Arial" w:cs="Arial" w:hAnsi="Arial"/>
          <w:i/>
          <w:color w:val="ff0000"/>
        </w:rPr>
        <w:t>br</w:t>
      </w:r>
      <w:r>
        <w:rPr>
          <w:rFonts w:ascii="Arial" w:cs="Arial" w:hAnsi="Arial"/>
          <w:i/>
          <w:color w:val="ff0000"/>
        </w:rPr>
        <w:t xml:space="preserve"> ou certificado digital (assinaturas recortadas e coladas não serão admitidas).</w:t>
      </w:r>
    </w:p>
    <w:p w14:paraId="DF554499">
      <w:pPr>
        <w:pStyle w:val="style0"/>
        <w:spacing w:after="0" w:lineRule="auto" w:line="240"/>
        <w:ind w:right="3"/>
        <w:jc w:val="both"/>
        <w:contextualSpacing/>
        <w:rPr>
          <w:rFonts w:ascii="Arial" w:cs="Arial" w:hAnsi="Arial"/>
        </w:rPr>
      </w:pPr>
    </w:p>
    <w:p w14:paraId="C89ECA1A">
      <w:pPr>
        <w:pStyle w:val="style0"/>
        <w:spacing w:after="0" w:lineRule="auto" w:line="240"/>
        <w:ind w:right="3"/>
        <w:jc w:val="both"/>
        <w:contextualSpacing/>
        <w:rPr>
          <w:rFonts w:ascii="Arial" w:cs="Arial" w:hAnsi="Arial"/>
        </w:rPr>
      </w:pPr>
    </w:p>
    <w:p w14:paraId="5CE53EC9">
      <w:pPr>
        <w:pStyle w:val="style4130"/>
        <w:spacing w:after="0"/>
        <w:ind w:right="3"/>
        <w:jc w:val="both"/>
        <w:contextualSpacing/>
        <w:rPr>
          <w:rFonts w:ascii="Arial" w:cs="Arial" w:hAnsi="Arial"/>
          <w:b/>
          <w:bCs/>
          <w:sz w:val="22"/>
          <w:szCs w:val="22"/>
        </w:rPr>
      </w:pPr>
    </w:p>
    <w:p w14:paraId="538CEDE9">
      <w:pPr>
        <w:pStyle w:val="style4130"/>
        <w:spacing w:after="0"/>
        <w:ind w:right="3"/>
        <w:jc w:val="both"/>
        <w:contextualSpacing/>
        <w:rPr>
          <w:rFonts w:ascii="Arial" w:cs="Arial" w:hAnsi="Arial"/>
          <w:b/>
          <w:bCs/>
          <w:sz w:val="22"/>
          <w:szCs w:val="22"/>
        </w:rPr>
      </w:pPr>
    </w:p>
    <w:p w14:paraId="0DB6A40F">
      <w:pPr>
        <w:pStyle w:val="style4130"/>
        <w:spacing w:after="0"/>
        <w:ind w:right="3"/>
        <w:jc w:val="both"/>
        <w:contextualSpacing/>
        <w:rPr>
          <w:rFonts w:ascii="Arial" w:cs="Arial" w:hAnsi="Arial"/>
          <w:b/>
          <w:bCs/>
          <w:sz w:val="22"/>
          <w:szCs w:val="22"/>
        </w:rPr>
      </w:pPr>
    </w:p>
    <w:p w14:paraId="4049F49E">
      <w:pPr>
        <w:pStyle w:val="style4130"/>
        <w:spacing w:after="0"/>
        <w:ind w:right="3"/>
        <w:jc w:val="both"/>
        <w:contextualSpacing/>
        <w:rPr>
          <w:rFonts w:ascii="Arial" w:cs="Arial" w:hAnsi="Arial"/>
          <w:b/>
          <w:bCs/>
          <w:sz w:val="22"/>
          <w:szCs w:val="22"/>
        </w:rPr>
      </w:pPr>
    </w:p>
    <w:p w14:paraId="EFC5AB51">
      <w:pPr>
        <w:pStyle w:val="style4130"/>
        <w:spacing w:after="0"/>
        <w:ind w:right="3"/>
        <w:jc w:val="both"/>
        <w:contextualSpacing/>
        <w:rPr>
          <w:rFonts w:ascii="Arial" w:cs="Arial" w:hAnsi="Arial"/>
          <w:b/>
          <w:bCs/>
          <w:sz w:val="22"/>
          <w:szCs w:val="22"/>
        </w:rPr>
      </w:pPr>
    </w:p>
    <w:p w14:paraId="7362FA5A">
      <w:pPr>
        <w:pStyle w:val="style4130"/>
        <w:spacing w:after="0"/>
        <w:ind w:right="3"/>
        <w:jc w:val="both"/>
        <w:contextualSpacing/>
        <w:rPr>
          <w:rFonts w:ascii="Arial" w:cs="Arial" w:hAnsi="Arial"/>
          <w:b/>
          <w:bCs/>
          <w:sz w:val="22"/>
          <w:szCs w:val="22"/>
        </w:rPr>
      </w:pPr>
    </w:p>
    <w:p w14:paraId="71C043E8">
      <w:pPr>
        <w:pStyle w:val="style4130"/>
        <w:spacing w:after="0"/>
        <w:ind w:right="3"/>
        <w:jc w:val="both"/>
        <w:contextualSpacing/>
        <w:rPr>
          <w:rFonts w:ascii="Arial" w:cs="Arial" w:hAnsi="Arial"/>
          <w:b/>
          <w:bCs/>
          <w:sz w:val="22"/>
          <w:szCs w:val="22"/>
        </w:rPr>
      </w:pPr>
    </w:p>
    <w:p w14:paraId="9C888F32">
      <w:pPr>
        <w:pStyle w:val="style4130"/>
        <w:spacing w:after="0"/>
        <w:ind w:right="3"/>
        <w:jc w:val="both"/>
        <w:contextualSpacing/>
        <w:rPr>
          <w:rFonts w:ascii="Arial" w:cs="Arial" w:hAnsi="Arial"/>
          <w:b/>
          <w:bCs/>
          <w:sz w:val="22"/>
          <w:szCs w:val="22"/>
        </w:rPr>
      </w:pPr>
    </w:p>
    <w:p w14:paraId="B68C03C0">
      <w:pPr>
        <w:pStyle w:val="style4130"/>
        <w:spacing w:after="0"/>
        <w:ind w:right="3"/>
        <w:jc w:val="both"/>
        <w:contextualSpacing/>
        <w:rPr>
          <w:rFonts w:ascii="Arial" w:cs="Arial" w:hAnsi="Arial"/>
          <w:b/>
          <w:bCs/>
          <w:sz w:val="22"/>
          <w:szCs w:val="22"/>
        </w:rPr>
      </w:pPr>
    </w:p>
    <w:p w14:paraId="B4CD997E">
      <w:pPr>
        <w:pStyle w:val="style4130"/>
        <w:spacing w:after="0"/>
        <w:ind w:right="3"/>
        <w:jc w:val="both"/>
        <w:contextualSpacing/>
        <w:rPr>
          <w:rFonts w:ascii="Arial" w:cs="Arial" w:hAnsi="Arial"/>
          <w:b/>
          <w:bCs/>
          <w:sz w:val="22"/>
          <w:szCs w:val="22"/>
        </w:rPr>
      </w:pPr>
    </w:p>
    <w:p w14:paraId="DE319A6F">
      <w:pPr>
        <w:pStyle w:val="style4130"/>
        <w:spacing w:after="0"/>
        <w:ind w:right="3"/>
        <w:jc w:val="both"/>
        <w:contextualSpacing/>
        <w:rPr>
          <w:rFonts w:ascii="Arial" w:cs="Arial" w:hAnsi="Arial"/>
          <w:b/>
          <w:bCs/>
          <w:sz w:val="22"/>
          <w:szCs w:val="22"/>
        </w:rPr>
      </w:pPr>
    </w:p>
    <w:p w14:paraId="1E4231C8">
      <w:pPr>
        <w:pStyle w:val="style4130"/>
        <w:spacing w:beforeAutospacing="false" w:after="0" w:afterAutospacing="false"/>
        <w:ind w:right="3"/>
        <w:jc w:val="center"/>
        <w:contextualSpacing/>
        <w:rPr>
          <w:rFonts w:ascii="Arial" w:cs="Arial" w:hAnsi="Arial"/>
          <w:sz w:val="22"/>
          <w:szCs w:val="22"/>
        </w:rPr>
      </w:pPr>
      <w:r>
        <w:rPr>
          <w:rFonts w:ascii="Arial" w:cs="Arial" w:hAnsi="Arial"/>
          <w:b/>
          <w:bCs/>
          <w:sz w:val="22"/>
          <w:szCs w:val="22"/>
        </w:rPr>
        <w:t>ANEXO VII</w:t>
      </w:r>
    </w:p>
    <w:p w14:paraId="C5EBE663">
      <w:pPr>
        <w:pStyle w:val="style4130"/>
        <w:spacing w:beforeAutospacing="false" w:after="0" w:afterAutospacing="false"/>
        <w:ind w:right="3"/>
        <w:jc w:val="center"/>
        <w:contextualSpacing/>
        <w:rPr>
          <w:rFonts w:ascii="Arial" w:cs="Arial" w:hAnsi="Arial"/>
          <w:sz w:val="22"/>
          <w:szCs w:val="22"/>
        </w:rPr>
      </w:pPr>
      <w:r>
        <w:rPr>
          <w:rFonts w:ascii="Arial" w:cs="Arial" w:hAnsi="Arial"/>
          <w:b/>
          <w:bCs/>
          <w:sz w:val="22"/>
          <w:szCs w:val="22"/>
        </w:rPr>
        <w:t>MODELO DECLARAÇÃO DE RESIDÊNCIA</w:t>
      </w:r>
    </w:p>
    <w:p w14:paraId="F2D64B66">
      <w:pPr>
        <w:pStyle w:val="style4132"/>
        <w:ind w:right="3"/>
        <w:jc w:val="both"/>
        <w:contextualSpacing/>
        <w:rPr>
          <w:rFonts w:ascii="Arial" w:cs="Arial" w:eastAsia="Times New Roman" w:hAnsi="Arial"/>
          <w:sz w:val="22"/>
          <w:szCs w:val="22"/>
        </w:rPr>
      </w:pPr>
    </w:p>
    <w:p w14:paraId="9053492F">
      <w:pPr>
        <w:pStyle w:val="style4132"/>
        <w:ind w:right="3"/>
        <w:jc w:val="both"/>
        <w:contextualSpacing/>
        <w:rPr>
          <w:rFonts w:ascii="Arial" w:cs="Arial" w:hAnsi="Arial"/>
          <w:sz w:val="22"/>
          <w:szCs w:val="22"/>
        </w:rPr>
      </w:pPr>
      <w:r>
        <w:rPr>
          <w:rFonts w:ascii="Arial" w:cs="Arial" w:eastAsia="Times New Roman" w:hAnsi="Arial"/>
          <w:sz w:val="22"/>
          <w:szCs w:val="22"/>
        </w:rPr>
        <w:t xml:space="preserve">Eu, </w:t>
      </w:r>
      <w:r>
        <w:rPr>
          <w:rFonts w:ascii="Arial" w:cs="Arial" w:hAnsi="Arial"/>
          <w:color w:val="ff0000"/>
          <w:sz w:val="22"/>
          <w:szCs w:val="22"/>
        </w:rPr>
        <w:t>(NOME COMPLETO)</w:t>
      </w:r>
      <w:r>
        <w:rPr>
          <w:rFonts w:ascii="Arial" w:cs="Arial" w:hAnsi="Arial"/>
          <w:sz w:val="22"/>
          <w:szCs w:val="22"/>
        </w:rPr>
        <w:t xml:space="preserve">, </w:t>
      </w:r>
      <w:r>
        <w:rPr>
          <w:rFonts w:ascii="Arial" w:cs="Arial" w:hAnsi="Arial"/>
          <w:sz w:val="22"/>
          <w:szCs w:val="22"/>
        </w:rPr>
        <w:t>portador(</w:t>
      </w:r>
      <w:r>
        <w:rPr>
          <w:rFonts w:ascii="Arial" w:cs="Arial" w:hAnsi="Arial"/>
          <w:sz w:val="22"/>
          <w:szCs w:val="22"/>
        </w:rPr>
        <w:t xml:space="preserve">a) da Carteira de Identidade nº _________________, e do CPF nº _______________________,  na falta de documentos para comprovação de residência em meu próprio nome, DECLARO para os devidos fins, sob as penas da Lei, </w:t>
      </w:r>
      <w:r>
        <w:rPr>
          <w:rFonts w:ascii="Arial" w:cs="Arial" w:hAnsi="Arial"/>
          <w:color w:val="ff0000"/>
          <w:sz w:val="22"/>
          <w:szCs w:val="22"/>
        </w:rPr>
        <w:t>ser residente/ter sede registrada</w:t>
      </w:r>
      <w:r>
        <w:rPr>
          <w:rFonts w:ascii="Arial" w:cs="Arial" w:hAnsi="Arial"/>
          <w:sz w:val="22"/>
          <w:szCs w:val="22"/>
        </w:rPr>
        <w:t xml:space="preserve">, nos últimos 02 (dois) anos, no seguinte endereço: </w:t>
      </w:r>
    </w:p>
    <w:p w14:paraId="C6AC7A1C">
      <w:pPr>
        <w:pStyle w:val="style4132"/>
        <w:ind w:right="3"/>
        <w:jc w:val="both"/>
        <w:contextualSpacing/>
        <w:rPr>
          <w:rFonts w:ascii="Arial" w:cs="Arial" w:hAnsi="Arial"/>
          <w:sz w:val="22"/>
          <w:szCs w:val="22"/>
        </w:rPr>
      </w:pPr>
      <w:r>
        <w:rPr>
          <w:rFonts w:ascii="Arial" w:cs="Arial" w:hAnsi="Arial"/>
          <w:sz w:val="22"/>
          <w:szCs w:val="22"/>
        </w:rPr>
        <w:t xml:space="preserve">Logradouro: </w:t>
      </w:r>
    </w:p>
    <w:p w14:paraId="14382D15">
      <w:pPr>
        <w:pStyle w:val="style4132"/>
        <w:ind w:right="3"/>
        <w:jc w:val="both"/>
        <w:contextualSpacing/>
        <w:rPr>
          <w:rFonts w:ascii="Arial" w:cs="Arial" w:hAnsi="Arial"/>
          <w:sz w:val="22"/>
          <w:szCs w:val="22"/>
        </w:rPr>
      </w:pPr>
      <w:r>
        <w:rPr>
          <w:rFonts w:ascii="Arial" w:cs="Arial" w:hAnsi="Arial"/>
          <w:sz w:val="22"/>
          <w:szCs w:val="22"/>
        </w:rPr>
        <w:t xml:space="preserve">Número: </w:t>
      </w:r>
    </w:p>
    <w:p w14:paraId="C5400738">
      <w:pPr>
        <w:pStyle w:val="style4132"/>
        <w:ind w:right="3"/>
        <w:jc w:val="both"/>
        <w:contextualSpacing/>
        <w:rPr>
          <w:rFonts w:ascii="Arial" w:cs="Arial" w:hAnsi="Arial"/>
          <w:sz w:val="22"/>
          <w:szCs w:val="22"/>
        </w:rPr>
      </w:pPr>
      <w:r>
        <w:rPr>
          <w:rFonts w:ascii="Arial" w:cs="Arial" w:hAnsi="Arial"/>
          <w:sz w:val="22"/>
          <w:szCs w:val="22"/>
        </w:rPr>
        <w:t xml:space="preserve">Complemento: </w:t>
      </w:r>
    </w:p>
    <w:p w14:paraId="973357A6">
      <w:pPr>
        <w:pStyle w:val="style4132"/>
        <w:ind w:right="3"/>
        <w:jc w:val="both"/>
        <w:contextualSpacing/>
        <w:rPr>
          <w:rFonts w:ascii="Arial" w:cs="Arial" w:hAnsi="Arial"/>
          <w:sz w:val="22"/>
          <w:szCs w:val="22"/>
        </w:rPr>
      </w:pPr>
      <w:r>
        <w:rPr>
          <w:rFonts w:ascii="Arial" w:cs="Arial" w:hAnsi="Arial"/>
          <w:sz w:val="22"/>
          <w:szCs w:val="22"/>
        </w:rPr>
        <w:t xml:space="preserve">Bairro: </w:t>
      </w:r>
    </w:p>
    <w:p w14:paraId="F05F2330">
      <w:pPr>
        <w:pStyle w:val="style4132"/>
        <w:ind w:right="3"/>
        <w:jc w:val="both"/>
        <w:contextualSpacing/>
        <w:rPr>
          <w:rFonts w:ascii="Arial" w:cs="Arial" w:hAnsi="Arial"/>
          <w:sz w:val="22"/>
          <w:szCs w:val="22"/>
        </w:rPr>
      </w:pPr>
      <w:r>
        <w:rPr>
          <w:rFonts w:ascii="Arial" w:cs="Arial" w:hAnsi="Arial"/>
          <w:sz w:val="22"/>
          <w:szCs w:val="22"/>
        </w:rPr>
        <w:t xml:space="preserve">Município: </w:t>
      </w:r>
    </w:p>
    <w:p w14:paraId="15035678">
      <w:pPr>
        <w:pStyle w:val="style4132"/>
        <w:ind w:right="3"/>
        <w:jc w:val="both"/>
        <w:contextualSpacing/>
        <w:rPr>
          <w:rFonts w:ascii="Arial" w:cs="Arial" w:hAnsi="Arial"/>
          <w:sz w:val="22"/>
          <w:szCs w:val="22"/>
        </w:rPr>
      </w:pPr>
      <w:r>
        <w:rPr>
          <w:rFonts w:ascii="Arial" w:cs="Arial" w:hAnsi="Arial"/>
          <w:sz w:val="22"/>
          <w:szCs w:val="22"/>
        </w:rPr>
        <w:t xml:space="preserve">CEP: </w:t>
      </w:r>
    </w:p>
    <w:p w14:paraId="5DA5A589">
      <w:pPr>
        <w:pStyle w:val="style4132"/>
        <w:ind w:right="3"/>
        <w:jc w:val="both"/>
        <w:contextualSpacing/>
        <w:rPr>
          <w:rFonts w:ascii="Arial" w:cs="Arial" w:hAnsi="Arial"/>
          <w:sz w:val="22"/>
          <w:szCs w:val="22"/>
        </w:rPr>
      </w:pPr>
    </w:p>
    <w:p w14:paraId="0DBDB16B">
      <w:pPr>
        <w:pStyle w:val="style4132"/>
        <w:ind w:right="3"/>
        <w:jc w:val="both"/>
        <w:contextualSpacing/>
        <w:rPr>
          <w:rFonts w:ascii="Arial" w:cs="Arial" w:hAnsi="Arial"/>
          <w:sz w:val="22"/>
          <w:szCs w:val="22"/>
        </w:rPr>
      </w:pPr>
      <w:r>
        <w:rPr>
          <w:rFonts w:ascii="Arial" w:cs="Arial" w:hAnsi="Arial"/>
          <w:sz w:val="22"/>
          <w:szCs w:val="22"/>
        </w:rPr>
        <w:t xml:space="preserve">Declaro também que estou ciente de que a falsidade das informações prestadas nesta declaração poderá implicar nas sanções penais previstas no Art. 299 do Código Penal, conforme descrito a seguir: </w:t>
      </w:r>
    </w:p>
    <w:p w14:paraId="7BB86FC1">
      <w:pPr>
        <w:pStyle w:val="style4132"/>
        <w:ind w:right="3"/>
        <w:jc w:val="both"/>
        <w:contextualSpacing/>
        <w:rPr>
          <w:rFonts w:ascii="Arial" w:cs="Arial" w:hAnsi="Arial"/>
          <w:sz w:val="22"/>
          <w:szCs w:val="22"/>
        </w:rPr>
      </w:pPr>
      <w:r>
        <w:rPr>
          <w:rFonts w:ascii="Arial" w:cs="Arial" w:hAnsi="Arial"/>
          <w:sz w:val="22"/>
          <w:szCs w:val="22"/>
        </w:rPr>
        <w:t>"Art. 299</w:t>
      </w:r>
      <w:r>
        <w:rPr>
          <w:rFonts w:ascii="Arial" w:cs="Arial" w:hAnsi="Arial"/>
          <w:sz w:val="22"/>
          <w:szCs w:val="22"/>
        </w:rPr>
        <w:t xml:space="preserve"> – Omitir, em documento público ou particular, declaração que nele devia constar, ou nele inserir ou fazer inserir declaração falsa ou diversa da que devia ser escrita, com o fim de prejudicar direito, criar obrigação ou alterar a verdade sobre fato juridicamente relevante. </w:t>
      </w:r>
    </w:p>
    <w:p w14:paraId="0DDCE895">
      <w:pPr>
        <w:pStyle w:val="style4132"/>
        <w:ind w:right="3"/>
        <w:jc w:val="both"/>
        <w:contextualSpacing/>
        <w:rPr>
          <w:rFonts w:ascii="Arial" w:cs="Arial" w:hAnsi="Arial"/>
          <w:sz w:val="22"/>
          <w:szCs w:val="22"/>
        </w:rPr>
      </w:pPr>
      <w:r>
        <w:rPr>
          <w:rFonts w:ascii="Arial" w:cs="Arial" w:hAnsi="Arial"/>
          <w:sz w:val="22"/>
          <w:szCs w:val="22"/>
        </w:rPr>
        <w:t>Pena: reclusão, de um a cinco anos, e multa, se o documento é público; e reclusão de um a três anos, e multa, se o documento é particular."</w:t>
      </w:r>
      <w:r>
        <w:rPr>
          <w:rFonts w:ascii="Arial" w:cs="Arial" w:hAnsi="Arial"/>
          <w:sz w:val="22"/>
          <w:szCs w:val="22"/>
        </w:rPr>
        <w:t xml:space="preserve"> </w:t>
      </w:r>
    </w:p>
    <w:p w14:paraId="9F5060C5">
      <w:pPr>
        <w:pStyle w:val="style0"/>
        <w:spacing w:after="0" w:lineRule="auto" w:line="240"/>
        <w:ind w:right="3"/>
        <w:jc w:val="both"/>
        <w:contextualSpacing/>
        <w:rPr>
          <w:rFonts w:ascii="Arial" w:cs="Arial" w:hAnsi="Arial"/>
        </w:rPr>
      </w:pPr>
    </w:p>
    <w:p w14:paraId="7BB74B87">
      <w:pPr>
        <w:pStyle w:val="style0"/>
        <w:spacing w:after="0" w:lineRule="auto" w:line="240"/>
        <w:ind w:right="3"/>
        <w:jc w:val="right"/>
        <w:contextualSpacing/>
        <w:rPr>
          <w:rFonts w:ascii="Arial" w:cs="Arial" w:hAnsi="Arial"/>
        </w:rPr>
      </w:pPr>
      <w:r>
        <w:rPr>
          <w:rFonts w:ascii="Arial" w:cs="Arial" w:hAnsi="Arial"/>
        </w:rPr>
        <w:t xml:space="preserve">União dos Palmares, </w:t>
      </w:r>
      <w:r>
        <w:rPr>
          <w:rFonts w:ascii="Arial" w:cs="Arial" w:hAnsi="Arial"/>
          <w:color w:val="ff0000"/>
        </w:rPr>
        <w:t>[DIA]</w:t>
      </w:r>
      <w:r>
        <w:rPr>
          <w:rFonts w:ascii="Arial" w:cs="Arial" w:hAnsi="Arial"/>
        </w:rPr>
        <w:t xml:space="preserve"> de </w:t>
      </w:r>
      <w:r>
        <w:rPr>
          <w:rFonts w:ascii="Arial" w:cs="Arial" w:hAnsi="Arial"/>
          <w:color w:val="ff0000"/>
        </w:rPr>
        <w:t xml:space="preserve">[MÊS] </w:t>
      </w:r>
      <w:r>
        <w:rPr>
          <w:rFonts w:ascii="Arial" w:cs="Arial" w:hAnsi="Arial"/>
        </w:rPr>
        <w:t xml:space="preserve">de </w:t>
      </w:r>
      <w:r>
        <w:rPr>
          <w:rFonts w:ascii="Arial" w:cs="Arial" w:hAnsi="Arial"/>
        </w:rPr>
        <w:t>2026</w:t>
      </w:r>
    </w:p>
    <w:p w14:paraId="6AB4DD65">
      <w:pPr>
        <w:pStyle w:val="style0"/>
        <w:spacing w:after="0" w:lineRule="auto" w:line="240"/>
        <w:ind w:right="3"/>
        <w:jc w:val="both"/>
        <w:contextualSpacing/>
        <w:rPr>
          <w:rFonts w:ascii="Arial" w:cs="Arial" w:hAnsi="Arial"/>
        </w:rPr>
      </w:pPr>
      <w:r>
        <w:rPr>
          <w:rFonts w:ascii="Arial" w:cs="Arial" w:hAnsi="Arial"/>
        </w:rPr>
        <w:t xml:space="preserve"> </w:t>
      </w:r>
    </w:p>
    <w:p w14:paraId="EA3C3D8A">
      <w:pPr>
        <w:pStyle w:val="style0"/>
        <w:spacing w:after="0" w:lineRule="auto" w:line="240"/>
        <w:ind w:right="3"/>
        <w:jc w:val="center"/>
        <w:contextualSpacing/>
        <w:rPr>
          <w:rFonts w:ascii="Arial" w:cs="Arial" w:hAnsi="Arial"/>
        </w:rPr>
      </w:pPr>
    </w:p>
    <w:p w14:paraId="C2896CA8">
      <w:pPr>
        <w:pStyle w:val="style0"/>
        <w:spacing w:after="0" w:lineRule="auto" w:line="240"/>
        <w:ind w:right="3"/>
        <w:jc w:val="center"/>
        <w:contextualSpacing/>
        <w:rPr>
          <w:rFonts w:ascii="Arial" w:cs="Arial" w:hAnsi="Arial"/>
        </w:rPr>
      </w:pPr>
    </w:p>
    <w:p w14:paraId="330E1C64">
      <w:pPr>
        <w:pStyle w:val="style0"/>
        <w:spacing w:after="0" w:lineRule="auto" w:line="240"/>
        <w:ind w:right="3"/>
        <w:jc w:val="center"/>
        <w:contextualSpacing/>
        <w:rPr>
          <w:rFonts w:ascii="Arial" w:cs="Arial" w:hAnsi="Arial"/>
        </w:rPr>
      </w:pPr>
      <w:r>
        <w:rPr>
          <w:rFonts w:ascii="Arial" w:cs="Arial" w:eastAsia="Times New Roman" w:hAnsi="Arial"/>
        </w:rPr>
        <w:t>__________________________________________</w:t>
      </w:r>
    </w:p>
    <w:p w14:paraId="A667501A">
      <w:pPr>
        <w:pStyle w:val="style0"/>
        <w:spacing w:after="0" w:lineRule="auto" w:line="240"/>
        <w:ind w:right="3"/>
        <w:jc w:val="center"/>
        <w:contextualSpacing/>
        <w:rPr>
          <w:rFonts w:ascii="Arial" w:cs="Arial" w:hAnsi="Arial"/>
          <w:color w:val="ff0000"/>
        </w:rPr>
      </w:pPr>
      <w:r>
        <w:rPr>
          <w:rFonts w:ascii="Arial" w:cs="Arial" w:hAnsi="Arial"/>
          <w:color w:val="ff0000"/>
        </w:rPr>
        <w:t>[NOME DO AGENTE CULTURAL PROPONENTE]</w:t>
      </w:r>
    </w:p>
    <w:p w14:paraId="C0393015">
      <w:pPr>
        <w:pStyle w:val="style0"/>
        <w:spacing w:after="0" w:lineRule="auto" w:line="240"/>
        <w:ind w:right="3"/>
        <w:jc w:val="both"/>
        <w:contextualSpacing/>
        <w:rPr>
          <w:rFonts w:ascii="Arial" w:cs="Arial" w:hAnsi="Arial"/>
          <w:b/>
          <w:smallCaps/>
          <w:color w:val="ff0000"/>
        </w:rPr>
      </w:pPr>
    </w:p>
    <w:p w14:paraId="A1382612">
      <w:pPr>
        <w:pStyle w:val="style0"/>
        <w:spacing w:after="0" w:lineRule="auto" w:line="240"/>
        <w:ind w:right="3"/>
        <w:jc w:val="both"/>
        <w:contextualSpacing/>
        <w:rPr>
          <w:rFonts w:ascii="Arial" w:cs="Arial" w:hAnsi="Arial"/>
          <w:b/>
          <w:color w:val="ff0000"/>
          <w:lang w:eastAsia="en-US"/>
        </w:rPr>
      </w:pPr>
    </w:p>
    <w:p w14:paraId="81F42FA7">
      <w:pPr>
        <w:pStyle w:val="style0"/>
        <w:spacing w:after="0" w:lineRule="auto" w:line="240"/>
        <w:ind w:right="119"/>
        <w:jc w:val="both"/>
        <w:contextualSpacing/>
        <w:rPr>
          <w:rFonts w:ascii="Arial" w:cs="Arial" w:hAnsi="Arial"/>
        </w:rPr>
      </w:pPr>
      <w:r>
        <w:rPr>
          <w:rFonts w:ascii="Arial" w:cs="Arial" w:hAnsi="Arial"/>
          <w:i/>
          <w:color w:val="ff0000"/>
        </w:rPr>
        <w:t>Obs</w:t>
      </w:r>
      <w:r>
        <w:rPr>
          <w:rFonts w:ascii="Arial" w:cs="Arial" w:hAnsi="Arial"/>
          <w:i/>
          <w:color w:val="ff0000"/>
        </w:rPr>
        <w:t>: O documento deve ser assinado manualmente (de próprio punho) ou mediante assinatura digital gov.</w:t>
      </w:r>
      <w:r>
        <w:rPr>
          <w:rFonts w:ascii="Arial" w:cs="Arial" w:hAnsi="Arial"/>
          <w:i/>
          <w:color w:val="ff0000"/>
        </w:rPr>
        <w:t>br</w:t>
      </w:r>
      <w:r>
        <w:rPr>
          <w:rFonts w:ascii="Arial" w:cs="Arial" w:hAnsi="Arial"/>
          <w:i/>
          <w:color w:val="ff0000"/>
        </w:rPr>
        <w:t xml:space="preserve"> ou certificado digital (assinaturas recortadas e coladas não serão admitidas).</w:t>
      </w:r>
    </w:p>
    <w:p w14:paraId="91C62D1F">
      <w:pPr>
        <w:pStyle w:val="style4130"/>
        <w:spacing w:after="0"/>
        <w:ind w:right="3"/>
        <w:jc w:val="both"/>
        <w:contextualSpacing/>
        <w:rPr>
          <w:rFonts w:ascii="Arial" w:cs="Arial" w:hAnsi="Arial"/>
          <w:b/>
          <w:bCs/>
          <w:sz w:val="22"/>
          <w:szCs w:val="22"/>
        </w:rPr>
      </w:pPr>
    </w:p>
    <w:p w14:paraId="D5DADC35">
      <w:pPr>
        <w:pStyle w:val="style4130"/>
        <w:spacing w:after="0"/>
        <w:ind w:right="3"/>
        <w:jc w:val="both"/>
        <w:contextualSpacing/>
        <w:rPr>
          <w:rFonts w:ascii="Arial" w:cs="Arial" w:hAnsi="Arial"/>
          <w:b/>
          <w:bCs/>
          <w:sz w:val="22"/>
          <w:szCs w:val="22"/>
        </w:rPr>
      </w:pPr>
    </w:p>
    <w:p w14:paraId="ACED00F2">
      <w:pPr>
        <w:pStyle w:val="style4130"/>
        <w:spacing w:after="0"/>
        <w:ind w:right="3"/>
        <w:jc w:val="both"/>
        <w:contextualSpacing/>
        <w:rPr>
          <w:rFonts w:ascii="Arial" w:cs="Arial" w:hAnsi="Arial"/>
          <w:b/>
          <w:bCs/>
          <w:sz w:val="22"/>
          <w:szCs w:val="22"/>
        </w:rPr>
      </w:pPr>
    </w:p>
    <w:p w14:paraId="D481EF2D">
      <w:pPr>
        <w:pStyle w:val="style4130"/>
        <w:spacing w:after="0"/>
        <w:ind w:right="3"/>
        <w:jc w:val="both"/>
        <w:contextualSpacing/>
        <w:rPr>
          <w:rFonts w:ascii="Arial" w:cs="Arial" w:hAnsi="Arial"/>
          <w:b/>
          <w:bCs/>
          <w:sz w:val="22"/>
          <w:szCs w:val="22"/>
        </w:rPr>
      </w:pPr>
    </w:p>
    <w:p w14:paraId="C6F624A4">
      <w:pPr>
        <w:pStyle w:val="style4130"/>
        <w:spacing w:after="0"/>
        <w:ind w:right="3"/>
        <w:jc w:val="both"/>
        <w:contextualSpacing/>
        <w:rPr>
          <w:rFonts w:ascii="Arial" w:cs="Arial" w:hAnsi="Arial"/>
          <w:b/>
          <w:bCs/>
          <w:sz w:val="22"/>
          <w:szCs w:val="22"/>
        </w:rPr>
      </w:pPr>
    </w:p>
    <w:p w14:paraId="8F5CF0FD">
      <w:pPr>
        <w:pStyle w:val="style4130"/>
        <w:spacing w:after="0"/>
        <w:ind w:right="3"/>
        <w:jc w:val="both"/>
        <w:contextualSpacing/>
        <w:rPr>
          <w:rFonts w:ascii="Arial" w:cs="Arial" w:hAnsi="Arial"/>
          <w:b/>
          <w:bCs/>
          <w:sz w:val="22"/>
          <w:szCs w:val="22"/>
        </w:rPr>
      </w:pPr>
    </w:p>
    <w:p w14:paraId="F26B688B">
      <w:pPr>
        <w:pStyle w:val="style4130"/>
        <w:spacing w:after="0"/>
        <w:ind w:right="3"/>
        <w:jc w:val="both"/>
        <w:contextualSpacing/>
        <w:rPr>
          <w:rFonts w:ascii="Arial" w:cs="Arial" w:hAnsi="Arial"/>
          <w:b/>
          <w:bCs/>
          <w:sz w:val="22"/>
          <w:szCs w:val="22"/>
        </w:rPr>
      </w:pPr>
    </w:p>
    <w:p w14:paraId="C2E061B6">
      <w:pPr>
        <w:pStyle w:val="style4130"/>
        <w:spacing w:after="0"/>
        <w:ind w:right="3"/>
        <w:jc w:val="both"/>
        <w:contextualSpacing/>
        <w:rPr>
          <w:rFonts w:ascii="Arial" w:cs="Arial" w:hAnsi="Arial"/>
          <w:b/>
          <w:bCs/>
          <w:sz w:val="22"/>
          <w:szCs w:val="22"/>
        </w:rPr>
      </w:pPr>
    </w:p>
    <w:p w14:paraId="BAA29162">
      <w:pPr>
        <w:pStyle w:val="style4130"/>
        <w:spacing w:beforeAutospacing="false" w:after="0" w:afterAutospacing="false"/>
        <w:ind w:right="3"/>
        <w:jc w:val="center"/>
        <w:contextualSpacing/>
        <w:rPr>
          <w:rFonts w:ascii="Arial" w:cs="Arial" w:hAnsi="Arial"/>
          <w:b/>
          <w:bCs/>
          <w:sz w:val="22"/>
          <w:szCs w:val="22"/>
        </w:rPr>
      </w:pPr>
      <w:r>
        <w:rPr>
          <w:rFonts w:ascii="Arial" w:cs="Arial" w:hAnsi="Arial"/>
          <w:b/>
          <w:bCs/>
          <w:sz w:val="22"/>
          <w:szCs w:val="22"/>
        </w:rPr>
        <w:t>ANEXO VIII</w:t>
      </w:r>
    </w:p>
    <w:p w14:paraId="75F52AEE">
      <w:pPr>
        <w:pStyle w:val="style4130"/>
        <w:spacing w:beforeAutospacing="false" w:after="0" w:afterAutospacing="false"/>
        <w:ind w:right="3"/>
        <w:jc w:val="center"/>
        <w:contextualSpacing/>
        <w:rPr>
          <w:rFonts w:ascii="Arial" w:cs="Arial" w:hAnsi="Arial"/>
          <w:b/>
          <w:bCs/>
          <w:sz w:val="22"/>
          <w:szCs w:val="22"/>
        </w:rPr>
      </w:pPr>
      <w:r>
        <w:rPr>
          <w:rFonts w:ascii="Arial" w:cs="Arial" w:hAnsi="Arial"/>
          <w:b/>
          <w:bCs/>
          <w:sz w:val="22"/>
          <w:szCs w:val="22"/>
        </w:rPr>
        <w:t>MODELO DE CARTA CONSUBSTANCIADA</w:t>
      </w:r>
    </w:p>
    <w:p w14:paraId="62C6CB5A">
      <w:pPr>
        <w:pStyle w:val="style0"/>
        <w:spacing w:lineRule="auto" w:line="240"/>
        <w:ind w:right="3"/>
        <w:jc w:val="both"/>
        <w:contextualSpacing/>
        <w:rPr>
          <w:rFonts w:ascii="Arial" w:cs="Arial" w:hAnsi="Arial"/>
        </w:rPr>
      </w:pPr>
    </w:p>
    <w:p w14:paraId="5ED33EB3">
      <w:pPr>
        <w:pStyle w:val="style0"/>
        <w:spacing w:lineRule="auto" w:line="240"/>
        <w:ind w:right="3"/>
        <w:jc w:val="both"/>
        <w:contextualSpacing/>
        <w:rPr>
          <w:rFonts w:ascii="Arial" w:cs="Arial" w:hAnsi="Arial"/>
        </w:rPr>
      </w:pPr>
      <w:r>
        <w:rPr>
          <w:rFonts w:ascii="Arial" w:cs="Arial" w:hAnsi="Arial"/>
        </w:rPr>
        <w:t>Eu, __________________________________________________________________ (</w:t>
      </w:r>
      <w:r>
        <w:rPr>
          <w:rFonts w:ascii="Arial" w:cs="Arial" w:hAnsi="Arial"/>
          <w:color w:val="ff0000"/>
        </w:rPr>
        <w:t>NOME COMPLETO</w:t>
      </w:r>
      <w:r>
        <w:rPr>
          <w:rFonts w:ascii="Arial" w:cs="Arial" w:hAnsi="Arial"/>
        </w:rPr>
        <w:t xml:space="preserve">), CPF nº_______________________, RG nº ___________________, DECLARO que os seguintes motivos justificam minha </w:t>
      </w:r>
      <w:r>
        <w:rPr>
          <w:rFonts w:ascii="Arial" w:cs="Arial" w:hAnsi="Arial"/>
        </w:rPr>
        <w:t>autodeclaração</w:t>
      </w:r>
      <w:r>
        <w:rPr>
          <w:rFonts w:ascii="Arial" w:cs="Arial" w:hAnsi="Arial"/>
        </w:rPr>
        <w:t xml:space="preserve"> étnica-racial:</w:t>
      </w:r>
    </w:p>
    <w:p w14:paraId="DC4F0B2C">
      <w:pPr>
        <w:pStyle w:val="style0"/>
        <w:spacing w:lineRule="auto" w:line="240"/>
        <w:ind w:right="3"/>
        <w:jc w:val="both"/>
        <w:contextualSpacing/>
        <w:rPr>
          <w:rFonts w:ascii="Arial" w:cs="Arial" w:hAnsi="Arial"/>
        </w:rPr>
      </w:pPr>
    </w:p>
    <w:p w14:paraId="4808F6E7">
      <w:pPr>
        <w:pStyle w:val="style0"/>
        <w:spacing w:lineRule="auto" w:line="240"/>
        <w:ind w:right="3"/>
        <w:jc w:val="both"/>
        <w:contextualSpacing/>
        <w:rPr>
          <w:rFonts w:ascii="Arial" w:cs="Arial" w:hAnsi="Arial"/>
          <w:i/>
        </w:rPr>
      </w:pPr>
      <w:r>
        <w:rPr>
          <w:rFonts w:ascii="Arial" w:cs="Arial" w:hAnsi="Arial"/>
          <w:i/>
          <w:color w:val="ff0000"/>
        </w:rPr>
        <w:t>(O agente cultural deve apresentar aqui sua história, explicando porque se considera pessoa negra ou indígena).</w:t>
      </w:r>
    </w:p>
    <w:p w14:paraId="FA6348EE">
      <w:pPr>
        <w:pStyle w:val="style0"/>
        <w:spacing w:after="0" w:lineRule="auto" w:line="240"/>
        <w:ind w:right="3"/>
        <w:jc w:val="right"/>
        <w:contextualSpacing/>
        <w:rPr>
          <w:rFonts w:ascii="Arial" w:cs="Arial" w:hAnsi="Arial"/>
        </w:rPr>
      </w:pPr>
    </w:p>
    <w:p w14:paraId="8796137E">
      <w:pPr>
        <w:pStyle w:val="style0"/>
        <w:spacing w:after="0" w:lineRule="auto" w:line="240"/>
        <w:ind w:right="3"/>
        <w:jc w:val="right"/>
        <w:contextualSpacing/>
        <w:rPr>
          <w:rFonts w:ascii="Arial" w:cs="Arial" w:hAnsi="Arial"/>
        </w:rPr>
      </w:pPr>
      <w:r>
        <w:rPr>
          <w:rFonts w:ascii="Arial" w:cs="Arial" w:hAnsi="Arial"/>
        </w:rPr>
        <w:t xml:space="preserve">União dos Palmares, </w:t>
      </w:r>
      <w:r>
        <w:rPr>
          <w:rFonts w:ascii="Arial" w:cs="Arial" w:hAnsi="Arial"/>
          <w:color w:val="ff0000"/>
        </w:rPr>
        <w:t>[DIA]</w:t>
      </w:r>
      <w:r>
        <w:rPr>
          <w:rFonts w:ascii="Arial" w:cs="Arial" w:hAnsi="Arial"/>
        </w:rPr>
        <w:t xml:space="preserve"> de </w:t>
      </w:r>
      <w:r>
        <w:rPr>
          <w:rFonts w:ascii="Arial" w:cs="Arial" w:hAnsi="Arial"/>
          <w:color w:val="ff0000"/>
        </w:rPr>
        <w:t xml:space="preserve">[MÊS] </w:t>
      </w:r>
      <w:r>
        <w:rPr>
          <w:rFonts w:ascii="Arial" w:cs="Arial" w:hAnsi="Arial"/>
        </w:rPr>
        <w:t xml:space="preserve">de </w:t>
      </w:r>
      <w:r>
        <w:rPr>
          <w:rFonts w:ascii="Arial" w:cs="Arial" w:hAnsi="Arial"/>
        </w:rPr>
        <w:t>2026</w:t>
      </w:r>
    </w:p>
    <w:p w14:paraId="218AA115">
      <w:pPr>
        <w:pStyle w:val="style0"/>
        <w:spacing w:after="0" w:lineRule="auto" w:line="240"/>
        <w:ind w:right="3"/>
        <w:jc w:val="both"/>
        <w:contextualSpacing/>
        <w:rPr>
          <w:rFonts w:ascii="Arial" w:cs="Arial" w:hAnsi="Arial"/>
        </w:rPr>
      </w:pPr>
      <w:r>
        <w:rPr>
          <w:rFonts w:ascii="Arial" w:cs="Arial" w:hAnsi="Arial"/>
        </w:rPr>
        <w:t xml:space="preserve"> </w:t>
      </w:r>
    </w:p>
    <w:p w14:paraId="878246DE">
      <w:pPr>
        <w:pStyle w:val="style0"/>
        <w:spacing w:after="100" w:lineRule="auto" w:line="240"/>
        <w:ind w:right="3"/>
        <w:jc w:val="center"/>
        <w:contextualSpacing/>
        <w:rPr>
          <w:rFonts w:ascii="Arial" w:cs="Arial" w:hAnsi="Arial"/>
        </w:rPr>
      </w:pPr>
      <w:r>
        <w:rPr>
          <w:rFonts w:ascii="Arial" w:cs="Arial" w:hAnsi="Arial"/>
        </w:rPr>
        <w:t xml:space="preserve"> </w:t>
      </w:r>
    </w:p>
    <w:p w14:paraId="0B7C6788">
      <w:pPr>
        <w:pStyle w:val="style0"/>
        <w:spacing w:lineRule="auto" w:line="240"/>
        <w:ind w:right="3"/>
        <w:contextualSpacing/>
        <w:rPr>
          <w:rFonts w:ascii="Arial" w:cs="Arial" w:hAnsi="Arial"/>
        </w:rPr>
      </w:pPr>
    </w:p>
    <w:p w14:paraId="A554AD4F">
      <w:pPr>
        <w:pStyle w:val="style0"/>
        <w:spacing w:before="120" w:after="120" w:lineRule="auto" w:line="240"/>
        <w:ind w:right="3"/>
        <w:jc w:val="center"/>
        <w:contextualSpacing/>
        <w:rPr>
          <w:rFonts w:ascii="Arial" w:cs="Arial" w:eastAsia="Times New Roman" w:hAnsi="Arial"/>
          <w:color w:val="000000"/>
        </w:rPr>
      </w:pPr>
      <w:r>
        <w:rPr>
          <w:rFonts w:ascii="Arial" w:cs="Arial" w:eastAsia="Times New Roman" w:hAnsi="Arial"/>
          <w:color w:val="000000"/>
        </w:rPr>
        <w:t>__________________________________________</w:t>
      </w:r>
    </w:p>
    <w:p w14:paraId="5270B3B8">
      <w:pPr>
        <w:pStyle w:val="style0"/>
        <w:spacing w:after="0" w:lineRule="auto" w:line="240"/>
        <w:ind w:right="3"/>
        <w:jc w:val="center"/>
        <w:contextualSpacing/>
        <w:rPr>
          <w:rFonts w:ascii="Arial" w:cs="Arial" w:hAnsi="Arial"/>
          <w:color w:val="ff0000"/>
        </w:rPr>
      </w:pPr>
      <w:r>
        <w:rPr>
          <w:rFonts w:ascii="Arial" w:cs="Arial" w:hAnsi="Arial"/>
          <w:color w:val="ff0000"/>
        </w:rPr>
        <w:t>[NOME DO AGENTE CULTURAL PROPONENTE OU SÓCIO/MEMBRO DO CORPO DIRETIVO DA PESSOA JÚRIDICA OU INTEGRANTE DO GRUPO/COLETIVO CULTURAL SEM CNPJ]</w:t>
      </w:r>
    </w:p>
    <w:p w14:paraId="39DFC772">
      <w:pPr>
        <w:pStyle w:val="style0"/>
        <w:spacing w:after="0" w:lineRule="auto" w:line="240"/>
        <w:ind w:right="3"/>
        <w:jc w:val="center"/>
        <w:contextualSpacing/>
        <w:rPr>
          <w:rFonts w:ascii="Arial" w:cs="Arial" w:hAnsi="Arial"/>
          <w:b/>
          <w:smallCaps/>
          <w:color w:val="ff0000"/>
        </w:rPr>
      </w:pPr>
    </w:p>
    <w:p w14:paraId="00A9AC5C">
      <w:pPr>
        <w:pStyle w:val="style0"/>
        <w:spacing w:after="0" w:lineRule="auto" w:line="240"/>
        <w:ind w:right="3"/>
        <w:contextualSpacing/>
        <w:rPr>
          <w:rFonts w:ascii="Arial" w:cs="Arial" w:eastAsia="Times New Roman" w:hAnsi="Arial"/>
          <w:b/>
          <w:bCs/>
          <w:color w:val="000000"/>
        </w:rPr>
      </w:pPr>
    </w:p>
    <w:p w14:paraId="CEBA1A9C">
      <w:pPr>
        <w:pStyle w:val="style0"/>
        <w:spacing w:after="0" w:lineRule="auto" w:line="240"/>
        <w:ind w:right="3"/>
        <w:jc w:val="both"/>
        <w:contextualSpacing/>
        <w:rPr>
          <w:rFonts w:ascii="Arial" w:cs="Arial" w:hAnsi="Arial"/>
        </w:rPr>
      </w:pPr>
      <w:r>
        <w:rPr>
          <w:rFonts w:ascii="Arial" w:cs="Arial" w:hAnsi="Arial"/>
          <w:i/>
          <w:color w:val="ff0000"/>
        </w:rPr>
        <w:t>Obs</w:t>
      </w:r>
      <w:r>
        <w:rPr>
          <w:rFonts w:ascii="Arial" w:cs="Arial" w:hAnsi="Arial"/>
          <w:i/>
          <w:color w:val="ff0000"/>
        </w:rPr>
        <w:t>: O documento deve ser assinado manualmente (de próprio punho) ou mediante assinatura digital gov.</w:t>
      </w:r>
      <w:r>
        <w:rPr>
          <w:rFonts w:ascii="Arial" w:cs="Arial" w:hAnsi="Arial"/>
          <w:i/>
          <w:color w:val="ff0000"/>
        </w:rPr>
        <w:t>br</w:t>
      </w:r>
      <w:r>
        <w:rPr>
          <w:rFonts w:ascii="Arial" w:cs="Arial" w:hAnsi="Arial"/>
          <w:i/>
          <w:color w:val="ff0000"/>
        </w:rPr>
        <w:t xml:space="preserve"> ou certificado digital (assinaturas recortadas e coladas não serão admitidas). Não se </w:t>
      </w:r>
      <w:r>
        <w:rPr>
          <w:rFonts w:ascii="Arial" w:cs="Arial" w:hAnsi="Arial"/>
          <w:i/>
          <w:color w:val="ff0000"/>
        </w:rPr>
        <w:t>esqueça</w:t>
      </w:r>
      <w:r>
        <w:rPr>
          <w:rFonts w:ascii="Arial" w:cs="Arial" w:hAnsi="Arial"/>
          <w:i/>
          <w:color w:val="ff0000"/>
        </w:rPr>
        <w:t xml:space="preserve"> que as Pessoas Físicas que compõem os agentes culturais proponentes que sejam Pessoas Jurídicas com ou sem fins lucrativos e grupos/coletivos sem CNPJ devem preencher a referida </w:t>
      </w:r>
      <w:r>
        <w:rPr>
          <w:rFonts w:ascii="Arial" w:cs="Arial" w:hAnsi="Arial"/>
          <w:i/>
          <w:color w:val="ff0000"/>
        </w:rPr>
        <w:t>autodeclaração</w:t>
      </w:r>
      <w:r>
        <w:rPr>
          <w:rFonts w:ascii="Arial" w:cs="Arial" w:hAnsi="Arial"/>
          <w:i/>
          <w:color w:val="ff0000"/>
        </w:rPr>
        <w:t xml:space="preserve">. </w:t>
      </w:r>
    </w:p>
    <w:p w14:paraId="AC7854DF">
      <w:pPr>
        <w:pStyle w:val="style0"/>
        <w:spacing w:after="0" w:lineRule="auto" w:line="240"/>
        <w:ind w:right="3"/>
        <w:jc w:val="both"/>
        <w:contextualSpacing/>
        <w:rPr>
          <w:rFonts w:ascii="Arial" w:cs="Arial" w:hAnsi="Arial"/>
        </w:rPr>
      </w:pPr>
    </w:p>
    <w:p w14:paraId="7A00465D">
      <w:pPr>
        <w:pStyle w:val="style4130"/>
        <w:spacing w:after="0"/>
        <w:ind w:right="3"/>
        <w:jc w:val="both"/>
        <w:contextualSpacing/>
        <w:rPr>
          <w:rFonts w:ascii="Arial" w:cs="Arial" w:hAnsi="Arial"/>
          <w:b/>
          <w:bCs/>
          <w:sz w:val="22"/>
          <w:szCs w:val="22"/>
        </w:rPr>
      </w:pPr>
    </w:p>
    <w:p w14:paraId="6ED135E8">
      <w:pPr>
        <w:pStyle w:val="style4130"/>
        <w:spacing w:after="0"/>
        <w:ind w:right="3"/>
        <w:jc w:val="both"/>
        <w:contextualSpacing/>
        <w:rPr>
          <w:rFonts w:ascii="Arial" w:cs="Arial" w:hAnsi="Arial"/>
          <w:b/>
          <w:bCs/>
          <w:sz w:val="22"/>
          <w:szCs w:val="22"/>
        </w:rPr>
      </w:pPr>
    </w:p>
    <w:p w14:paraId="2D6C8DD1">
      <w:pPr>
        <w:pStyle w:val="style4130"/>
        <w:spacing w:after="0"/>
        <w:ind w:right="3"/>
        <w:jc w:val="both"/>
        <w:contextualSpacing/>
        <w:rPr>
          <w:rFonts w:ascii="Arial" w:cs="Arial" w:hAnsi="Arial"/>
          <w:b/>
          <w:bCs/>
          <w:sz w:val="22"/>
          <w:szCs w:val="22"/>
        </w:rPr>
      </w:pPr>
    </w:p>
    <w:p w14:paraId="FBA162B5">
      <w:pPr>
        <w:pStyle w:val="style4130"/>
        <w:spacing w:after="0"/>
        <w:ind w:right="3"/>
        <w:jc w:val="both"/>
        <w:contextualSpacing/>
        <w:rPr>
          <w:rFonts w:ascii="Arial" w:cs="Arial" w:hAnsi="Arial"/>
          <w:b/>
          <w:bCs/>
          <w:sz w:val="22"/>
          <w:szCs w:val="22"/>
        </w:rPr>
      </w:pPr>
    </w:p>
    <w:p w14:paraId="090499B5">
      <w:pPr>
        <w:pStyle w:val="style4130"/>
        <w:spacing w:after="0"/>
        <w:ind w:right="3"/>
        <w:jc w:val="both"/>
        <w:contextualSpacing/>
        <w:rPr>
          <w:rFonts w:ascii="Arial" w:cs="Arial" w:hAnsi="Arial"/>
          <w:b/>
          <w:bCs/>
          <w:sz w:val="22"/>
          <w:szCs w:val="22"/>
        </w:rPr>
      </w:pPr>
    </w:p>
    <w:p w14:paraId="C8412F93">
      <w:pPr>
        <w:pStyle w:val="style4130"/>
        <w:spacing w:after="0"/>
        <w:ind w:right="3"/>
        <w:jc w:val="both"/>
        <w:contextualSpacing/>
        <w:rPr>
          <w:rFonts w:ascii="Arial" w:cs="Arial" w:hAnsi="Arial"/>
          <w:b/>
          <w:bCs/>
          <w:sz w:val="22"/>
          <w:szCs w:val="22"/>
        </w:rPr>
      </w:pPr>
    </w:p>
    <w:p w14:paraId="9C7A620B">
      <w:pPr>
        <w:pStyle w:val="style4130"/>
        <w:spacing w:after="0"/>
        <w:ind w:right="3"/>
        <w:jc w:val="both"/>
        <w:contextualSpacing/>
        <w:rPr>
          <w:rFonts w:ascii="Arial" w:cs="Arial" w:hAnsi="Arial"/>
          <w:b/>
          <w:bCs/>
          <w:sz w:val="22"/>
          <w:szCs w:val="22"/>
        </w:rPr>
      </w:pPr>
    </w:p>
    <w:p w14:paraId="AC74D2D4">
      <w:pPr>
        <w:pStyle w:val="style4130"/>
        <w:spacing w:after="0"/>
        <w:ind w:right="3"/>
        <w:jc w:val="both"/>
        <w:contextualSpacing/>
        <w:rPr>
          <w:rFonts w:ascii="Arial" w:cs="Arial" w:hAnsi="Arial"/>
          <w:b/>
          <w:bCs/>
          <w:sz w:val="22"/>
          <w:szCs w:val="22"/>
        </w:rPr>
      </w:pPr>
    </w:p>
    <w:p w14:paraId="F7C252A3">
      <w:pPr>
        <w:pStyle w:val="style4130"/>
        <w:spacing w:after="0"/>
        <w:ind w:right="3"/>
        <w:jc w:val="both"/>
        <w:contextualSpacing/>
        <w:rPr>
          <w:rFonts w:ascii="Arial" w:cs="Arial" w:hAnsi="Arial"/>
          <w:b/>
          <w:bCs/>
          <w:sz w:val="22"/>
          <w:szCs w:val="22"/>
        </w:rPr>
      </w:pPr>
    </w:p>
    <w:p w14:paraId="610048C0">
      <w:pPr>
        <w:pStyle w:val="style4130"/>
        <w:spacing w:after="0"/>
        <w:ind w:right="3"/>
        <w:jc w:val="both"/>
        <w:contextualSpacing/>
        <w:rPr>
          <w:rFonts w:ascii="Arial" w:cs="Arial" w:hAnsi="Arial"/>
          <w:b/>
          <w:bCs/>
          <w:sz w:val="22"/>
          <w:szCs w:val="22"/>
        </w:rPr>
      </w:pPr>
    </w:p>
    <w:p w14:paraId="4472CE73">
      <w:pPr>
        <w:pStyle w:val="style4130"/>
        <w:spacing w:after="0"/>
        <w:ind w:right="3"/>
        <w:jc w:val="both"/>
        <w:contextualSpacing/>
        <w:rPr>
          <w:rFonts w:ascii="Arial" w:cs="Arial" w:hAnsi="Arial"/>
          <w:b/>
          <w:bCs/>
          <w:sz w:val="22"/>
          <w:szCs w:val="22"/>
        </w:rPr>
      </w:pPr>
    </w:p>
    <w:p w14:paraId="83A15E07">
      <w:pPr>
        <w:pStyle w:val="style0"/>
        <w:spacing w:after="0" w:lineRule="auto" w:line="240"/>
        <w:ind w:right="3"/>
        <w:jc w:val="center"/>
        <w:contextualSpacing/>
        <w:rPr>
          <w:rFonts w:ascii="Arial" w:cs="Arial" w:hAnsi="Arial"/>
        </w:rPr>
      </w:pPr>
      <w:r>
        <w:rPr>
          <w:rFonts w:ascii="Arial" w:cs="Arial" w:eastAsia="Times New Roman" w:hAnsi="Arial"/>
          <w:b/>
        </w:rPr>
        <w:t>ANEXO IX</w:t>
      </w:r>
    </w:p>
    <w:p w14:paraId="28E2B8EC">
      <w:pPr>
        <w:pStyle w:val="style0"/>
        <w:spacing w:after="0" w:lineRule="auto" w:line="240"/>
        <w:ind w:right="3"/>
        <w:jc w:val="center"/>
        <w:contextualSpacing/>
        <w:rPr>
          <w:rFonts w:ascii="Arial" w:cs="Arial" w:hAnsi="Arial"/>
        </w:rPr>
      </w:pPr>
      <w:r>
        <w:rPr>
          <w:rFonts w:ascii="Arial" w:cs="Arial" w:hAnsi="Arial"/>
          <w:b/>
          <w:bCs/>
        </w:rPr>
        <w:t>FORMULÁRIO DE APRESENTAÇÃO DE RECURSO NA ETAPA DE HABILITAÇÃO</w:t>
      </w:r>
    </w:p>
    <w:p w14:paraId="6F48E19E">
      <w:pPr>
        <w:pStyle w:val="style0"/>
        <w:spacing w:after="0" w:lineRule="auto" w:line="240"/>
        <w:ind w:right="3"/>
        <w:jc w:val="center"/>
        <w:contextualSpacing/>
        <w:rPr>
          <w:rFonts w:ascii="Arial" w:cs="Arial" w:hAnsi="Arial"/>
          <w:b/>
          <w:bCs/>
        </w:rPr>
      </w:pPr>
    </w:p>
    <w:p w14:paraId="0C52122F">
      <w:pPr>
        <w:pStyle w:val="style0"/>
        <w:spacing w:after="0" w:lineRule="auto" w:line="240"/>
        <w:ind w:right="3"/>
        <w:jc w:val="both"/>
        <w:contextualSpacing/>
        <w:rPr>
          <w:rFonts w:ascii="Arial" w:cs="Arial" w:hAnsi="Arial"/>
          <w:b/>
          <w:bCs/>
        </w:rPr>
      </w:pPr>
    </w:p>
    <w:p w14:paraId="816FA235">
      <w:pPr>
        <w:pStyle w:val="style4130"/>
        <w:spacing w:beforeAutospacing="false" w:after="0" w:afterAutospacing="false"/>
        <w:ind w:right="3"/>
        <w:jc w:val="both"/>
        <w:contextualSpacing/>
        <w:rPr>
          <w:rFonts w:ascii="Arial" w:cs="Arial" w:hAnsi="Arial"/>
          <w:sz w:val="22"/>
          <w:szCs w:val="22"/>
        </w:rPr>
      </w:pPr>
      <w:r>
        <w:rPr>
          <w:rFonts w:ascii="Arial" w:cs="Arial" w:hAnsi="Arial"/>
          <w:color w:val="000000"/>
          <w:sz w:val="22"/>
          <w:szCs w:val="22"/>
        </w:rPr>
        <w:t>Nome do agente cultural proponente:</w:t>
      </w:r>
    </w:p>
    <w:p w14:paraId="750CE1A3">
      <w:pPr>
        <w:pStyle w:val="style4130"/>
        <w:spacing w:beforeAutospacing="false" w:after="0" w:afterAutospacing="false"/>
        <w:ind w:right="3"/>
        <w:jc w:val="both"/>
        <w:contextualSpacing/>
        <w:rPr>
          <w:rFonts w:ascii="Arial" w:cs="Arial" w:hAnsi="Arial"/>
          <w:sz w:val="22"/>
          <w:szCs w:val="22"/>
        </w:rPr>
      </w:pPr>
      <w:r>
        <w:rPr>
          <w:rFonts w:ascii="Arial" w:cs="Arial" w:hAnsi="Arial"/>
          <w:color w:val="000000"/>
          <w:sz w:val="22"/>
          <w:szCs w:val="22"/>
        </w:rPr>
        <w:t>RG e CPF/CNPJ:</w:t>
      </w:r>
    </w:p>
    <w:p w14:paraId="2A3A567B">
      <w:pPr>
        <w:pStyle w:val="style4130"/>
        <w:spacing w:beforeAutospacing="false" w:after="0" w:afterAutospacing="false"/>
        <w:ind w:right="3"/>
        <w:jc w:val="both"/>
        <w:contextualSpacing/>
        <w:rPr>
          <w:rFonts w:ascii="Arial" w:cs="Arial" w:hAnsi="Arial"/>
          <w:sz w:val="22"/>
          <w:szCs w:val="22"/>
        </w:rPr>
      </w:pPr>
      <w:r>
        <w:rPr>
          <w:rFonts w:ascii="Arial" w:cs="Arial" w:hAnsi="Arial"/>
          <w:color w:val="000000"/>
          <w:sz w:val="22"/>
          <w:szCs w:val="22"/>
        </w:rPr>
        <w:t>Nome do projeto inscrito:</w:t>
      </w:r>
    </w:p>
    <w:p w14:paraId="EE1420BE">
      <w:pPr>
        <w:pStyle w:val="style4130"/>
        <w:spacing w:beforeAutospacing="false" w:after="0" w:afterAutospacing="false"/>
        <w:ind w:right="3"/>
        <w:jc w:val="both"/>
        <w:contextualSpacing/>
        <w:rPr>
          <w:rFonts w:ascii="Arial" w:cs="Arial" w:hAnsi="Arial"/>
          <w:color w:val="000000"/>
          <w:sz w:val="22"/>
          <w:szCs w:val="22"/>
        </w:rPr>
      </w:pPr>
    </w:p>
    <w:p w14:paraId="28267E68">
      <w:pPr>
        <w:pStyle w:val="style4130"/>
        <w:spacing w:beforeAutospacing="false" w:after="0" w:afterAutospacing="false"/>
        <w:ind w:right="3"/>
        <w:jc w:val="both"/>
        <w:contextualSpacing/>
        <w:rPr>
          <w:rFonts w:ascii="Arial" w:cs="Arial" w:hAnsi="Arial"/>
          <w:sz w:val="22"/>
          <w:szCs w:val="22"/>
        </w:rPr>
      </w:pPr>
      <w:r>
        <w:rPr>
          <w:rFonts w:ascii="Arial" w:cs="Arial" w:hAnsi="Arial"/>
          <w:b/>
          <w:bCs/>
          <w:color w:val="000000"/>
          <w:sz w:val="22"/>
          <w:szCs w:val="22"/>
        </w:rPr>
        <w:t xml:space="preserve">RECURSO: </w:t>
      </w:r>
      <w:r>
        <w:rPr>
          <w:rFonts w:ascii="Arial" w:cs="Arial" w:hAnsi="Arial"/>
          <w:b/>
          <w:bCs/>
          <w:color w:val="ff0000"/>
          <w:sz w:val="22"/>
          <w:szCs w:val="22"/>
        </w:rPr>
        <w:t>(TÍTULO)</w:t>
      </w:r>
    </w:p>
    <w:p w14:paraId="2A150833">
      <w:pPr>
        <w:pStyle w:val="style4130"/>
        <w:spacing w:beforeAutospacing="false" w:after="0" w:afterAutospacing="false"/>
        <w:ind w:right="3"/>
        <w:jc w:val="both"/>
        <w:contextualSpacing/>
        <w:rPr>
          <w:rFonts w:ascii="Arial" w:cs="Arial" w:hAnsi="Arial"/>
          <w:sz w:val="22"/>
          <w:szCs w:val="22"/>
        </w:rPr>
      </w:pPr>
      <w:r>
        <w:rPr>
          <w:rFonts w:ascii="Arial" w:cs="Arial" w:hAnsi="Arial"/>
          <w:color w:val="000000"/>
          <w:sz w:val="22"/>
          <w:szCs w:val="22"/>
        </w:rPr>
        <w:t> </w:t>
      </w:r>
    </w:p>
    <w:p w14:paraId="FA6E6BB6">
      <w:pPr>
        <w:pStyle w:val="style94"/>
        <w:spacing w:beforeAutospacing="false" w:after="0" w:afterAutospacing="false"/>
        <w:ind w:right="3"/>
        <w:jc w:val="both"/>
        <w:contextualSpacing/>
        <w:rPr>
          <w:rFonts w:ascii="Arial" w:cs="Arial" w:hAnsi="Arial"/>
          <w:sz w:val="22"/>
          <w:szCs w:val="22"/>
        </w:rPr>
      </w:pPr>
      <w:r>
        <w:rPr>
          <w:rFonts w:ascii="Arial" w:cs="Arial" w:eastAsia="Calibri" w:hAnsi="Arial"/>
          <w:sz w:val="22"/>
          <w:szCs w:val="22"/>
        </w:rPr>
        <w:t xml:space="preserve">À </w:t>
      </w:r>
      <w:r>
        <w:rPr>
          <w:rFonts w:ascii="Arial" w:cs="Arial" w:hAnsi="Arial"/>
          <w:color w:val="000000"/>
          <w:sz w:val="22"/>
          <w:szCs w:val="22"/>
        </w:rPr>
        <w:t>Secretaria Municipal de Cultura de União dos Palmares,</w:t>
      </w:r>
    </w:p>
    <w:p w14:paraId="1E223A60">
      <w:pPr>
        <w:pStyle w:val="style94"/>
        <w:spacing w:beforeAutospacing="false" w:after="0" w:afterAutospacing="false"/>
        <w:ind w:right="3"/>
        <w:jc w:val="both"/>
        <w:contextualSpacing/>
        <w:rPr>
          <w:rFonts w:ascii="Arial" w:cs="Arial" w:hAnsi="Arial"/>
          <w:color w:val="000000"/>
          <w:sz w:val="22"/>
          <w:szCs w:val="22"/>
        </w:rPr>
      </w:pPr>
    </w:p>
    <w:p w14:paraId="3AD9AB62">
      <w:pPr>
        <w:pStyle w:val="style0"/>
        <w:tabs>
          <w:tab w:val="left" w:leader="none" w:pos="567"/>
        </w:tabs>
        <w:spacing w:after="0" w:lineRule="auto" w:line="240"/>
        <w:ind w:right="3"/>
        <w:jc w:val="both"/>
        <w:contextualSpacing/>
        <w:rPr>
          <w:rFonts w:ascii="Arial" w:cs="Arial" w:hAnsi="Arial"/>
        </w:rPr>
      </w:pPr>
      <w:r>
        <w:rPr>
          <w:rFonts w:ascii="Arial" w:cs="Arial" w:hAnsi="Arial"/>
        </w:rPr>
        <w:tab/>
      </w:r>
      <w:r>
        <w:rPr>
          <w:rFonts w:ascii="Arial" w:cs="Arial" w:hAnsi="Arial"/>
        </w:rPr>
        <w:t xml:space="preserve">Com base na </w:t>
      </w:r>
      <w:r>
        <w:rPr>
          <w:rFonts w:ascii="Arial" w:cs="Arial" w:hAnsi="Arial"/>
          <w:b/>
        </w:rPr>
        <w:t>Etapa de Habilitação</w:t>
      </w:r>
      <w:r>
        <w:rPr>
          <w:rFonts w:ascii="Arial" w:cs="Arial" w:hAnsi="Arial"/>
        </w:rPr>
        <w:t xml:space="preserve"> do </w:t>
      </w:r>
      <w:r>
        <w:rPr>
          <w:rFonts w:ascii="Arial" w:cs="Arial" w:hAnsi="Arial"/>
          <w:color w:val="000000"/>
        </w:rPr>
        <w:t xml:space="preserve">Edital de Chamamento Público nº </w:t>
      </w:r>
      <w:r>
        <w:rPr>
          <w:rFonts w:ascii="Arial" w:cs="Arial" w:hAnsi="Arial"/>
          <w:color w:val="000000"/>
        </w:rPr>
        <w:t>004/2026</w:t>
      </w:r>
      <w:r>
        <w:rPr>
          <w:rFonts w:ascii="Arial" w:cs="Arial" w:hAnsi="Arial"/>
          <w:color w:val="000000"/>
        </w:rPr>
        <w:t xml:space="preserve"> – PROJETOS CULTURAIS PNAB 2026</w:t>
      </w:r>
      <w:r>
        <w:rPr>
          <w:rFonts w:ascii="Arial" w:cs="Arial" w:hAnsi="Arial"/>
        </w:rPr>
        <w:t>, venho solicitar alteração do resultado preliminar de habilitação, conforme justificativa a seguir.</w:t>
      </w:r>
    </w:p>
    <w:p w14:paraId="84165A03">
      <w:pPr>
        <w:pStyle w:val="style0"/>
        <w:tabs>
          <w:tab w:val="left" w:leader="none" w:pos="567"/>
        </w:tabs>
        <w:spacing w:after="0" w:lineRule="auto" w:line="240"/>
        <w:ind w:right="3"/>
        <w:jc w:val="both"/>
        <w:contextualSpacing/>
        <w:rPr>
          <w:rFonts w:ascii="Arial" w:cs="Arial" w:hAnsi="Arial"/>
        </w:rPr>
      </w:pPr>
      <w:r>
        <w:rPr>
          <w:rFonts w:ascii="Arial" w:cs="Arial" w:hAnsi="Arial"/>
        </w:rPr>
        <w:t>Justificativa:_____________________________________________________________________________________________________________________________________________________.</w:t>
      </w:r>
    </w:p>
    <w:p w14:paraId="FE8B1AF0">
      <w:pPr>
        <w:pStyle w:val="style0"/>
        <w:spacing w:after="0" w:lineRule="auto" w:line="240"/>
        <w:ind w:right="3"/>
        <w:jc w:val="both"/>
        <w:contextualSpacing/>
        <w:rPr>
          <w:rFonts w:ascii="Arial" w:cs="Arial" w:hAnsi="Arial"/>
        </w:rPr>
      </w:pPr>
    </w:p>
    <w:p w14:paraId="0120F25C">
      <w:pPr>
        <w:pStyle w:val="style0"/>
        <w:spacing w:after="0" w:lineRule="auto" w:line="240"/>
        <w:ind w:right="3"/>
        <w:jc w:val="right"/>
        <w:contextualSpacing/>
        <w:rPr>
          <w:rFonts w:ascii="Arial" w:cs="Arial" w:hAnsi="Arial"/>
        </w:rPr>
      </w:pPr>
      <w:r>
        <w:rPr>
          <w:rFonts w:ascii="Arial" w:cs="Arial" w:hAnsi="Arial"/>
        </w:rPr>
        <w:t xml:space="preserve">União dos Palmares, </w:t>
      </w:r>
      <w:r>
        <w:rPr>
          <w:rFonts w:ascii="Arial" w:cs="Arial" w:hAnsi="Arial"/>
          <w:color w:val="ff0000"/>
        </w:rPr>
        <w:t xml:space="preserve">[DIA] </w:t>
      </w:r>
      <w:r>
        <w:rPr>
          <w:rFonts w:ascii="Arial" w:cs="Arial" w:hAnsi="Arial"/>
        </w:rPr>
        <w:t xml:space="preserve">de </w:t>
      </w:r>
      <w:r>
        <w:rPr>
          <w:rFonts w:ascii="Arial" w:cs="Arial" w:hAnsi="Arial"/>
          <w:color w:val="ff0000"/>
        </w:rPr>
        <w:t xml:space="preserve">[MÊS] </w:t>
      </w:r>
      <w:r>
        <w:rPr>
          <w:rFonts w:ascii="Arial" w:cs="Arial" w:hAnsi="Arial"/>
        </w:rPr>
        <w:t xml:space="preserve">de </w:t>
      </w:r>
      <w:r>
        <w:rPr>
          <w:rFonts w:ascii="Arial" w:cs="Arial" w:hAnsi="Arial"/>
        </w:rPr>
        <w:t>2026</w:t>
      </w:r>
    </w:p>
    <w:p w14:paraId="769AE7A1">
      <w:pPr>
        <w:pStyle w:val="style0"/>
        <w:spacing w:after="0" w:lineRule="auto" w:line="240"/>
        <w:ind w:right="3"/>
        <w:jc w:val="both"/>
        <w:contextualSpacing/>
        <w:rPr>
          <w:rFonts w:ascii="Arial" w:cs="Arial" w:hAnsi="Arial"/>
        </w:rPr>
      </w:pPr>
      <w:r>
        <w:rPr>
          <w:rFonts w:ascii="Arial" w:cs="Arial" w:hAnsi="Arial"/>
        </w:rPr>
        <w:t xml:space="preserve"> </w:t>
      </w:r>
    </w:p>
    <w:p w14:paraId="4C057870">
      <w:pPr>
        <w:pStyle w:val="style0"/>
        <w:spacing w:after="0" w:lineRule="auto" w:line="240"/>
        <w:ind w:right="3"/>
        <w:jc w:val="both"/>
        <w:contextualSpacing/>
        <w:rPr>
          <w:rFonts w:ascii="Arial" w:cs="Arial" w:hAnsi="Arial"/>
        </w:rPr>
      </w:pPr>
    </w:p>
    <w:p w14:paraId="E4C6292A">
      <w:pPr>
        <w:pStyle w:val="style0"/>
        <w:spacing w:after="0" w:lineRule="auto" w:line="240"/>
        <w:ind w:right="3"/>
        <w:jc w:val="both"/>
        <w:contextualSpacing/>
        <w:rPr>
          <w:rFonts w:ascii="Arial" w:cs="Arial" w:hAnsi="Arial"/>
        </w:rPr>
      </w:pPr>
    </w:p>
    <w:p w14:paraId="FF960CD5">
      <w:pPr>
        <w:pStyle w:val="style0"/>
        <w:spacing w:after="0" w:lineRule="auto" w:line="240"/>
        <w:ind w:right="3"/>
        <w:jc w:val="center"/>
        <w:contextualSpacing/>
        <w:rPr>
          <w:rFonts w:ascii="Arial" w:cs="Arial" w:hAnsi="Arial"/>
          <w:color w:val="ff0000"/>
        </w:rPr>
      </w:pPr>
    </w:p>
    <w:p w14:paraId="3AD94D7A">
      <w:pPr>
        <w:pStyle w:val="style0"/>
        <w:spacing w:after="0" w:lineRule="auto" w:line="240"/>
        <w:ind w:right="3"/>
        <w:jc w:val="center"/>
        <w:contextualSpacing/>
        <w:rPr>
          <w:rFonts w:ascii="Arial" w:cs="Arial" w:hAnsi="Arial"/>
        </w:rPr>
      </w:pPr>
      <w:r>
        <w:rPr>
          <w:rFonts w:ascii="Arial" w:cs="Arial" w:eastAsia="Times New Roman" w:hAnsi="Arial"/>
        </w:rPr>
        <w:t>__________________________________________</w:t>
      </w:r>
    </w:p>
    <w:p w14:paraId="8D047FDC">
      <w:pPr>
        <w:pStyle w:val="style0"/>
        <w:spacing w:after="0" w:lineRule="auto" w:line="240"/>
        <w:ind w:right="3"/>
        <w:jc w:val="center"/>
        <w:contextualSpacing/>
        <w:rPr>
          <w:rFonts w:ascii="Arial" w:cs="Arial" w:hAnsi="Arial"/>
          <w:color w:val="ff0000"/>
        </w:rPr>
      </w:pPr>
      <w:r>
        <w:rPr>
          <w:rFonts w:ascii="Arial" w:cs="Arial" w:hAnsi="Arial"/>
          <w:color w:val="ff0000"/>
        </w:rPr>
        <w:t>[NOME DO AGENTE CULTURAL PROPONENTE]</w:t>
      </w:r>
    </w:p>
    <w:p w14:paraId="313CF7B6">
      <w:pPr>
        <w:pStyle w:val="style0"/>
        <w:spacing w:after="0" w:lineRule="auto" w:line="240"/>
        <w:ind w:right="3"/>
        <w:jc w:val="both"/>
        <w:contextualSpacing/>
        <w:rPr>
          <w:rFonts w:ascii="Arial" w:cs="Arial" w:hAnsi="Arial"/>
          <w:b/>
          <w:smallCaps/>
          <w:color w:val="ff0000"/>
        </w:rPr>
      </w:pPr>
    </w:p>
    <w:p w14:paraId="EEC46749">
      <w:pPr>
        <w:pStyle w:val="style0"/>
        <w:spacing w:after="0" w:lineRule="auto" w:line="240"/>
        <w:ind w:right="3"/>
        <w:jc w:val="both"/>
        <w:contextualSpacing/>
        <w:rPr>
          <w:rFonts w:ascii="Arial" w:cs="Arial" w:hAnsi="Arial"/>
          <w:b/>
          <w:lang w:eastAsia="en-US"/>
        </w:rPr>
      </w:pPr>
    </w:p>
    <w:p w14:paraId="F049D0D5">
      <w:pPr>
        <w:pStyle w:val="style0"/>
        <w:spacing w:after="0" w:lineRule="auto" w:line="240"/>
        <w:ind w:right="119"/>
        <w:jc w:val="both"/>
        <w:contextualSpacing/>
        <w:rPr>
          <w:rFonts w:ascii="Arial" w:cs="Arial" w:hAnsi="Arial"/>
          <w:color w:val="000000"/>
        </w:rPr>
      </w:pPr>
      <w:r>
        <w:rPr>
          <w:rFonts w:ascii="Arial" w:cs="Arial" w:hAnsi="Arial"/>
          <w:i/>
          <w:color w:val="ff0000"/>
        </w:rPr>
        <w:t>Obs</w:t>
      </w:r>
      <w:r>
        <w:rPr>
          <w:rFonts w:ascii="Arial" w:cs="Arial" w:hAnsi="Arial"/>
          <w:i/>
          <w:color w:val="ff0000"/>
        </w:rPr>
        <w:t>: O documento deve ser assinado manualmente (de próprio punho) ou mediante assinatura digital gov.</w:t>
      </w:r>
      <w:r>
        <w:rPr>
          <w:rFonts w:ascii="Arial" w:cs="Arial" w:hAnsi="Arial"/>
          <w:i/>
          <w:color w:val="ff0000"/>
        </w:rPr>
        <w:t>br</w:t>
      </w:r>
      <w:r>
        <w:rPr>
          <w:rFonts w:ascii="Arial" w:cs="Arial" w:hAnsi="Arial"/>
          <w:i/>
          <w:color w:val="ff0000"/>
        </w:rPr>
        <w:t xml:space="preserve"> ou certificado digital (assinaturas recortadas e coladas não serão admitidas).</w:t>
      </w:r>
      <w:r>
        <w:rPr>
          <w:rFonts w:ascii="Arial" w:cs="Arial" w:hAnsi="Arial"/>
          <w:color w:val="000000"/>
        </w:rPr>
        <w:t xml:space="preserve"> </w:t>
      </w:r>
    </w:p>
    <w:p w14:paraId="0794270D">
      <w:pPr>
        <w:pStyle w:val="style0"/>
        <w:spacing w:after="0" w:lineRule="auto" w:line="240"/>
        <w:ind w:right="3"/>
        <w:jc w:val="both"/>
        <w:contextualSpacing/>
        <w:rPr>
          <w:rFonts w:ascii="Arial" w:cs="Arial" w:hAnsi="Arial"/>
          <w:color w:val="000000"/>
        </w:rPr>
      </w:pPr>
    </w:p>
    <w:p w14:paraId="EC508EB9">
      <w:pPr>
        <w:pStyle w:val="style0"/>
        <w:spacing w:after="0" w:lineRule="auto" w:line="240"/>
        <w:ind w:right="3"/>
        <w:jc w:val="both"/>
        <w:contextualSpacing/>
        <w:rPr>
          <w:rFonts w:ascii="Arial" w:cs="Arial" w:hAnsi="Arial"/>
          <w:color w:val="000000"/>
        </w:rPr>
      </w:pPr>
    </w:p>
    <w:p w14:paraId="F228919A">
      <w:pPr>
        <w:pStyle w:val="style0"/>
        <w:spacing w:after="0" w:lineRule="auto" w:line="240"/>
        <w:ind w:right="3"/>
        <w:jc w:val="both"/>
        <w:contextualSpacing/>
        <w:rPr>
          <w:rFonts w:ascii="Arial" w:cs="Arial" w:hAnsi="Arial"/>
          <w:color w:val="000000"/>
        </w:rPr>
      </w:pPr>
    </w:p>
    <w:p w14:paraId="918DB672">
      <w:pPr>
        <w:pStyle w:val="style0"/>
        <w:spacing w:after="0" w:lineRule="auto" w:line="240"/>
        <w:ind w:right="3"/>
        <w:jc w:val="both"/>
        <w:contextualSpacing/>
        <w:rPr>
          <w:rFonts w:ascii="Arial" w:cs="Arial" w:hAnsi="Arial"/>
          <w:color w:val="000000"/>
        </w:rPr>
      </w:pPr>
    </w:p>
    <w:p w14:paraId="286911BD">
      <w:pPr>
        <w:pStyle w:val="style0"/>
        <w:spacing w:after="0" w:lineRule="auto" w:line="240"/>
        <w:ind w:right="3"/>
        <w:jc w:val="both"/>
        <w:contextualSpacing/>
        <w:rPr>
          <w:rFonts w:ascii="Arial" w:cs="Arial" w:hAnsi="Arial"/>
          <w:color w:val="000000"/>
        </w:rPr>
      </w:pPr>
    </w:p>
    <w:p w14:paraId="B9C6DC64">
      <w:pPr>
        <w:pStyle w:val="style0"/>
        <w:spacing w:after="0" w:lineRule="auto" w:line="240"/>
        <w:ind w:right="3"/>
        <w:jc w:val="both"/>
        <w:contextualSpacing/>
        <w:rPr>
          <w:rFonts w:ascii="Arial" w:cs="Arial" w:hAnsi="Arial"/>
          <w:color w:val="000000"/>
        </w:rPr>
      </w:pPr>
    </w:p>
    <w:p w14:paraId="13CB15BB">
      <w:pPr>
        <w:pStyle w:val="style0"/>
        <w:spacing w:after="0" w:lineRule="auto" w:line="240"/>
        <w:ind w:right="3"/>
        <w:jc w:val="both"/>
        <w:contextualSpacing/>
        <w:rPr>
          <w:rFonts w:ascii="Arial" w:cs="Arial" w:hAnsi="Arial"/>
          <w:color w:val="000000"/>
        </w:rPr>
      </w:pPr>
    </w:p>
    <w:p w14:paraId="2154DB91">
      <w:pPr>
        <w:pStyle w:val="style0"/>
        <w:spacing w:after="0" w:lineRule="auto" w:line="240"/>
        <w:ind w:right="3"/>
        <w:jc w:val="both"/>
        <w:contextualSpacing/>
        <w:rPr>
          <w:rFonts w:ascii="Arial" w:cs="Arial" w:hAnsi="Arial"/>
          <w:color w:val="000000"/>
        </w:rPr>
      </w:pPr>
    </w:p>
    <w:p w14:paraId="215A0ADD">
      <w:pPr>
        <w:pStyle w:val="style0"/>
        <w:spacing w:after="0" w:lineRule="auto" w:line="240"/>
        <w:ind w:right="3"/>
        <w:jc w:val="both"/>
        <w:contextualSpacing/>
        <w:rPr>
          <w:rFonts w:ascii="Arial" w:cs="Arial" w:hAnsi="Arial"/>
          <w:color w:val="000000"/>
        </w:rPr>
      </w:pPr>
    </w:p>
    <w:p w14:paraId="EAE95CF5">
      <w:pPr>
        <w:pStyle w:val="style0"/>
        <w:spacing w:after="0" w:lineRule="auto" w:line="240"/>
        <w:ind w:right="3"/>
        <w:jc w:val="both"/>
        <w:contextualSpacing/>
        <w:rPr>
          <w:rFonts w:ascii="Arial" w:cs="Arial" w:hAnsi="Arial"/>
          <w:color w:val="000000"/>
        </w:rPr>
      </w:pPr>
    </w:p>
    <w:p w14:paraId="B5A99415">
      <w:pPr>
        <w:pStyle w:val="style0"/>
        <w:spacing w:after="0" w:lineRule="auto" w:line="240"/>
        <w:ind w:right="3"/>
        <w:contextualSpacing/>
        <w:rPr>
          <w:rFonts w:ascii="Arial" w:cs="Arial" w:hAnsi="Arial"/>
        </w:rPr>
      </w:pPr>
    </w:p>
    <w:p w14:paraId="3B92B312">
      <w:pPr>
        <w:pStyle w:val="style0"/>
        <w:spacing w:after="0" w:lineRule="auto" w:line="240"/>
        <w:ind w:right="3"/>
        <w:contextualSpacing/>
        <w:rPr>
          <w:rFonts w:ascii="Arial" w:cs="Arial" w:hAnsi="Arial"/>
          <w:b/>
          <w:bCs/>
        </w:rPr>
      </w:pPr>
    </w:p>
    <w:p w14:paraId="8F6B8758">
      <w:pPr>
        <w:pStyle w:val="style0"/>
        <w:spacing w:after="0" w:lineRule="auto" w:line="240"/>
        <w:ind w:right="3"/>
        <w:jc w:val="both"/>
        <w:contextualSpacing/>
        <w:rPr>
          <w:rFonts w:ascii="Arial" w:cs="Arial" w:hAnsi="Arial"/>
          <w:color w:val="000000"/>
        </w:rPr>
      </w:pPr>
    </w:p>
    <w:p w14:paraId="75A3AD03">
      <w:pPr>
        <w:pStyle w:val="style0"/>
        <w:spacing w:after="0" w:lineRule="auto" w:line="240"/>
        <w:ind w:right="3"/>
        <w:jc w:val="both"/>
        <w:contextualSpacing/>
        <w:rPr>
          <w:rFonts w:ascii="Arial" w:cs="Arial" w:hAnsi="Arial"/>
          <w:color w:val="000000"/>
        </w:rPr>
      </w:pPr>
    </w:p>
    <w:p w14:paraId="AA65736A">
      <w:pPr>
        <w:pStyle w:val="style0"/>
        <w:spacing w:after="0" w:lineRule="auto" w:line="240"/>
        <w:ind w:right="3"/>
        <w:jc w:val="both"/>
        <w:contextualSpacing/>
        <w:rPr>
          <w:rFonts w:ascii="Arial" w:cs="Arial" w:hAnsi="Arial"/>
          <w:color w:val="000000"/>
        </w:rPr>
      </w:pPr>
    </w:p>
    <w:p w14:paraId="A0964710">
      <w:pPr>
        <w:pStyle w:val="style0"/>
        <w:spacing w:after="0" w:lineRule="auto" w:line="240"/>
        <w:ind w:right="3"/>
        <w:jc w:val="both"/>
        <w:contextualSpacing/>
        <w:rPr>
          <w:rFonts w:ascii="Arial" w:cs="Arial" w:hAnsi="Arial"/>
          <w:color w:val="000000"/>
        </w:rPr>
      </w:pPr>
    </w:p>
    <w:p w14:paraId="A726D5D5">
      <w:pPr>
        <w:pStyle w:val="style0"/>
        <w:spacing w:after="0" w:lineRule="auto" w:line="240"/>
        <w:ind w:right="3"/>
        <w:jc w:val="both"/>
        <w:contextualSpacing/>
        <w:rPr>
          <w:rFonts w:ascii="Arial" w:cs="Arial" w:hAnsi="Arial"/>
          <w:color w:val="000000"/>
        </w:rPr>
      </w:pPr>
    </w:p>
    <w:p w14:paraId="8FA4032E">
      <w:pPr>
        <w:pStyle w:val="style0"/>
        <w:spacing w:after="0" w:lineRule="auto" w:line="240"/>
        <w:ind w:right="3"/>
        <w:jc w:val="both"/>
        <w:contextualSpacing/>
        <w:rPr>
          <w:rFonts w:ascii="Arial" w:cs="Arial" w:hAnsi="Arial"/>
          <w:color w:val="000000"/>
        </w:rPr>
      </w:pPr>
    </w:p>
    <w:p w14:paraId="35801BE0">
      <w:pPr>
        <w:pStyle w:val="style0"/>
        <w:spacing w:after="0" w:lineRule="auto" w:line="240"/>
        <w:ind w:right="3"/>
        <w:jc w:val="both"/>
        <w:contextualSpacing/>
        <w:rPr>
          <w:rFonts w:ascii="Arial" w:cs="Arial" w:hAnsi="Arial"/>
          <w:color w:val="000000"/>
        </w:rPr>
      </w:pPr>
    </w:p>
    <w:p w14:paraId="64E0B2A1">
      <w:pPr>
        <w:pStyle w:val="style0"/>
        <w:spacing w:after="0" w:lineRule="auto" w:line="240"/>
        <w:ind w:right="3"/>
        <w:jc w:val="both"/>
        <w:contextualSpacing/>
        <w:rPr>
          <w:rFonts w:ascii="Arial" w:cs="Arial" w:hAnsi="Arial"/>
          <w:color w:val="000000"/>
        </w:rPr>
      </w:pPr>
    </w:p>
    <w:p w14:paraId="9B004FEC">
      <w:pPr>
        <w:pStyle w:val="style0"/>
        <w:spacing w:after="0" w:lineRule="auto" w:line="240"/>
        <w:ind w:right="3"/>
        <w:jc w:val="both"/>
        <w:contextualSpacing/>
        <w:rPr>
          <w:rFonts w:ascii="Arial" w:cs="Arial" w:hAnsi="Arial"/>
          <w:color w:val="000000"/>
        </w:rPr>
      </w:pPr>
    </w:p>
    <w:p w14:paraId="DA5309C0">
      <w:pPr>
        <w:pStyle w:val="style4130"/>
        <w:spacing w:beforeAutospacing="false" w:after="0" w:afterAutospacing="false"/>
        <w:ind w:right="3"/>
        <w:jc w:val="center"/>
        <w:contextualSpacing/>
        <w:rPr>
          <w:rFonts w:ascii="Arial" w:cs="Arial" w:hAnsi="Arial"/>
          <w:sz w:val="22"/>
          <w:szCs w:val="22"/>
        </w:rPr>
      </w:pPr>
      <w:r>
        <w:rPr>
          <w:rStyle w:val="style4122"/>
          <w:rFonts w:ascii="Arial" w:cs="Arial" w:hAnsi="Arial"/>
          <w:b/>
          <w:bCs/>
          <w:sz w:val="22"/>
          <w:szCs w:val="22"/>
        </w:rPr>
        <w:t xml:space="preserve"> ANEXO X</w:t>
      </w:r>
    </w:p>
    <w:p w14:paraId="85264032">
      <w:pPr>
        <w:pStyle w:val="style4130"/>
        <w:spacing w:beforeAutospacing="false" w:after="0" w:afterAutospacing="false"/>
        <w:ind w:right="3"/>
        <w:jc w:val="center"/>
        <w:contextualSpacing/>
        <w:rPr>
          <w:rFonts w:ascii="Arial" w:cs="Arial" w:hAnsi="Arial"/>
          <w:sz w:val="22"/>
          <w:szCs w:val="22"/>
        </w:rPr>
      </w:pPr>
      <w:r>
        <w:rPr>
          <w:rStyle w:val="style4122"/>
          <w:rFonts w:ascii="Arial" w:cs="Arial" w:hAnsi="Arial"/>
          <w:b/>
          <w:bCs/>
          <w:sz w:val="22"/>
          <w:szCs w:val="22"/>
        </w:rPr>
        <w:t xml:space="preserve">MINUTA DO </w:t>
      </w:r>
      <w:r>
        <w:rPr>
          <w:rStyle w:val="style4122"/>
          <w:rFonts w:ascii="Arial" w:cs="Arial" w:hAnsi="Arial"/>
          <w:b/>
          <w:bCs/>
          <w:sz w:val="22"/>
          <w:szCs w:val="22"/>
        </w:rPr>
        <w:t>TERMO DE EXECUÇÃO CULTURAL</w:t>
      </w:r>
    </w:p>
    <w:p w14:paraId="383A60EE">
      <w:pPr>
        <w:pStyle w:val="style4130"/>
        <w:spacing w:beforeAutospacing="false" w:after="0" w:afterAutospacing="false"/>
        <w:ind w:right="3"/>
        <w:jc w:val="center"/>
        <w:contextualSpacing/>
        <w:rPr>
          <w:rStyle w:val="style4122"/>
          <w:rFonts w:ascii="Arial" w:cs="Arial" w:hAnsi="Arial"/>
          <w:b/>
          <w:bCs/>
          <w:sz w:val="22"/>
          <w:szCs w:val="22"/>
        </w:rPr>
      </w:pPr>
    </w:p>
    <w:p w14:paraId="6743D9E3">
      <w:pPr>
        <w:pStyle w:val="style0"/>
        <w:spacing w:after="0" w:lineRule="auto" w:line="240"/>
        <w:ind w:right="3"/>
        <w:jc w:val="both"/>
        <w:contextualSpacing/>
        <w:rPr>
          <w:rFonts w:ascii="Arial" w:cs="Arial" w:eastAsia="Arial" w:hAnsi="Arial"/>
          <w:b/>
        </w:rPr>
      </w:pPr>
    </w:p>
    <w:p w14:paraId="AE4C33BD">
      <w:pPr>
        <w:pStyle w:val="style0"/>
        <w:spacing w:after="0" w:lineRule="auto" w:line="240"/>
        <w:ind w:right="3"/>
        <w:jc w:val="both"/>
        <w:contextualSpacing/>
        <w:rPr>
          <w:rFonts w:ascii="Arial" w:cs="Arial" w:hAnsi="Arial"/>
        </w:rPr>
      </w:pPr>
      <w:r>
        <w:rPr>
          <w:rFonts w:ascii="Arial" w:cs="Arial" w:hAnsi="Arial"/>
        </w:rPr>
        <w:t>TERMO DE EXECUÇÃO CULTURAL</w:t>
      </w:r>
      <w:r>
        <w:rPr>
          <w:rFonts w:ascii="Arial" w:cs="Arial" w:hAnsi="Arial"/>
        </w:rPr>
        <w:t xml:space="preserve"> Nº </w:t>
      </w:r>
      <w:r>
        <w:rPr>
          <w:rFonts w:ascii="Arial" w:cs="Arial" w:hAnsi="Arial"/>
          <w:color w:val="ff0000"/>
        </w:rPr>
        <w:t>XX</w:t>
      </w:r>
      <w:r>
        <w:rPr>
          <w:rFonts w:ascii="Arial" w:cs="Arial" w:hAnsi="Arial"/>
        </w:rPr>
        <w:t xml:space="preserve">/2026 TENDO POR OBJETO A CONCESSÃO DE APOIO FINANCEIRO AO PROJETO CULTURAL CONTEMPLADO PELO EDITAL </w:t>
      </w:r>
      <w:r>
        <w:rPr>
          <w:rFonts w:ascii="Arial" w:cs="Arial" w:hAnsi="Arial"/>
          <w:color w:val="000000"/>
        </w:rPr>
        <w:t xml:space="preserve">nº </w:t>
      </w:r>
      <w:r>
        <w:rPr>
          <w:rFonts w:ascii="Arial" w:cs="Arial" w:hAnsi="Arial"/>
          <w:color w:val="000000"/>
        </w:rPr>
        <w:t>004/2026</w:t>
      </w:r>
      <w:r>
        <w:rPr>
          <w:rFonts w:ascii="Arial" w:cs="Arial" w:hAnsi="Arial"/>
          <w:i/>
          <w:iCs/>
          <w:color w:val="000000"/>
        </w:rPr>
        <w:t xml:space="preserve"> –</w:t>
      </w:r>
      <w:r>
        <w:rPr>
          <w:rFonts w:ascii="Arial" w:cs="Arial" w:hAnsi="Arial"/>
          <w:i/>
          <w:iCs/>
        </w:rPr>
        <w:t>,</w:t>
      </w:r>
      <w:r>
        <w:rPr>
          <w:rFonts w:ascii="Arial" w:cs="Arial" w:hAnsi="Arial"/>
        </w:rPr>
        <w:t xml:space="preserve"> NOS TERMOS DA LEI Nº 14.399/2022 (LEI QUE INSTITUIU A PNAB), DA LEI Nº 14.903/2024 (MARCO REGULATÓRIO DO FOMENTO À CULTURA), DO DECRETO Nº 11.740/2023 (DECRETO DE REGULAMENTAÇÃO DA PNAB), DO DECRETO Nº 11.453/2023 (DECRETO DO FOMENTO CULTURAL) E DA INSTRUÇÃO NORMATIVA MINC Nº 10/2023 (IN PNAB SOBRE AÇÕES AFIRMATIVAS E ACESSIBILIDADE).</w:t>
      </w:r>
    </w:p>
    <w:p w14:paraId="C7301D4B">
      <w:pPr>
        <w:pStyle w:val="style0"/>
        <w:spacing w:after="0" w:lineRule="auto" w:line="240"/>
        <w:ind w:right="3"/>
        <w:jc w:val="both"/>
        <w:contextualSpacing/>
        <w:rPr>
          <w:rFonts w:ascii="Arial" w:cs="Arial" w:hAnsi="Arial"/>
        </w:rPr>
      </w:pPr>
    </w:p>
    <w:p w14:paraId="E32BDC73">
      <w:pPr>
        <w:pStyle w:val="style0"/>
        <w:spacing w:after="0" w:lineRule="auto" w:line="240"/>
        <w:ind w:right="3"/>
        <w:jc w:val="both"/>
        <w:contextualSpacing/>
        <w:rPr>
          <w:rFonts w:ascii="Arial" w:cs="Arial" w:hAnsi="Arial"/>
        </w:rPr>
      </w:pPr>
      <w:r>
        <w:rPr>
          <w:rFonts w:ascii="Arial" w:cs="Arial" w:hAnsi="Arial"/>
          <w:b/>
          <w:bCs/>
        </w:rPr>
        <w:t>1. PARTES</w:t>
      </w:r>
    </w:p>
    <w:p w14:paraId="3B897077">
      <w:pPr>
        <w:pStyle w:val="style0"/>
        <w:spacing w:after="0" w:lineRule="auto" w:line="240"/>
        <w:ind w:right="3"/>
        <w:jc w:val="both"/>
        <w:contextualSpacing/>
        <w:rPr>
          <w:rFonts w:ascii="Arial" w:cs="Arial" w:hAnsi="Arial"/>
        </w:rPr>
      </w:pPr>
      <w:r>
        <w:rPr>
          <w:rFonts w:ascii="Arial" w:cs="Arial" w:hAnsi="Arial"/>
        </w:rPr>
        <w:t>1.1</w:t>
      </w:r>
      <w:r>
        <w:rPr>
          <w:rFonts w:ascii="Arial" w:cs="Arial" w:hAnsi="Arial"/>
          <w:color w:val="000000"/>
        </w:rPr>
        <w:t xml:space="preserve"> A </w:t>
      </w:r>
      <w:r>
        <w:rPr>
          <w:rFonts w:ascii="Arial" w:cs="Arial" w:hAnsi="Arial"/>
          <w:b/>
          <w:bCs/>
          <w:color w:val="000000"/>
        </w:rPr>
        <w:t>PREFEITURA DO MUNICÍPIO DE UNIÃO DOS PALMARES</w:t>
      </w:r>
      <w:r>
        <w:rPr>
          <w:rFonts w:ascii="Arial" w:cs="Arial" w:hAnsi="Arial"/>
          <w:color w:val="000000"/>
        </w:rPr>
        <w:t>, nest</w:t>
      </w:r>
      <w:r>
        <w:rPr>
          <w:rFonts w:ascii="Arial" w:cs="Arial" w:hAnsi="Arial"/>
        </w:rPr>
        <w:t xml:space="preserve">e ato representado </w:t>
      </w:r>
      <w:r>
        <w:rPr>
          <w:rFonts w:ascii="Arial" w:cs="Arial" w:hAnsi="Arial"/>
        </w:rPr>
        <w:t xml:space="preserve">pelo Prefeito Municipal, Sr. </w:t>
      </w:r>
      <w:r>
        <w:rPr>
          <w:rFonts w:ascii="Arial" w:cs="Arial" w:hAnsi="Arial"/>
          <w:color w:val="000000"/>
        </w:rPr>
        <w:t>JOSÉ IRAN MENEZES DA SILVA JUNIOR</w:t>
      </w:r>
      <w:r>
        <w:rPr>
          <w:rFonts w:ascii="Arial" w:cs="Arial" w:hAnsi="Arial"/>
        </w:rPr>
        <w:t>, e pela Secretári</w:t>
      </w:r>
      <w:r>
        <w:rPr>
          <w:rFonts w:ascii="Arial" w:cs="Arial" w:hAnsi="Arial"/>
        </w:rPr>
        <w:t>a</w:t>
      </w:r>
      <w:r>
        <w:rPr>
          <w:rFonts w:ascii="Arial" w:cs="Arial" w:hAnsi="Arial"/>
        </w:rPr>
        <w:t xml:space="preserve"> de Cultura, Sra. </w:t>
      </w:r>
      <w:r>
        <w:rPr>
          <w:rFonts w:ascii="Arial" w:cs="Arial" w:hAnsi="Arial"/>
          <w:color w:val="000000"/>
        </w:rPr>
        <w:t>MARIA ELIZABETE DE OLIVEIRA SILVA</w:t>
      </w:r>
      <w:r>
        <w:rPr>
          <w:rFonts w:ascii="Arial" w:cs="Arial" w:hAnsi="Arial"/>
        </w:rPr>
        <w:t xml:space="preserve">, e </w:t>
      </w:r>
      <w:r>
        <w:rPr>
          <w:rFonts w:ascii="Arial" w:cs="Arial" w:hAnsi="Arial"/>
        </w:rPr>
        <w:t>o(</w:t>
      </w:r>
      <w:r>
        <w:rPr>
          <w:rFonts w:ascii="Arial" w:cs="Arial" w:hAnsi="Arial"/>
        </w:rPr>
        <w:t xml:space="preserve">a) </w:t>
      </w:r>
      <w:r>
        <w:rPr>
          <w:rFonts w:ascii="Arial" w:cs="Arial" w:hAnsi="Arial"/>
          <w:b/>
          <w:bCs/>
        </w:rPr>
        <w:t xml:space="preserve">AGENTE CULTURAL </w:t>
      </w:r>
      <w:r>
        <w:rPr>
          <w:rFonts w:ascii="Arial" w:cs="Arial" w:hAnsi="Arial"/>
          <w:bCs/>
        </w:rPr>
        <w:t>[</w:t>
      </w:r>
      <w:r>
        <w:rPr>
          <w:rFonts w:ascii="Arial" w:cs="Arial" w:hAnsi="Arial"/>
          <w:bCs/>
          <w:color w:val="ff0000"/>
        </w:rPr>
        <w:t>INDICAR NOME DO(A) AGENTE CULTURAL CONTEMPLADO</w:t>
      </w:r>
      <w:r>
        <w:rPr>
          <w:rFonts w:ascii="Arial" w:cs="Arial" w:hAnsi="Arial"/>
          <w:bCs/>
        </w:rPr>
        <w:t>],</w:t>
      </w:r>
      <w:r>
        <w:rPr>
          <w:rFonts w:ascii="Arial" w:cs="Arial" w:hAnsi="Arial"/>
        </w:rPr>
        <w:t xml:space="preserve"> portador(a) do RG nº [INDICAR Nº DO RG], expedida</w:t>
      </w:r>
      <w:r>
        <w:rPr>
          <w:rFonts w:ascii="Arial" w:cs="Arial" w:hAnsi="Arial"/>
        </w:rPr>
        <w:t xml:space="preserve"> em [INDICAR ÓRGÃO EXPEDIDOR], CPF nº [INDICAR Nº DO CPF], residente e domiciliado(a) à [INDICAR ENDEREÇO], CEP: [INDICAR CEP], telefones: [INDICAR TELEFONES], resolvem firmar o presente </w:t>
      </w:r>
      <w:r>
        <w:rPr>
          <w:rFonts w:ascii="Arial" w:cs="Arial" w:hAnsi="Arial"/>
        </w:rPr>
        <w:t>Termo de Execução Cultural</w:t>
      </w:r>
      <w:r>
        <w:rPr>
          <w:rFonts w:ascii="Arial" w:cs="Arial" w:hAnsi="Arial"/>
        </w:rPr>
        <w:t>, de acordo com as seguintes condições:</w:t>
      </w:r>
    </w:p>
    <w:p w14:paraId="4B45CB71">
      <w:pPr>
        <w:pStyle w:val="style0"/>
        <w:spacing w:after="0" w:lineRule="auto" w:line="240"/>
        <w:ind w:right="3"/>
        <w:jc w:val="both"/>
        <w:contextualSpacing/>
        <w:rPr>
          <w:rFonts w:ascii="Arial" w:cs="Arial" w:hAnsi="Arial"/>
          <w:b/>
          <w:bCs/>
        </w:rPr>
      </w:pPr>
    </w:p>
    <w:p w14:paraId="84758045">
      <w:pPr>
        <w:pStyle w:val="style0"/>
        <w:spacing w:after="0" w:lineRule="auto" w:line="240"/>
        <w:ind w:right="3"/>
        <w:jc w:val="both"/>
        <w:contextualSpacing/>
        <w:rPr>
          <w:rFonts w:ascii="Arial" w:cs="Arial" w:hAnsi="Arial"/>
        </w:rPr>
      </w:pPr>
      <w:r>
        <w:rPr>
          <w:rFonts w:ascii="Arial" w:cs="Arial" w:hAnsi="Arial"/>
          <w:b/>
          <w:bCs/>
        </w:rPr>
        <w:t>2. PROCEDIMENTO</w:t>
      </w:r>
    </w:p>
    <w:p w14:paraId="BDD32A6D">
      <w:pPr>
        <w:pStyle w:val="style0"/>
        <w:spacing w:after="0" w:lineRule="auto" w:line="240"/>
        <w:ind w:right="3"/>
        <w:jc w:val="both"/>
        <w:contextualSpacing/>
        <w:rPr>
          <w:rFonts w:ascii="Arial" w:cs="Arial" w:hAnsi="Arial"/>
        </w:rPr>
      </w:pPr>
      <w:r>
        <w:rPr>
          <w:rFonts w:ascii="Arial" w:cs="Arial" w:hAnsi="Arial"/>
        </w:rPr>
        <w:t xml:space="preserve">2.1 Este Termo de Execução Cultural é instrumento da modalidade de fomento à execução de ações culturais, celebrado com agente cultural selecionado nos termos da Lei nº 14.399/2022 (Lei que instituiu a PNAB), da Lei nº 14.903/2024 (Marco Regulatório do Fomento à Cultura), do Decreto nº 11.740/2023 (Decreto de Regulamentação da PNAB) e do Decreto nº 11.453/2023 (Decreto do Fomento Cultural) e da Instrução Normativa </w:t>
      </w:r>
      <w:r>
        <w:rPr>
          <w:rFonts w:ascii="Arial" w:cs="Arial" w:hAnsi="Arial"/>
        </w:rPr>
        <w:t>MinC</w:t>
      </w:r>
      <w:r>
        <w:rPr>
          <w:rFonts w:ascii="Arial" w:cs="Arial" w:hAnsi="Arial"/>
        </w:rPr>
        <w:t xml:space="preserve"> nº 10/2023 (IN PNAB sobre Ações Afirmativas e Acessibilidade).</w:t>
      </w:r>
    </w:p>
    <w:p w14:paraId="D8423107">
      <w:pPr>
        <w:pStyle w:val="style0"/>
        <w:spacing w:after="0" w:lineRule="auto" w:line="240"/>
        <w:ind w:right="3"/>
        <w:jc w:val="both"/>
        <w:contextualSpacing/>
        <w:rPr>
          <w:rFonts w:ascii="Arial" w:cs="Arial" w:hAnsi="Arial"/>
          <w:b/>
          <w:bCs/>
        </w:rPr>
      </w:pPr>
    </w:p>
    <w:p w14:paraId="84031DF0">
      <w:pPr>
        <w:pStyle w:val="style0"/>
        <w:spacing w:after="0" w:lineRule="auto" w:line="240"/>
        <w:ind w:right="3"/>
        <w:jc w:val="both"/>
        <w:contextualSpacing/>
        <w:rPr>
          <w:rFonts w:ascii="Arial" w:cs="Arial" w:hAnsi="Arial"/>
        </w:rPr>
      </w:pPr>
      <w:r>
        <w:rPr>
          <w:rFonts w:ascii="Arial" w:cs="Arial" w:hAnsi="Arial"/>
          <w:b/>
          <w:bCs/>
        </w:rPr>
        <w:t>3. OBJETO</w:t>
      </w:r>
    </w:p>
    <w:p w14:paraId="CDA268B1">
      <w:pPr>
        <w:pStyle w:val="style0"/>
        <w:spacing w:after="0" w:lineRule="auto" w:line="240"/>
        <w:ind w:right="3"/>
        <w:jc w:val="both"/>
        <w:contextualSpacing/>
        <w:rPr>
          <w:rFonts w:ascii="Arial" w:cs="Arial" w:hAnsi="Arial"/>
        </w:rPr>
      </w:pPr>
      <w:r>
        <w:rPr>
          <w:rFonts w:ascii="Arial" w:cs="Arial" w:hAnsi="Arial"/>
        </w:rPr>
        <w:t xml:space="preserve">3.1. Este </w:t>
      </w:r>
      <w:r>
        <w:rPr>
          <w:rFonts w:ascii="Arial" w:cs="Arial" w:hAnsi="Arial"/>
        </w:rPr>
        <w:t>Termo de Execução Cultural</w:t>
      </w:r>
      <w:r>
        <w:rPr>
          <w:rFonts w:ascii="Arial" w:cs="Arial" w:hAnsi="Arial"/>
        </w:rPr>
        <w:t xml:space="preserve"> tem por objeto a concessão de apoio financeiro ao projeto cultural [</w:t>
      </w:r>
      <w:r>
        <w:rPr>
          <w:rFonts w:ascii="Arial" w:cs="Arial" w:hAnsi="Arial"/>
          <w:color w:val="ff0000"/>
        </w:rPr>
        <w:t>INDICAR NOME DO PROJETO</w:t>
      </w:r>
      <w:r>
        <w:rPr>
          <w:rFonts w:ascii="Arial" w:cs="Arial" w:hAnsi="Arial"/>
        </w:rPr>
        <w:t xml:space="preserve">], contemplado conforme processo administrativo nº </w:t>
      </w:r>
      <w:r>
        <w:rPr>
          <w:rFonts w:ascii="Arial" w:cs="Arial" w:hAnsi="Arial"/>
          <w:color w:val="000000"/>
          <w:shd w:val="clear" w:color="auto" w:fill="ffff00"/>
        </w:rPr>
        <w:t>XX</w:t>
      </w:r>
      <w:r>
        <w:rPr>
          <w:rFonts w:ascii="Arial" w:cs="Arial" w:hAnsi="Arial"/>
        </w:rPr>
        <w:t>.</w:t>
      </w:r>
    </w:p>
    <w:p w14:paraId="85741A6C">
      <w:pPr>
        <w:pStyle w:val="style0"/>
        <w:spacing w:after="0" w:lineRule="auto" w:line="240"/>
        <w:ind w:right="3"/>
        <w:jc w:val="both"/>
        <w:contextualSpacing/>
        <w:rPr>
          <w:rFonts w:ascii="Arial" w:cs="Arial" w:hAnsi="Arial"/>
          <w:b/>
          <w:bCs/>
        </w:rPr>
      </w:pPr>
    </w:p>
    <w:p w14:paraId="135505BA">
      <w:pPr>
        <w:pStyle w:val="style0"/>
        <w:spacing w:after="0" w:lineRule="auto" w:line="240"/>
        <w:ind w:right="3"/>
        <w:jc w:val="both"/>
        <w:contextualSpacing/>
        <w:rPr>
          <w:rFonts w:ascii="Arial" w:cs="Arial" w:hAnsi="Arial"/>
        </w:rPr>
      </w:pPr>
      <w:r>
        <w:rPr>
          <w:rFonts w:ascii="Arial" w:cs="Arial" w:hAnsi="Arial"/>
          <w:b/>
          <w:bCs/>
        </w:rPr>
        <w:t xml:space="preserve">4. RECURSOS FINANCEIROS </w:t>
      </w:r>
    </w:p>
    <w:p w14:paraId="046D5615">
      <w:pPr>
        <w:pStyle w:val="style0"/>
        <w:spacing w:after="0" w:lineRule="auto" w:line="240"/>
        <w:ind w:right="3"/>
        <w:jc w:val="both"/>
        <w:contextualSpacing/>
        <w:rPr>
          <w:rFonts w:ascii="Arial" w:cs="Arial" w:hAnsi="Arial"/>
        </w:rPr>
      </w:pPr>
      <w:r>
        <w:rPr>
          <w:rFonts w:ascii="Arial" w:cs="Arial" w:hAnsi="Arial"/>
        </w:rPr>
        <w:t>4.1. Os recursos financeiros para a execução do presente termo totalizam o montante de R$ [</w:t>
      </w:r>
      <w:r>
        <w:rPr>
          <w:rFonts w:ascii="Arial" w:cs="Arial" w:hAnsi="Arial"/>
          <w:color w:val="ff0000"/>
        </w:rPr>
        <w:t>INDICAR VALOR EM NÚMERO ARÁBICO</w:t>
      </w:r>
      <w:r>
        <w:rPr>
          <w:rFonts w:ascii="Arial" w:cs="Arial" w:hAnsi="Arial"/>
        </w:rPr>
        <w:t>] ([</w:t>
      </w:r>
      <w:r>
        <w:rPr>
          <w:rFonts w:ascii="Arial" w:cs="Arial" w:hAnsi="Arial"/>
          <w:color w:val="ff0000"/>
        </w:rPr>
        <w:t>INDICAR VALOR POR EXTENSO</w:t>
      </w:r>
      <w:r>
        <w:rPr>
          <w:rFonts w:ascii="Arial" w:cs="Arial" w:hAnsi="Arial"/>
        </w:rPr>
        <w:t>] reais).</w:t>
      </w:r>
    </w:p>
    <w:p w14:paraId="0CAC710E">
      <w:pPr>
        <w:pStyle w:val="style0"/>
        <w:spacing w:after="0" w:lineRule="auto" w:line="240"/>
        <w:ind w:right="3"/>
        <w:jc w:val="both"/>
        <w:contextualSpacing/>
        <w:rPr>
          <w:rFonts w:ascii="Arial" w:cs="Arial" w:hAnsi="Arial"/>
        </w:rPr>
      </w:pPr>
      <w:r>
        <w:rPr>
          <w:rFonts w:ascii="Arial" w:cs="Arial" w:hAnsi="Arial"/>
        </w:rPr>
        <w:t xml:space="preserve">4.2. Serão transferidos à conta </w:t>
      </w:r>
      <w:r>
        <w:rPr>
          <w:rFonts w:ascii="Arial" w:cs="Arial" w:hAnsi="Arial"/>
        </w:rPr>
        <w:t>do(</w:t>
      </w:r>
      <w:r>
        <w:rPr>
          <w:rFonts w:ascii="Arial" w:cs="Arial" w:hAnsi="Arial"/>
        </w:rPr>
        <w:t>a) AGENTE CULTURAL, especialmente aberta no [</w:t>
      </w:r>
      <w:r>
        <w:rPr>
          <w:rFonts w:ascii="Arial" w:cs="Arial" w:hAnsi="Arial"/>
          <w:color w:val="ff0000"/>
        </w:rPr>
        <w:t>NOME DO BANCO</w:t>
      </w:r>
      <w:r>
        <w:rPr>
          <w:rFonts w:ascii="Arial" w:cs="Arial" w:hAnsi="Arial"/>
        </w:rPr>
        <w:t>], Agência [</w:t>
      </w:r>
      <w:r>
        <w:rPr>
          <w:rFonts w:ascii="Arial" w:cs="Arial" w:hAnsi="Arial"/>
          <w:color w:val="ff0000"/>
        </w:rPr>
        <w:t>INDICAR AGÊNCIA</w:t>
      </w:r>
      <w:r>
        <w:rPr>
          <w:rFonts w:ascii="Arial" w:cs="Arial" w:hAnsi="Arial"/>
        </w:rPr>
        <w:t>], Conta Corrente nº [</w:t>
      </w:r>
      <w:r>
        <w:rPr>
          <w:rFonts w:ascii="Arial" w:cs="Arial" w:hAnsi="Arial"/>
          <w:color w:val="ff0000"/>
        </w:rPr>
        <w:t>INDICAR CONTA</w:t>
      </w:r>
      <w:r>
        <w:rPr>
          <w:rFonts w:ascii="Arial" w:cs="Arial" w:hAnsi="Arial"/>
        </w:rPr>
        <w:t>], para recebimento e movimentação.</w:t>
      </w:r>
    </w:p>
    <w:p w14:paraId="9C21F5FE">
      <w:pPr>
        <w:pStyle w:val="style0"/>
        <w:spacing w:after="0" w:lineRule="auto" w:line="240"/>
        <w:ind w:right="3"/>
        <w:jc w:val="both"/>
        <w:contextualSpacing/>
        <w:rPr>
          <w:rFonts w:ascii="Arial" w:cs="Arial" w:hAnsi="Arial"/>
          <w:b/>
          <w:bCs/>
        </w:rPr>
      </w:pPr>
    </w:p>
    <w:p w14:paraId="1DF2A04A">
      <w:pPr>
        <w:pStyle w:val="style0"/>
        <w:spacing w:after="0" w:lineRule="auto" w:line="240"/>
        <w:ind w:right="3"/>
        <w:jc w:val="both"/>
        <w:contextualSpacing/>
        <w:rPr>
          <w:rFonts w:ascii="Arial" w:cs="Arial" w:hAnsi="Arial"/>
        </w:rPr>
      </w:pPr>
      <w:r>
        <w:rPr>
          <w:rFonts w:ascii="Arial" w:cs="Arial" w:hAnsi="Arial"/>
          <w:b/>
          <w:bCs/>
        </w:rPr>
        <w:t>5. APLICAÇÃO DOS RECURSOS</w:t>
      </w:r>
    </w:p>
    <w:p w14:paraId="605104CA">
      <w:pPr>
        <w:pStyle w:val="style0"/>
        <w:spacing w:after="0" w:lineRule="auto" w:line="240"/>
        <w:ind w:right="3"/>
        <w:jc w:val="both"/>
        <w:contextualSpacing/>
        <w:rPr>
          <w:rFonts w:ascii="Arial" w:cs="Arial" w:hAnsi="Arial"/>
        </w:rPr>
      </w:pPr>
      <w:r>
        <w:rPr>
          <w:rFonts w:ascii="Arial" w:cs="Arial" w:hAnsi="Arial"/>
        </w:rPr>
        <w:t>5.1 Os rendimentos de ativos financeiros poderão ser aplicados para o alcance do objeto, sem a necessidade de autorização prévia.</w:t>
      </w:r>
    </w:p>
    <w:p w14:paraId="C6307587">
      <w:pPr>
        <w:pStyle w:val="style0"/>
        <w:spacing w:after="0" w:lineRule="auto" w:line="240"/>
        <w:ind w:right="3"/>
        <w:jc w:val="both"/>
        <w:contextualSpacing/>
        <w:rPr>
          <w:rFonts w:ascii="Arial" w:cs="Arial" w:hAnsi="Arial"/>
          <w:b/>
          <w:bCs/>
        </w:rPr>
      </w:pPr>
    </w:p>
    <w:p w14:paraId="60A8D34B">
      <w:pPr>
        <w:pStyle w:val="style0"/>
        <w:spacing w:after="0" w:lineRule="auto" w:line="240"/>
        <w:ind w:right="3"/>
        <w:jc w:val="both"/>
        <w:contextualSpacing/>
        <w:rPr>
          <w:rFonts w:ascii="Arial" w:cs="Arial" w:hAnsi="Arial"/>
        </w:rPr>
      </w:pPr>
      <w:r>
        <w:rPr>
          <w:rFonts w:ascii="Arial" w:cs="Arial" w:hAnsi="Arial"/>
          <w:b/>
          <w:bCs/>
        </w:rPr>
        <w:t>6. OBRIGAÇÕES</w:t>
      </w:r>
    </w:p>
    <w:p w14:paraId="A1BBAC68">
      <w:pPr>
        <w:pStyle w:val="style0"/>
        <w:spacing w:after="0" w:lineRule="auto" w:line="240"/>
        <w:ind w:right="3"/>
        <w:jc w:val="both"/>
        <w:contextualSpacing/>
        <w:rPr>
          <w:rFonts w:ascii="Arial" w:cs="Arial" w:hAnsi="Arial"/>
        </w:rPr>
      </w:pPr>
      <w:r>
        <w:rPr>
          <w:rFonts w:ascii="Arial" w:cs="Arial" w:hAnsi="Arial"/>
        </w:rPr>
        <w:t xml:space="preserve">6.1 São obrigações da </w:t>
      </w:r>
      <w:r>
        <w:rPr>
          <w:rFonts w:ascii="Arial" w:cs="Arial" w:hAnsi="Arial"/>
          <w:color w:val="000000"/>
        </w:rPr>
        <w:t>Secretaria Municipal de Cultura de União dos Palmares:</w:t>
      </w:r>
    </w:p>
    <w:p w14:paraId="C8DA94FB">
      <w:pPr>
        <w:pStyle w:val="style0"/>
        <w:spacing w:after="0" w:lineRule="auto" w:line="240"/>
        <w:ind w:right="3"/>
        <w:jc w:val="both"/>
        <w:contextualSpacing/>
        <w:rPr>
          <w:rFonts w:ascii="Arial" w:cs="Arial" w:hAnsi="Arial"/>
        </w:rPr>
      </w:pPr>
      <w:r>
        <w:rPr>
          <w:rFonts w:ascii="Arial" w:cs="Arial" w:hAnsi="Arial"/>
        </w:rPr>
        <w:t xml:space="preserve">I) transferir os recursos </w:t>
      </w:r>
      <w:r>
        <w:rPr>
          <w:rFonts w:ascii="Arial" w:cs="Arial" w:hAnsi="Arial"/>
        </w:rPr>
        <w:t>ao(</w:t>
      </w:r>
      <w:r>
        <w:rPr>
          <w:rFonts w:ascii="Arial" w:cs="Arial" w:hAnsi="Arial"/>
        </w:rPr>
        <w:t xml:space="preserve">a) AGENTE CULTURAL; </w:t>
      </w:r>
    </w:p>
    <w:p w14:paraId="BEAA41FA">
      <w:pPr>
        <w:pStyle w:val="style0"/>
        <w:spacing w:after="0" w:lineRule="auto" w:line="240"/>
        <w:ind w:right="3"/>
        <w:jc w:val="both"/>
        <w:contextualSpacing/>
        <w:rPr>
          <w:rFonts w:ascii="Arial" w:cs="Arial" w:hAnsi="Arial"/>
        </w:rPr>
      </w:pPr>
      <w:r>
        <w:rPr>
          <w:rFonts w:ascii="Arial" w:cs="Arial" w:hAnsi="Arial"/>
        </w:rPr>
        <w:t>II)</w:t>
      </w:r>
      <w:r>
        <w:rPr>
          <w:rFonts w:ascii="Arial" w:cs="Arial" w:hAnsi="Arial"/>
        </w:rPr>
        <w:t xml:space="preserve"> orientar o(a) AGENTE CULTURAL sobre o procedimento para a prestação de informações dos recursos concedidos; </w:t>
      </w:r>
    </w:p>
    <w:p w14:paraId="E1E89519">
      <w:pPr>
        <w:pStyle w:val="style0"/>
        <w:spacing w:after="0" w:lineRule="auto" w:line="240"/>
        <w:ind w:right="3"/>
        <w:jc w:val="both"/>
        <w:contextualSpacing/>
        <w:rPr>
          <w:rFonts w:ascii="Arial" w:cs="Arial" w:hAnsi="Arial"/>
        </w:rPr>
      </w:pPr>
      <w:r>
        <w:rPr>
          <w:rFonts w:ascii="Arial" w:cs="Arial" w:hAnsi="Arial"/>
        </w:rPr>
        <w:t xml:space="preserve">III) analisar e emitir parecer sobre os relatórios e sobre a prestação de informações apresentados </w:t>
      </w:r>
      <w:r>
        <w:rPr>
          <w:rFonts w:ascii="Arial" w:cs="Arial" w:hAnsi="Arial"/>
        </w:rPr>
        <w:t>pelo(</w:t>
      </w:r>
      <w:r>
        <w:rPr>
          <w:rFonts w:ascii="Arial" w:cs="Arial" w:hAnsi="Arial"/>
        </w:rPr>
        <w:t xml:space="preserve">a) AGENTE CULTURAL; </w:t>
      </w:r>
    </w:p>
    <w:p w14:paraId="49039282">
      <w:pPr>
        <w:pStyle w:val="style0"/>
        <w:spacing w:after="0" w:lineRule="auto" w:line="240"/>
        <w:ind w:right="3"/>
        <w:jc w:val="both"/>
        <w:contextualSpacing/>
        <w:rPr>
          <w:rFonts w:ascii="Arial" w:cs="Arial" w:hAnsi="Arial"/>
        </w:rPr>
      </w:pPr>
      <w:r>
        <w:rPr>
          <w:rFonts w:ascii="Arial" w:cs="Arial" w:hAnsi="Arial"/>
        </w:rPr>
        <w:t xml:space="preserve">IV) zelar pelo fiel cumprimento deste </w:t>
      </w:r>
      <w:r>
        <w:rPr>
          <w:rFonts w:ascii="Arial" w:cs="Arial" w:hAnsi="Arial"/>
        </w:rPr>
        <w:t>Termo de Execução Cultural</w:t>
      </w:r>
      <w:r>
        <w:rPr>
          <w:rFonts w:ascii="Arial" w:cs="Arial" w:hAnsi="Arial"/>
        </w:rPr>
        <w:t xml:space="preserve">; </w:t>
      </w:r>
    </w:p>
    <w:p w14:paraId="F52DDBBB">
      <w:pPr>
        <w:pStyle w:val="style0"/>
        <w:spacing w:after="0" w:lineRule="auto" w:line="240"/>
        <w:ind w:right="3"/>
        <w:jc w:val="both"/>
        <w:contextualSpacing/>
        <w:rPr>
          <w:rFonts w:ascii="Arial" w:cs="Arial" w:hAnsi="Arial"/>
        </w:rPr>
      </w:pPr>
      <w:r>
        <w:rPr>
          <w:rFonts w:ascii="Arial" w:cs="Arial" w:hAnsi="Arial"/>
        </w:rPr>
        <w:t>V) adotar medidas saneadoras e corretivas quando houver inadimplemento;</w:t>
      </w:r>
    </w:p>
    <w:p w14:paraId="DECB1A7B">
      <w:pPr>
        <w:pStyle w:val="style0"/>
        <w:spacing w:after="0" w:lineRule="auto" w:line="240"/>
        <w:ind w:right="3"/>
        <w:jc w:val="both"/>
        <w:contextualSpacing/>
        <w:rPr>
          <w:rFonts w:ascii="Arial" w:cs="Arial" w:hAnsi="Arial"/>
        </w:rPr>
      </w:pPr>
      <w:r>
        <w:rPr>
          <w:rFonts w:ascii="Arial" w:cs="Arial" w:hAnsi="Arial"/>
        </w:rPr>
        <w:t>VI)</w:t>
      </w:r>
      <w:r>
        <w:rPr>
          <w:rFonts w:ascii="Arial" w:cs="Arial" w:hAnsi="Arial"/>
        </w:rPr>
        <w:t xml:space="preserve"> monitorar o cumprimento pelo(a) AGENTE CULTURAL das obrigações previstas na CLÁUSULA 6.2.</w:t>
      </w:r>
    </w:p>
    <w:p w14:paraId="E54C7A23">
      <w:pPr>
        <w:pStyle w:val="style0"/>
        <w:spacing w:after="0" w:lineRule="auto" w:line="240"/>
        <w:ind w:right="3"/>
        <w:jc w:val="both"/>
        <w:contextualSpacing/>
        <w:rPr>
          <w:rFonts w:ascii="Arial" w:cs="Arial" w:hAnsi="Arial"/>
        </w:rPr>
      </w:pPr>
    </w:p>
    <w:p w14:paraId="8BBF0D09">
      <w:pPr>
        <w:pStyle w:val="style0"/>
        <w:spacing w:after="0" w:lineRule="auto" w:line="240"/>
        <w:ind w:right="3"/>
        <w:jc w:val="both"/>
        <w:contextualSpacing/>
        <w:rPr>
          <w:rFonts w:ascii="Arial" w:cs="Arial" w:hAnsi="Arial"/>
        </w:rPr>
      </w:pPr>
      <w:r>
        <w:rPr>
          <w:rFonts w:ascii="Arial" w:cs="Arial" w:hAnsi="Arial"/>
        </w:rPr>
        <w:t xml:space="preserve">6.2 São obrigações </w:t>
      </w:r>
      <w:r>
        <w:rPr>
          <w:rFonts w:ascii="Arial" w:cs="Arial" w:hAnsi="Arial"/>
        </w:rPr>
        <w:t>do(</w:t>
      </w:r>
      <w:r>
        <w:rPr>
          <w:rFonts w:ascii="Arial" w:cs="Arial" w:hAnsi="Arial"/>
        </w:rPr>
        <w:t xml:space="preserve">a) AGENTE CULTURAL: </w:t>
      </w:r>
    </w:p>
    <w:p w14:paraId="C4E6F138">
      <w:pPr>
        <w:pStyle w:val="style0"/>
        <w:spacing w:after="0" w:lineRule="auto" w:line="240"/>
        <w:ind w:right="3"/>
        <w:jc w:val="both"/>
        <w:contextualSpacing/>
        <w:rPr>
          <w:rFonts w:ascii="Arial" w:cs="Arial" w:hAnsi="Arial"/>
        </w:rPr>
      </w:pPr>
      <w:r>
        <w:rPr>
          <w:rFonts w:ascii="Arial" w:cs="Arial" w:hAnsi="Arial"/>
        </w:rPr>
        <w:t xml:space="preserve">I) executar a ação cultural aprovada; </w:t>
      </w:r>
    </w:p>
    <w:p w14:paraId="280B9E2D">
      <w:pPr>
        <w:pStyle w:val="style0"/>
        <w:spacing w:after="0" w:lineRule="auto" w:line="240"/>
        <w:ind w:right="3"/>
        <w:jc w:val="both"/>
        <w:contextualSpacing/>
        <w:rPr>
          <w:rFonts w:ascii="Arial" w:cs="Arial" w:hAnsi="Arial"/>
        </w:rPr>
      </w:pPr>
      <w:r>
        <w:rPr>
          <w:rFonts w:ascii="Arial" w:cs="Arial" w:hAnsi="Arial"/>
        </w:rPr>
        <w:t>II)</w:t>
      </w:r>
      <w:r>
        <w:rPr>
          <w:rFonts w:ascii="Arial" w:cs="Arial" w:hAnsi="Arial"/>
        </w:rPr>
        <w:t xml:space="preserve"> aplicar os recursos concedidos na realização da ação cultural; </w:t>
      </w:r>
    </w:p>
    <w:p w14:paraId="90897128">
      <w:pPr>
        <w:pStyle w:val="style0"/>
        <w:spacing w:after="0" w:lineRule="auto" w:line="240"/>
        <w:ind w:right="3"/>
        <w:jc w:val="both"/>
        <w:contextualSpacing/>
        <w:rPr>
          <w:rFonts w:ascii="Arial" w:cs="Arial" w:hAnsi="Arial"/>
        </w:rPr>
      </w:pPr>
      <w:r>
        <w:rPr>
          <w:rFonts w:ascii="Arial" w:cs="Arial" w:hAnsi="Arial"/>
        </w:rPr>
        <w:t xml:space="preserve">III) manter, obrigatória e exclusivamente, os recursos financeiros depositados na conta especialmente aberta para o </w:t>
      </w:r>
      <w:r>
        <w:rPr>
          <w:rFonts w:ascii="Arial" w:cs="Arial" w:hAnsi="Arial"/>
        </w:rPr>
        <w:t>Termo de Execução Cultural</w:t>
      </w:r>
      <w:r>
        <w:rPr>
          <w:rFonts w:ascii="Arial" w:cs="Arial" w:hAnsi="Arial"/>
        </w:rPr>
        <w:t>;</w:t>
      </w:r>
    </w:p>
    <w:p w14:paraId="2D735382">
      <w:pPr>
        <w:pStyle w:val="style0"/>
        <w:spacing w:after="0" w:lineRule="auto" w:line="240"/>
        <w:ind w:right="3"/>
        <w:jc w:val="both"/>
        <w:contextualSpacing/>
        <w:rPr>
          <w:rFonts w:ascii="Arial" w:cs="Arial" w:hAnsi="Arial"/>
        </w:rPr>
      </w:pPr>
      <w:r>
        <w:rPr>
          <w:rFonts w:ascii="Arial" w:cs="Arial" w:hAnsi="Arial"/>
        </w:rPr>
        <w:t xml:space="preserve">IV) facilitar o monitoramento, o controle e supervisão do </w:t>
      </w:r>
      <w:r>
        <w:rPr>
          <w:rFonts w:ascii="Arial" w:cs="Arial" w:hAnsi="Arial"/>
        </w:rPr>
        <w:t>Termo de Execução Cultural</w:t>
      </w:r>
      <w:r>
        <w:rPr>
          <w:rFonts w:ascii="Arial" w:cs="Arial" w:hAnsi="Arial"/>
        </w:rPr>
        <w:t xml:space="preserve"> bem como o acesso ao local de realização da ação cultural;</w:t>
      </w:r>
    </w:p>
    <w:p w14:paraId="761C1966">
      <w:pPr>
        <w:pStyle w:val="style0"/>
        <w:spacing w:lineRule="auto" w:line="240"/>
        <w:ind w:right="3"/>
        <w:jc w:val="both"/>
        <w:contextualSpacing/>
        <w:rPr>
          <w:rFonts w:ascii="Arial" w:cs="Arial" w:hAnsi="Arial"/>
        </w:rPr>
      </w:pPr>
      <w:r>
        <w:rPr>
          <w:rFonts w:ascii="Arial" w:cs="Arial" w:hAnsi="Arial"/>
        </w:rPr>
        <w:t>V) prestar informações à</w:t>
      </w:r>
      <w:r>
        <w:rPr>
          <w:rFonts w:ascii="Arial" w:cs="Arial" w:hAnsi="Arial"/>
          <w:color w:val="ff0000"/>
        </w:rPr>
        <w:t xml:space="preserve"> </w:t>
      </w:r>
      <w:r>
        <w:rPr>
          <w:rFonts w:ascii="Arial" w:cs="Arial" w:hAnsi="Arial"/>
          <w:color w:val="000000"/>
        </w:rPr>
        <w:t>Prefeitura Municipal de União dos Palmares – Secretaria Municipal de Cultura de União dos Palmares</w:t>
      </w:r>
      <w:r>
        <w:rPr>
          <w:rFonts w:ascii="Arial" w:cs="Arial" w:hAnsi="Arial"/>
        </w:rPr>
        <w:t xml:space="preserve"> por meio de Relatório </w:t>
      </w:r>
      <w:r>
        <w:rPr>
          <w:rFonts w:ascii="Arial" w:cs="Arial" w:hAnsi="Arial"/>
        </w:rPr>
        <w:t xml:space="preserve">Final </w:t>
      </w:r>
      <w:r>
        <w:rPr>
          <w:rFonts w:ascii="Arial" w:cs="Arial" w:hAnsi="Arial"/>
        </w:rPr>
        <w:t xml:space="preserve">de </w:t>
      </w:r>
      <w:r>
        <w:rPr>
          <w:rFonts w:ascii="Arial" w:cs="Arial" w:hAnsi="Arial"/>
        </w:rPr>
        <w:t xml:space="preserve">Objeto da </w:t>
      </w:r>
      <w:r>
        <w:rPr>
          <w:rFonts w:ascii="Arial" w:cs="Arial" w:hAnsi="Arial"/>
        </w:rPr>
        <w:t xml:space="preserve">Execução </w:t>
      </w:r>
      <w:r>
        <w:rPr>
          <w:rFonts w:ascii="Arial" w:cs="Arial" w:hAnsi="Arial"/>
        </w:rPr>
        <w:t>Cultural</w:t>
      </w:r>
      <w:r>
        <w:rPr>
          <w:rFonts w:ascii="Arial" w:cs="Arial" w:hAnsi="Arial"/>
        </w:rPr>
        <w:t xml:space="preserve">, </w:t>
      </w:r>
      <w:r>
        <w:rPr>
          <w:rFonts w:ascii="Arial" w:cs="Arial" w:hAnsi="Arial"/>
        </w:rPr>
        <w:t>apresentado no prazo de</w:t>
      </w:r>
      <w:r>
        <w:rPr>
          <w:rFonts w:ascii="Arial" w:cs="Arial" w:hAnsi="Arial"/>
        </w:rPr>
        <w:t xml:space="preserve"> até</w:t>
      </w:r>
      <w:r>
        <w:rPr>
          <w:rFonts w:ascii="Arial" w:cs="Arial" w:hAnsi="Arial"/>
        </w:rPr>
        <w:t xml:space="preserve"> </w:t>
      </w:r>
      <w:r>
        <w:rPr>
          <w:rFonts w:ascii="Arial" w:cs="Arial" w:hAnsi="Arial"/>
          <w:bCs/>
          <w:color w:val="000000"/>
        </w:rPr>
        <w:t>45 (quarenta e cinco) dias</w:t>
      </w:r>
      <w:r>
        <w:rPr>
          <w:rFonts w:ascii="Arial" w:cs="Arial" w:hAnsi="Arial"/>
        </w:rPr>
        <w:t xml:space="preserve"> úteis contados do fim da vigência do Termo de Execução Cultural;</w:t>
      </w:r>
    </w:p>
    <w:p w14:paraId="3B8BE1F2">
      <w:pPr>
        <w:pStyle w:val="style0"/>
        <w:spacing w:after="0" w:lineRule="auto" w:line="240"/>
        <w:ind w:right="3"/>
        <w:jc w:val="both"/>
        <w:contextualSpacing/>
        <w:rPr>
          <w:rFonts w:ascii="Arial" w:cs="Arial" w:hAnsi="Arial"/>
        </w:rPr>
      </w:pPr>
      <w:r>
        <w:rPr>
          <w:rFonts w:ascii="Arial" w:cs="Arial" w:hAnsi="Arial"/>
        </w:rPr>
        <w:t>VI)</w:t>
      </w:r>
      <w:r>
        <w:rPr>
          <w:rFonts w:ascii="Arial" w:cs="Arial" w:hAnsi="Arial"/>
        </w:rPr>
        <w:t xml:space="preserve"> atender a qualquer solicitação regular pela </w:t>
      </w:r>
      <w:r>
        <w:rPr>
          <w:rFonts w:ascii="Arial" w:cs="Arial" w:hAnsi="Arial"/>
          <w:color w:val="000000"/>
        </w:rPr>
        <w:t xml:space="preserve">Prefeitura Municipal de União dos Palmares – Secretaria Municipal de Cultura de União dos Palmares, </w:t>
      </w:r>
      <w:r>
        <w:rPr>
          <w:rFonts w:ascii="Arial" w:cs="Arial" w:hAnsi="Arial"/>
        </w:rPr>
        <w:t xml:space="preserve">a contar do recebimento da notificação; </w:t>
      </w:r>
    </w:p>
    <w:p w14:paraId="8A3E7860">
      <w:pPr>
        <w:pStyle w:val="style0"/>
        <w:spacing w:after="0" w:lineRule="auto" w:line="240"/>
        <w:ind w:right="3"/>
        <w:jc w:val="both"/>
        <w:contextualSpacing/>
        <w:rPr>
          <w:rFonts w:ascii="Arial" w:cs="Arial" w:hAnsi="Arial"/>
        </w:rPr>
      </w:pPr>
      <w:r>
        <w:rPr>
          <w:rFonts w:ascii="Arial" w:cs="Arial" w:hAnsi="Arial"/>
        </w:rPr>
        <w:t xml:space="preserve">VII) divulgar nos meios de comunicação a informação de que a ação cultural aprovada é apoiada com recursos da Política Nacional Aldir Blanc de Fomento à Cultura, </w:t>
      </w:r>
      <w:r>
        <w:rPr>
          <w:rFonts w:ascii="Arial" w:cs="Arial" w:hAnsi="Arial"/>
        </w:rPr>
        <w:t>incluindo as marcas do Governo F</w:t>
      </w:r>
      <w:r>
        <w:rPr>
          <w:rFonts w:ascii="Arial" w:cs="Arial" w:hAnsi="Arial"/>
        </w:rPr>
        <w:t>ederal, de acordo com as orientações técnicas do manual de aplicação de marcas divulgado pelo Ministério da Cultura, observando as vedações existentes na Lei nº 9.504/1997 (Lei das Eleições) nos três meses que antecedem as eleições;</w:t>
      </w:r>
    </w:p>
    <w:p w14:paraId="A70079FC">
      <w:pPr>
        <w:pStyle w:val="style0"/>
        <w:spacing w:after="0" w:lineRule="auto" w:line="240"/>
        <w:ind w:right="3"/>
        <w:jc w:val="both"/>
        <w:contextualSpacing/>
        <w:rPr>
          <w:rFonts w:ascii="Arial" w:cs="Arial" w:hAnsi="Arial"/>
        </w:rPr>
      </w:pPr>
      <w:r>
        <w:rPr>
          <w:rFonts w:ascii="Arial" w:cs="Arial" w:hAnsi="Arial"/>
        </w:rPr>
        <w:t>VIII)</w:t>
      </w:r>
      <w:r>
        <w:rPr>
          <w:rFonts w:ascii="Arial" w:cs="Arial" w:hAnsi="Arial"/>
        </w:rPr>
        <w:t xml:space="preserve"> não realizar despesa em data anterior ou posterior à vigência deste </w:t>
      </w:r>
      <w:r>
        <w:rPr>
          <w:rFonts w:ascii="Arial" w:cs="Arial" w:hAnsi="Arial"/>
        </w:rPr>
        <w:t>Termo de Execução Cultural</w:t>
      </w:r>
      <w:r>
        <w:rPr>
          <w:rFonts w:ascii="Arial" w:cs="Arial" w:hAnsi="Arial"/>
        </w:rPr>
        <w:t xml:space="preserve">; </w:t>
      </w:r>
    </w:p>
    <w:p w14:paraId="2A121833">
      <w:pPr>
        <w:pStyle w:val="style0"/>
        <w:spacing w:after="0" w:lineRule="auto" w:line="240"/>
        <w:ind w:right="3"/>
        <w:jc w:val="both"/>
        <w:contextualSpacing/>
        <w:rPr>
          <w:rFonts w:ascii="Arial" w:cs="Arial" w:hAnsi="Arial"/>
        </w:rPr>
      </w:pPr>
      <w:r>
        <w:rPr>
          <w:rFonts w:ascii="Arial" w:cs="Arial" w:hAnsi="Arial"/>
        </w:rPr>
        <w:t xml:space="preserve">IX) guardar a documentação referente à prestação de informações e financeira pelo prazo de </w:t>
      </w:r>
      <w:r>
        <w:rPr>
          <w:rFonts w:ascii="Arial" w:cs="Arial" w:hAnsi="Arial"/>
        </w:rPr>
        <w:t>5</w:t>
      </w:r>
      <w:r>
        <w:rPr>
          <w:rFonts w:ascii="Arial" w:cs="Arial" w:hAnsi="Arial"/>
        </w:rPr>
        <w:t xml:space="preserve"> anos, contados do fim da vigência deste </w:t>
      </w:r>
      <w:r>
        <w:rPr>
          <w:rFonts w:ascii="Arial" w:cs="Arial" w:hAnsi="Arial"/>
        </w:rPr>
        <w:t>Termo de Execução Cultural</w:t>
      </w:r>
      <w:r>
        <w:rPr>
          <w:rFonts w:ascii="Arial" w:cs="Arial" w:hAnsi="Arial"/>
        </w:rPr>
        <w:t xml:space="preserve">; </w:t>
      </w:r>
    </w:p>
    <w:p w14:paraId="4A8960D9">
      <w:pPr>
        <w:pStyle w:val="style0"/>
        <w:spacing w:after="0" w:lineRule="auto" w:line="240"/>
        <w:ind w:right="3"/>
        <w:jc w:val="both"/>
        <w:contextualSpacing/>
        <w:rPr>
          <w:rFonts w:ascii="Arial" w:cs="Arial" w:hAnsi="Arial"/>
        </w:rPr>
      </w:pPr>
      <w:r>
        <w:rPr>
          <w:rFonts w:ascii="Arial" w:cs="Arial" w:hAnsi="Arial"/>
        </w:rPr>
        <w:t xml:space="preserve">X) não utilizar os recursos para finalidade </w:t>
      </w:r>
      <w:r>
        <w:rPr>
          <w:rFonts w:ascii="Arial" w:cs="Arial" w:hAnsi="Arial"/>
        </w:rPr>
        <w:t>diferente</w:t>
      </w:r>
      <w:r>
        <w:rPr>
          <w:rFonts w:ascii="Arial" w:cs="Arial" w:hAnsi="Arial"/>
        </w:rPr>
        <w:t xml:space="preserve"> da estabelecida no projeto cultural;</w:t>
      </w:r>
    </w:p>
    <w:p w14:paraId="ECC00B01">
      <w:pPr>
        <w:pStyle w:val="style0"/>
        <w:spacing w:after="0" w:lineRule="auto" w:line="240"/>
        <w:ind w:right="3"/>
        <w:jc w:val="both"/>
        <w:contextualSpacing/>
        <w:rPr>
          <w:rFonts w:ascii="Arial" w:cs="Arial" w:hAnsi="Arial"/>
        </w:rPr>
      </w:pPr>
      <w:r>
        <w:rPr>
          <w:rFonts w:ascii="Arial" w:cs="Arial" w:hAnsi="Arial"/>
        </w:rPr>
        <w:t>XI)</w:t>
      </w:r>
      <w:r>
        <w:rPr>
          <w:rFonts w:ascii="Arial" w:cs="Arial" w:hAnsi="Arial"/>
        </w:rPr>
        <w:t xml:space="preserve"> encaminhar os documentos do novo dirigente, bem como nova ata de eleição ou termo de posse, em caso de falecimento ou substituição de dirigente da entidade cultural, caso seja agente cultural pessoa jurídica. </w:t>
      </w:r>
    </w:p>
    <w:p w14:paraId="C9BBD08B">
      <w:pPr>
        <w:pStyle w:val="style0"/>
        <w:spacing w:after="0" w:lineRule="auto" w:line="240"/>
        <w:ind w:right="3"/>
        <w:jc w:val="both"/>
        <w:contextualSpacing/>
        <w:rPr>
          <w:rFonts w:ascii="Arial" w:cs="Arial" w:eastAsia="Arial" w:hAnsi="Arial"/>
        </w:rPr>
      </w:pPr>
    </w:p>
    <w:p w14:paraId="B61B9509">
      <w:pPr>
        <w:pStyle w:val="style0"/>
        <w:spacing w:after="0" w:lineRule="auto" w:line="240"/>
        <w:ind w:right="3"/>
        <w:jc w:val="both"/>
        <w:contextualSpacing/>
        <w:rPr>
          <w:rFonts w:ascii="Arial" w:cs="Arial" w:hAnsi="Arial"/>
        </w:rPr>
      </w:pPr>
      <w:r>
        <w:rPr>
          <w:rFonts w:ascii="Arial" w:cs="Arial" w:hAnsi="Arial"/>
          <w:b/>
          <w:bCs/>
        </w:rPr>
        <w:t>7. PRESTAÇÃO DE INFORMAÇÕES EM RELATÓRIO DE EXECUÇÃO DO OBJETO</w:t>
      </w:r>
    </w:p>
    <w:p w14:paraId="EAF742BB">
      <w:pPr>
        <w:pStyle w:val="style0"/>
        <w:spacing w:lineRule="auto" w:line="240"/>
        <w:ind w:right="3"/>
        <w:jc w:val="both"/>
        <w:contextualSpacing/>
        <w:rPr>
          <w:rFonts w:ascii="Arial" w:cs="Arial" w:hAnsi="Arial"/>
        </w:rPr>
      </w:pPr>
      <w:r>
        <w:rPr>
          <w:rFonts w:ascii="Arial" w:cs="Arial" w:hAnsi="Arial"/>
        </w:rPr>
        <w:t xml:space="preserve">7.1 </w:t>
      </w:r>
      <w:r>
        <w:rPr>
          <w:rFonts w:ascii="Arial" w:cs="Arial" w:hAnsi="Arial"/>
        </w:rPr>
        <w:t xml:space="preserve">O agente cultural prestará contas à administração pública por meio da apresentação do Relatório Final de Objeto da Execução Cultural, </w:t>
      </w:r>
      <w:r>
        <w:rPr>
          <w:rFonts w:ascii="Arial" w:cs="Arial" w:hAnsi="Arial"/>
          <w:bCs/>
        </w:rPr>
        <w:t xml:space="preserve">no prazo de até </w:t>
      </w:r>
      <w:r>
        <w:rPr>
          <w:rFonts w:ascii="Arial" w:cs="Arial" w:hAnsi="Arial"/>
          <w:bCs/>
          <w:color w:val="000000"/>
        </w:rPr>
        <w:t>45 (quarenta e cinco) dias</w:t>
      </w:r>
      <w:r>
        <w:rPr>
          <w:rFonts w:ascii="Arial" w:cs="Arial" w:hAnsi="Arial"/>
        </w:rPr>
        <w:t xml:space="preserve"> úteis contados do fim da vigência do Termo de Execução Cultural.</w:t>
      </w:r>
    </w:p>
    <w:p w14:paraId="40053637">
      <w:pPr>
        <w:pStyle w:val="style0"/>
        <w:spacing w:after="0" w:lineRule="auto" w:line="240"/>
        <w:ind w:right="3"/>
        <w:jc w:val="both"/>
        <w:contextualSpacing/>
        <w:rPr>
          <w:rFonts w:ascii="Arial" w:cs="Arial" w:hAnsi="Arial"/>
        </w:rPr>
      </w:pPr>
      <w:r>
        <w:rPr>
          <w:rFonts w:ascii="Arial" w:cs="Arial" w:hAnsi="Arial"/>
        </w:rPr>
        <w:t xml:space="preserve">7.1.1 O </w:t>
      </w:r>
      <w:r>
        <w:rPr>
          <w:rFonts w:ascii="Arial" w:cs="Arial" w:hAnsi="Arial"/>
        </w:rPr>
        <w:t xml:space="preserve">Relatório Final de Objeto da Execução Cultural </w:t>
      </w:r>
      <w:r>
        <w:rPr>
          <w:rFonts w:ascii="Arial" w:cs="Arial" w:hAnsi="Arial"/>
        </w:rPr>
        <w:t>deverá:</w:t>
      </w:r>
    </w:p>
    <w:p w14:paraId="9B83F55D">
      <w:pPr>
        <w:pStyle w:val="style0"/>
        <w:spacing w:after="0" w:lineRule="auto" w:line="240"/>
        <w:ind w:right="3"/>
        <w:jc w:val="both"/>
        <w:contextualSpacing/>
        <w:rPr>
          <w:rFonts w:ascii="Arial" w:cs="Arial" w:hAnsi="Arial"/>
        </w:rPr>
      </w:pPr>
      <w:r>
        <w:rPr>
          <w:rFonts w:ascii="Arial" w:cs="Arial" w:hAnsi="Arial"/>
        </w:rPr>
        <w:t>I – comprovar que foram alcançados os resultados da ação cultural;</w:t>
      </w:r>
    </w:p>
    <w:p w14:paraId="FA9620E2">
      <w:pPr>
        <w:pStyle w:val="style0"/>
        <w:spacing w:after="0" w:lineRule="auto" w:line="240"/>
        <w:ind w:right="3"/>
        <w:jc w:val="both"/>
        <w:contextualSpacing/>
        <w:rPr>
          <w:rFonts w:ascii="Arial" w:cs="Arial" w:hAnsi="Arial"/>
        </w:rPr>
      </w:pPr>
      <w:r>
        <w:rPr>
          <w:rFonts w:ascii="Arial" w:cs="Arial" w:hAnsi="Arial"/>
        </w:rPr>
        <w:t xml:space="preserve">II – conter a descrição das ações desenvolvidas para o cumprimento do objeto; </w:t>
      </w:r>
    </w:p>
    <w:p w14:paraId="6F6FB4E9">
      <w:pPr>
        <w:pStyle w:val="style0"/>
        <w:spacing w:after="0" w:lineRule="auto" w:line="240"/>
        <w:ind w:right="3"/>
        <w:jc w:val="both"/>
        <w:contextualSpacing/>
        <w:rPr>
          <w:rFonts w:ascii="Arial" w:cs="Arial" w:hAnsi="Arial"/>
        </w:rPr>
      </w:pPr>
      <w:r>
        <w:rPr>
          <w:rFonts w:ascii="Arial" w:cs="Arial" w:hAnsi="Arial"/>
        </w:rPr>
        <w:t xml:space="preserve">III – ter anexados documentos de comprovação do cumprimento do objeto, tais como: Declarações de realização dos eventos, com registro fotográfico ou audiovisual, clipping de matérias jornalísticas, releases, folders, catálogos, panfletos, filipetas, bem como outros documentos pertinentes à execução do projeto. </w:t>
      </w:r>
    </w:p>
    <w:p w14:paraId="E504A814">
      <w:pPr>
        <w:pStyle w:val="style0"/>
        <w:spacing w:after="0" w:lineRule="auto" w:line="240"/>
        <w:ind w:right="3"/>
        <w:jc w:val="both"/>
        <w:contextualSpacing/>
        <w:rPr>
          <w:rFonts w:ascii="Arial" w:cs="Arial" w:hAnsi="Arial"/>
        </w:rPr>
      </w:pPr>
      <w:r>
        <w:rPr>
          <w:rFonts w:ascii="Arial" w:cs="Arial" w:hAnsi="Arial"/>
        </w:rPr>
        <w:t xml:space="preserve">7.2 O agente público responsável pela análise do </w:t>
      </w:r>
      <w:r>
        <w:rPr>
          <w:rFonts w:ascii="Arial" w:cs="Arial" w:hAnsi="Arial"/>
        </w:rPr>
        <w:t xml:space="preserve">Relatório Final de Objeto da Execução Cultural </w:t>
      </w:r>
      <w:r>
        <w:rPr>
          <w:rFonts w:ascii="Arial" w:cs="Arial" w:hAnsi="Arial"/>
        </w:rPr>
        <w:t>deverá elaborar parecer técnico em que concluirá:</w:t>
      </w:r>
    </w:p>
    <w:p w14:paraId="3FB27AD4">
      <w:pPr>
        <w:pStyle w:val="style0"/>
        <w:spacing w:after="0" w:lineRule="auto" w:line="240"/>
        <w:ind w:right="3"/>
        <w:jc w:val="both"/>
        <w:contextualSpacing/>
        <w:rPr>
          <w:rFonts w:ascii="Arial" w:cs="Arial" w:hAnsi="Arial"/>
        </w:rPr>
      </w:pPr>
      <w:r>
        <w:rPr>
          <w:rFonts w:ascii="Arial" w:cs="Arial" w:hAnsi="Arial"/>
        </w:rPr>
        <w:t>I – pelo cumprimento integral do objeto ou pela suficiência do cumprimento parcial devidamente justificada e providenciará imediato encaminhamento do processo à autoridade julgadora;</w:t>
      </w:r>
    </w:p>
    <w:p w14:paraId="414DE09B">
      <w:pPr>
        <w:pStyle w:val="style0"/>
        <w:spacing w:after="0" w:lineRule="auto" w:line="240"/>
        <w:ind w:right="3"/>
        <w:jc w:val="both"/>
        <w:contextualSpacing/>
        <w:rPr>
          <w:rFonts w:ascii="Arial" w:cs="Arial" w:hAnsi="Arial"/>
        </w:rPr>
      </w:pPr>
      <w:r>
        <w:rPr>
          <w:rFonts w:ascii="Arial" w:cs="Arial" w:hAnsi="Arial"/>
        </w:rPr>
        <w:t>II – pela necessidade de o agente cultural apresentar documentação complementar relativa ao cumprimento do objeto;</w:t>
      </w:r>
    </w:p>
    <w:p w14:paraId="494EAE14">
      <w:pPr>
        <w:pStyle w:val="style0"/>
        <w:spacing w:after="0" w:lineRule="auto" w:line="240"/>
        <w:ind w:right="3"/>
        <w:jc w:val="both"/>
        <w:contextualSpacing/>
        <w:rPr>
          <w:rFonts w:ascii="Arial" w:cs="Arial" w:hAnsi="Arial"/>
        </w:rPr>
      </w:pPr>
      <w:r>
        <w:rPr>
          <w:rFonts w:ascii="Arial" w:cs="Arial" w:hAnsi="Arial"/>
        </w:rPr>
        <w:t xml:space="preserve">III – pela necessidade de o agente cultural apresentar Relatório Financeiro da Execução Cultural, caso considere os elementos contidos no Relatório Final de Objeto da Execução Cultural e na documentação </w:t>
      </w:r>
      <w:r>
        <w:rPr>
          <w:rFonts w:ascii="Arial" w:cs="Arial" w:hAnsi="Arial"/>
        </w:rPr>
        <w:t>complementar insuficientes para demonstrar o cumprimento integral do objeto ou o cumprimento parcial justificado</w:t>
      </w:r>
      <w:r>
        <w:rPr>
          <w:rFonts w:ascii="Arial" w:cs="Arial" w:hAnsi="Arial"/>
        </w:rPr>
        <w:t>.</w:t>
      </w:r>
    </w:p>
    <w:p w14:paraId="30E44E0A">
      <w:pPr>
        <w:pStyle w:val="style0"/>
        <w:spacing w:after="0" w:lineRule="auto" w:line="240"/>
        <w:ind w:right="3"/>
        <w:jc w:val="both"/>
        <w:contextualSpacing/>
        <w:rPr>
          <w:rFonts w:ascii="Arial" w:cs="Arial" w:hAnsi="Arial"/>
        </w:rPr>
      </w:pPr>
      <w:r>
        <w:rPr>
          <w:rFonts w:ascii="Arial" w:cs="Arial" w:hAnsi="Arial"/>
        </w:rPr>
        <w:t>7.3 Após o recebimento do processo pelo agente público de que trata o item 7.2, autoridade responsável pelo julgamento da prestação de informações poderá:</w:t>
      </w:r>
    </w:p>
    <w:p w14:paraId="08538F2A">
      <w:pPr>
        <w:pStyle w:val="style0"/>
        <w:spacing w:after="0" w:lineRule="auto" w:line="240"/>
        <w:ind w:right="3"/>
        <w:jc w:val="both"/>
        <w:contextualSpacing/>
        <w:rPr>
          <w:rFonts w:ascii="Arial" w:cs="Arial" w:hAnsi="Arial"/>
        </w:rPr>
      </w:pPr>
      <w:r>
        <w:rPr>
          <w:rFonts w:ascii="Arial" w:cs="Arial" w:hAnsi="Arial"/>
        </w:rPr>
        <w:t xml:space="preserve">I – solicitar documentação complementar; </w:t>
      </w:r>
    </w:p>
    <w:p w14:paraId="BAC7ABF2">
      <w:pPr>
        <w:pStyle w:val="style0"/>
        <w:spacing w:after="0" w:lineRule="auto" w:line="240"/>
        <w:ind w:right="3"/>
        <w:jc w:val="both"/>
        <w:contextualSpacing/>
        <w:rPr>
          <w:rFonts w:ascii="Arial" w:cs="Arial" w:hAnsi="Arial"/>
        </w:rPr>
      </w:pPr>
      <w:r>
        <w:rPr>
          <w:rFonts w:ascii="Arial" w:cs="Arial" w:hAnsi="Arial"/>
        </w:rPr>
        <w:t>II – aprovar sem ressalvas a prestação de contas, quando estiver convencida do cumprimento integral do objeto;</w:t>
      </w:r>
    </w:p>
    <w:p w14:paraId="785FE26A">
      <w:pPr>
        <w:pStyle w:val="style0"/>
        <w:spacing w:after="0" w:lineRule="auto" w:line="240"/>
        <w:ind w:right="3"/>
        <w:jc w:val="both"/>
        <w:contextualSpacing/>
        <w:rPr>
          <w:rFonts w:ascii="Arial" w:cs="Arial" w:hAnsi="Arial"/>
        </w:rPr>
      </w:pPr>
      <w:r>
        <w:rPr>
          <w:rFonts w:ascii="Arial" w:cs="Arial" w:hAnsi="Arial"/>
        </w:rPr>
        <w:t xml:space="preserve">III – aprovar com ressalvas a prestação de contas, quando for comprovada a realização da ação cultural, mas verificada inadequação na execução do objeto ou na execução financeira, sem má-fé; </w:t>
      </w:r>
    </w:p>
    <w:p w14:paraId="F5D7DBEE">
      <w:pPr>
        <w:pStyle w:val="style0"/>
        <w:spacing w:after="0" w:lineRule="auto" w:line="240"/>
        <w:ind w:right="3"/>
        <w:jc w:val="both"/>
        <w:contextualSpacing/>
        <w:rPr>
          <w:rFonts w:ascii="Arial" w:cs="Arial" w:hAnsi="Arial"/>
        </w:rPr>
      </w:pPr>
      <w:r>
        <w:rPr>
          <w:rFonts w:ascii="Arial" w:cs="Arial" w:hAnsi="Arial"/>
        </w:rPr>
        <w:t>IV – rejeitar a prestação de contas, total ou parcialmente, e determinar uma das seguintes medidas:</w:t>
      </w:r>
    </w:p>
    <w:p w14:paraId="74A938EB">
      <w:pPr>
        <w:pStyle w:val="style0"/>
        <w:spacing w:after="0" w:lineRule="auto" w:line="240"/>
        <w:ind w:right="3"/>
        <w:jc w:val="both"/>
        <w:contextualSpacing/>
        <w:rPr>
          <w:rFonts w:ascii="Arial" w:cs="Arial" w:hAnsi="Arial"/>
        </w:rPr>
      </w:pPr>
      <w:r>
        <w:rPr>
          <w:rFonts w:ascii="Arial" w:cs="Arial" w:hAnsi="Arial"/>
        </w:rPr>
        <w:t xml:space="preserve">a) devolução de recursos em valor proporcional à inexecução de objeto verificada; </w:t>
      </w:r>
    </w:p>
    <w:p w14:paraId="20333490">
      <w:pPr>
        <w:pStyle w:val="style0"/>
        <w:spacing w:after="0" w:lineRule="auto" w:line="240"/>
        <w:ind w:right="3"/>
        <w:jc w:val="both"/>
        <w:contextualSpacing/>
        <w:rPr>
          <w:rFonts w:ascii="Arial" w:cs="Arial" w:hAnsi="Arial"/>
        </w:rPr>
      </w:pPr>
      <w:r>
        <w:rPr>
          <w:rFonts w:ascii="Arial" w:cs="Arial" w:hAnsi="Arial"/>
        </w:rPr>
        <w:t xml:space="preserve">b) pagamento de multa, nos termos do regulamento; </w:t>
      </w:r>
    </w:p>
    <w:p w14:paraId="DBE0DA28">
      <w:pPr>
        <w:pStyle w:val="style0"/>
        <w:spacing w:after="0" w:lineRule="auto" w:line="240"/>
        <w:ind w:right="3"/>
        <w:jc w:val="both"/>
        <w:contextualSpacing/>
        <w:rPr>
          <w:rFonts w:ascii="Arial" w:cs="Arial" w:hAnsi="Arial"/>
        </w:rPr>
      </w:pPr>
      <w:r>
        <w:rPr>
          <w:rFonts w:ascii="Arial" w:cs="Arial" w:hAnsi="Arial"/>
        </w:rPr>
        <w:t xml:space="preserve">c) suspensão da possibilidade de celebrar novo instrumento do regime próprio de fomento à cultura pelo prazo de 180 (cento e oitenta) a 540 (quinhentos e quarenta) dias. </w:t>
      </w:r>
    </w:p>
    <w:p w14:paraId="4F3F7AD5">
      <w:pPr>
        <w:pStyle w:val="style0"/>
        <w:spacing w:after="0" w:lineRule="auto" w:line="240"/>
        <w:ind w:right="3"/>
        <w:jc w:val="both"/>
        <w:contextualSpacing/>
        <w:rPr>
          <w:rFonts w:ascii="Arial" w:cs="Arial" w:hAnsi="Arial"/>
        </w:rPr>
      </w:pPr>
      <w:r>
        <w:rPr>
          <w:rFonts w:ascii="Arial" w:cs="Arial" w:hAnsi="Arial"/>
        </w:rPr>
        <w:t>7.4 O Relatório Financeiro da Execução Cultural será exigido somente nas seguintes hipóteses:</w:t>
      </w:r>
    </w:p>
    <w:p w14:paraId="8CF3B72A">
      <w:pPr>
        <w:pStyle w:val="style0"/>
        <w:spacing w:after="0" w:lineRule="auto" w:line="240"/>
        <w:ind w:right="3"/>
        <w:jc w:val="both"/>
        <w:contextualSpacing/>
        <w:rPr>
          <w:rFonts w:ascii="Arial" w:cs="Arial" w:hAnsi="Arial"/>
        </w:rPr>
      </w:pPr>
      <w:r>
        <w:rPr>
          <w:rFonts w:ascii="Arial" w:cs="Arial" w:hAnsi="Arial"/>
        </w:rPr>
        <w:t xml:space="preserve">I – quando os elementos contidos no Relatório Final de Objeto da Execução Cultural e na documentação complementar forem insuficientes para demonstrar o cumprimento integral do objeto ou o cumprimento parcial justificado; </w:t>
      </w:r>
      <w:r>
        <w:rPr>
          <w:rFonts w:ascii="Arial" w:cs="Arial" w:hAnsi="Arial"/>
        </w:rPr>
        <w:t>ou</w:t>
      </w:r>
    </w:p>
    <w:p w14:paraId="C215E690">
      <w:pPr>
        <w:pStyle w:val="style0"/>
        <w:spacing w:after="0" w:lineRule="auto" w:line="240"/>
        <w:ind w:right="3"/>
        <w:jc w:val="both"/>
        <w:contextualSpacing/>
        <w:rPr>
          <w:rFonts w:ascii="Arial" w:cs="Arial" w:hAnsi="Arial"/>
        </w:rPr>
      </w:pPr>
      <w:r>
        <w:rPr>
          <w:rFonts w:ascii="Arial" w:cs="Arial" w:hAnsi="Arial"/>
        </w:rPr>
        <w:t>II – quando for recebida, pela administração pública, denúncia de irregularidade na execução do projeto, mediante juízo de admissibilidade que avaliará os elementos fáticos apresentados.</w:t>
      </w:r>
    </w:p>
    <w:p w14:paraId="8D40E94D">
      <w:pPr>
        <w:pStyle w:val="style0"/>
        <w:spacing w:lineRule="auto" w:line="240"/>
        <w:ind w:right="3"/>
        <w:jc w:val="both"/>
        <w:contextualSpacing/>
        <w:rPr>
          <w:rFonts w:ascii="Arial" w:cs="Arial" w:hAnsi="Arial"/>
        </w:rPr>
      </w:pPr>
      <w:r>
        <w:rPr>
          <w:rFonts w:ascii="Arial" w:cs="Arial" w:hAnsi="Arial"/>
        </w:rPr>
        <w:t xml:space="preserve">7.4.1 O prazo para apresentação do Relatório Financeiro da Execução Cultural será de </w:t>
      </w:r>
      <w:r>
        <w:rPr>
          <w:rFonts w:ascii="Arial" w:cs="Arial" w:hAnsi="Arial"/>
          <w:bCs/>
          <w:color w:val="000000"/>
        </w:rPr>
        <w:t>120 dias</w:t>
      </w:r>
      <w:r>
        <w:rPr>
          <w:rFonts w:ascii="Arial" w:cs="Arial" w:hAnsi="Arial"/>
        </w:rPr>
        <w:t xml:space="preserve"> contados do recebimento da notificação.</w:t>
      </w:r>
    </w:p>
    <w:p w14:paraId="78C23480">
      <w:pPr>
        <w:pStyle w:val="style0"/>
        <w:spacing w:after="0" w:lineRule="auto" w:line="240"/>
        <w:ind w:right="3"/>
        <w:jc w:val="both"/>
        <w:contextualSpacing/>
        <w:rPr>
          <w:rFonts w:ascii="Arial" w:cs="Arial" w:hAnsi="Arial"/>
        </w:rPr>
      </w:pPr>
      <w:r>
        <w:rPr>
          <w:rFonts w:ascii="Arial" w:cs="Arial" w:hAnsi="Arial"/>
        </w:rPr>
        <w:t xml:space="preserve">7.5 Na hipótese de o julgamento da prestação de informações </w:t>
      </w:r>
      <w:r>
        <w:rPr>
          <w:rFonts w:ascii="Arial" w:cs="Arial" w:hAnsi="Arial"/>
        </w:rPr>
        <w:t>apontar</w:t>
      </w:r>
      <w:r>
        <w:rPr>
          <w:rFonts w:ascii="Arial" w:cs="Arial" w:hAnsi="Arial"/>
        </w:rPr>
        <w:t xml:space="preserve"> a necessidade de devolução de recursos, o agente cultural será notificado para que exerça a opção por:</w:t>
      </w:r>
    </w:p>
    <w:p w14:paraId="78F79F44">
      <w:pPr>
        <w:pStyle w:val="style0"/>
        <w:spacing w:after="0" w:lineRule="auto" w:line="240"/>
        <w:ind w:right="3"/>
        <w:jc w:val="both"/>
        <w:contextualSpacing/>
        <w:rPr>
          <w:rFonts w:ascii="Arial" w:cs="Arial" w:hAnsi="Arial"/>
        </w:rPr>
      </w:pPr>
      <w:r>
        <w:rPr>
          <w:rFonts w:ascii="Arial" w:cs="Arial" w:hAnsi="Arial"/>
        </w:rPr>
        <w:t>I – devolução parcial ou integral dos recursos ao erário;</w:t>
      </w:r>
    </w:p>
    <w:p w14:paraId="CB2DA35F">
      <w:pPr>
        <w:pStyle w:val="style0"/>
        <w:spacing w:after="0" w:lineRule="auto" w:line="240"/>
        <w:ind w:right="3"/>
        <w:jc w:val="both"/>
        <w:contextualSpacing/>
        <w:rPr>
          <w:rFonts w:ascii="Arial" w:cs="Arial" w:hAnsi="Arial"/>
        </w:rPr>
      </w:pPr>
      <w:r>
        <w:rPr>
          <w:rFonts w:ascii="Arial" w:cs="Arial" w:hAnsi="Arial"/>
        </w:rPr>
        <w:t xml:space="preserve">II – apresentação de plano de ações compensatórias; </w:t>
      </w:r>
      <w:r>
        <w:rPr>
          <w:rFonts w:ascii="Arial" w:cs="Arial" w:hAnsi="Arial"/>
        </w:rPr>
        <w:t>ou</w:t>
      </w:r>
    </w:p>
    <w:p w14:paraId="828430A6">
      <w:pPr>
        <w:pStyle w:val="style0"/>
        <w:spacing w:after="0" w:lineRule="auto" w:line="240"/>
        <w:ind w:right="3"/>
        <w:jc w:val="both"/>
        <w:contextualSpacing/>
        <w:rPr>
          <w:rFonts w:ascii="Arial" w:cs="Arial" w:hAnsi="Arial"/>
        </w:rPr>
      </w:pPr>
      <w:r>
        <w:rPr>
          <w:rFonts w:ascii="Arial" w:cs="Arial" w:hAnsi="Arial"/>
        </w:rPr>
        <w:t>III – devolução parcial dos recursos ao erário juntamente com a apresentação de plano de ações compensatórias.</w:t>
      </w:r>
    </w:p>
    <w:p w14:paraId="3C453523">
      <w:pPr>
        <w:pStyle w:val="style0"/>
        <w:spacing w:after="0" w:lineRule="auto" w:line="240"/>
        <w:ind w:right="3"/>
        <w:jc w:val="both"/>
        <w:contextualSpacing/>
        <w:rPr>
          <w:rFonts w:ascii="Arial" w:cs="Arial" w:hAnsi="Arial"/>
        </w:rPr>
      </w:pPr>
      <w:r>
        <w:rPr>
          <w:rFonts w:ascii="Arial" w:cs="Arial" w:hAnsi="Arial"/>
        </w:rPr>
        <w:t xml:space="preserve">7.5.1 A ocorrência de caso fortuito ou força maior impeditiva da execução do instrumento </w:t>
      </w:r>
      <w:r>
        <w:rPr>
          <w:rFonts w:ascii="Arial" w:cs="Arial" w:hAnsi="Arial"/>
          <w:color w:val="000000"/>
        </w:rPr>
        <w:t>afastará a rejeição da prestação de contas, desde que regularmente comprovada.</w:t>
      </w:r>
      <w:r>
        <w:rPr>
          <w:rFonts w:ascii="Arial" w:cs="Arial" w:hAnsi="Arial"/>
        </w:rPr>
        <w:t xml:space="preserve"> </w:t>
      </w:r>
    </w:p>
    <w:p w14:paraId="EFAB2B0C">
      <w:pPr>
        <w:pStyle w:val="style0"/>
        <w:spacing w:after="0" w:lineRule="auto" w:line="240"/>
        <w:ind w:right="3"/>
        <w:jc w:val="both"/>
        <w:contextualSpacing/>
        <w:rPr>
          <w:rFonts w:ascii="Arial" w:cs="Arial" w:hAnsi="Arial"/>
        </w:rPr>
      </w:pPr>
      <w:r>
        <w:rPr>
          <w:rFonts w:ascii="Arial" w:cs="Arial" w:hAnsi="Arial"/>
        </w:rPr>
        <w:t>7.5.2 Nos casos em que estiver caracterizada má-fé do agente cultural, será imediatamente exigida a devolução de recursos ao erário, vedada a aceitação de plano de ações compensatórias.</w:t>
      </w:r>
    </w:p>
    <w:p w14:paraId="C3128481">
      <w:pPr>
        <w:pStyle w:val="style0"/>
        <w:spacing w:after="0" w:lineRule="auto" w:line="240"/>
        <w:ind w:right="3"/>
        <w:jc w:val="both"/>
        <w:contextualSpacing/>
        <w:rPr>
          <w:rFonts w:ascii="Arial" w:cs="Arial" w:hAnsi="Arial"/>
        </w:rPr>
      </w:pPr>
      <w:r>
        <w:rPr>
          <w:rFonts w:ascii="Arial" w:cs="Arial" w:hAnsi="Arial"/>
        </w:rPr>
        <w:t>7.5.3 Nos casos em que houver exigência de devolução de recursos ao erário, o agente cultural poderá solicitar o parcelamento do débito, na forma e nas condições previstas na legislação.</w:t>
      </w:r>
    </w:p>
    <w:p w14:paraId="12155CF0">
      <w:pPr>
        <w:pStyle w:val="style0"/>
        <w:spacing w:after="0" w:lineRule="auto" w:line="240"/>
        <w:ind w:right="3"/>
        <w:jc w:val="both"/>
        <w:contextualSpacing/>
        <w:rPr>
          <w:rFonts w:ascii="Arial" w:cs="Arial" w:hAnsi="Arial"/>
          <w:b/>
          <w:bCs/>
        </w:rPr>
      </w:pPr>
    </w:p>
    <w:p w14:paraId="FC5A6BF6">
      <w:pPr>
        <w:pStyle w:val="style0"/>
        <w:spacing w:after="0" w:lineRule="auto" w:line="240"/>
        <w:ind w:right="3"/>
        <w:jc w:val="both"/>
        <w:contextualSpacing/>
        <w:rPr>
          <w:rFonts w:ascii="Arial" w:cs="Arial" w:hAnsi="Arial"/>
        </w:rPr>
      </w:pPr>
      <w:r>
        <w:rPr>
          <w:rFonts w:ascii="Arial" w:cs="Arial" w:hAnsi="Arial"/>
          <w:b/>
          <w:bCs/>
        </w:rPr>
        <w:t xml:space="preserve">8. ALTERAÇÃO DO </w:t>
      </w:r>
      <w:r>
        <w:rPr>
          <w:rFonts w:ascii="Arial" w:cs="Arial" w:hAnsi="Arial"/>
          <w:b/>
          <w:bCs/>
        </w:rPr>
        <w:t>TERMO DE EXECUÇÃO CULTURAL</w:t>
      </w:r>
    </w:p>
    <w:p w14:paraId="0680097B">
      <w:pPr>
        <w:pStyle w:val="style0"/>
        <w:spacing w:after="0" w:lineRule="auto" w:line="240"/>
        <w:ind w:right="3"/>
        <w:jc w:val="both"/>
        <w:contextualSpacing/>
        <w:rPr>
          <w:rFonts w:ascii="Arial" w:cs="Arial" w:hAnsi="Arial"/>
        </w:rPr>
      </w:pPr>
      <w:r>
        <w:rPr>
          <w:rFonts w:ascii="Arial" w:cs="Arial" w:hAnsi="Arial"/>
        </w:rPr>
        <w:t xml:space="preserve">8.1 A alteração do </w:t>
      </w:r>
      <w:r>
        <w:rPr>
          <w:rFonts w:ascii="Arial" w:cs="Arial" w:hAnsi="Arial"/>
        </w:rPr>
        <w:t>Termo de Execução Cultural</w:t>
      </w:r>
      <w:r>
        <w:rPr>
          <w:rFonts w:ascii="Arial" w:cs="Arial" w:hAnsi="Arial"/>
        </w:rPr>
        <w:t xml:space="preserve"> será formalizada por meio de termo aditivo.</w:t>
      </w:r>
    </w:p>
    <w:p w14:paraId="840D15B5">
      <w:pPr>
        <w:pStyle w:val="style0"/>
        <w:spacing w:after="0" w:lineRule="auto" w:line="240"/>
        <w:ind w:right="3"/>
        <w:jc w:val="both"/>
        <w:contextualSpacing/>
        <w:rPr>
          <w:rFonts w:ascii="Arial" w:cs="Arial" w:hAnsi="Arial"/>
        </w:rPr>
      </w:pPr>
      <w:r>
        <w:rPr>
          <w:rFonts w:ascii="Arial" w:cs="Arial" w:hAnsi="Arial"/>
        </w:rPr>
        <w:t>8.2 A formalização de termo aditivo não será necessária nas seguintes hipóteses:</w:t>
      </w:r>
    </w:p>
    <w:p w14:paraId="94458790">
      <w:pPr>
        <w:pStyle w:val="style0"/>
        <w:spacing w:after="0" w:lineRule="auto" w:line="240"/>
        <w:ind w:right="3"/>
        <w:jc w:val="both"/>
        <w:contextualSpacing/>
        <w:rPr>
          <w:rFonts w:ascii="Arial" w:cs="Arial" w:hAnsi="Arial"/>
        </w:rPr>
      </w:pPr>
      <w:r>
        <w:rPr>
          <w:rFonts w:ascii="Arial" w:cs="Arial" w:hAnsi="Arial"/>
        </w:rPr>
        <w:t xml:space="preserve">I – prorrogação de vigência realizada de ofício pela administração pública quando der causa ao atraso na liberação de recursos; </w:t>
      </w:r>
      <w:r>
        <w:rPr>
          <w:rFonts w:ascii="Arial" w:cs="Arial" w:hAnsi="Arial"/>
        </w:rPr>
        <w:t>e</w:t>
      </w:r>
    </w:p>
    <w:p w14:paraId="CA5BFCF1">
      <w:pPr>
        <w:pStyle w:val="style0"/>
        <w:spacing w:after="0" w:lineRule="auto" w:line="240"/>
        <w:ind w:right="3"/>
        <w:jc w:val="both"/>
        <w:contextualSpacing/>
        <w:rPr>
          <w:rFonts w:ascii="Arial" w:cs="Arial" w:hAnsi="Arial"/>
        </w:rPr>
      </w:pPr>
      <w:r>
        <w:rPr>
          <w:rFonts w:ascii="Arial" w:cs="Arial" w:hAnsi="Arial"/>
        </w:rPr>
        <w:t>II – alteração do projeto sem modificação do valor global do instrumento e sem modificação substancial do objeto.</w:t>
      </w:r>
    </w:p>
    <w:p w14:paraId="1972FCDA">
      <w:pPr>
        <w:pStyle w:val="style0"/>
        <w:spacing w:after="0" w:lineRule="auto" w:line="240"/>
        <w:ind w:right="3"/>
        <w:jc w:val="both"/>
        <w:contextualSpacing/>
        <w:rPr>
          <w:rFonts w:ascii="Arial" w:cs="Arial" w:hAnsi="Arial"/>
        </w:rPr>
      </w:pPr>
      <w:r>
        <w:rPr>
          <w:rFonts w:ascii="Arial" w:cs="Arial" w:hAnsi="Arial"/>
        </w:rPr>
        <w:t xml:space="preserve">8.3 </w:t>
      </w:r>
      <w:r>
        <w:rPr>
          <w:rFonts w:ascii="Arial" w:cs="Arial" w:hAnsi="Arial"/>
          <w:color w:val="000000"/>
        </w:rPr>
        <w:t>Nos casos de prorrogação de vigência, o saldo de recursos será mantido na conta, a fim de viabilizar a continuidade da execução do objeto da ação cultural.</w:t>
      </w:r>
    </w:p>
    <w:p w14:paraId="475EB374">
      <w:pPr>
        <w:pStyle w:val="style0"/>
        <w:spacing w:after="0" w:lineRule="auto" w:line="240"/>
        <w:ind w:right="3"/>
        <w:jc w:val="both"/>
        <w:contextualSpacing/>
        <w:rPr>
          <w:rFonts w:ascii="Arial" w:cs="Arial" w:hAnsi="Arial"/>
        </w:rPr>
      </w:pPr>
      <w:r>
        <w:rPr>
          <w:rFonts w:ascii="Arial" w:cs="Arial" w:hAnsi="Arial"/>
        </w:rPr>
        <w:t xml:space="preserve">8.4 </w:t>
      </w:r>
      <w:r>
        <w:rPr>
          <w:rFonts w:ascii="Arial" w:cs="Arial" w:hAnsi="Arial"/>
          <w:color w:val="000000"/>
        </w:rPr>
        <w:t>As alterações de plano de trabalho com escopo considerado de pequeno percentual ou valor, nos termos de regulamento, poderão ser realizadas pelo agente cultural e em seguida comunicadas à administração pública sem necessidade de autorização prévia. Serão consideradas alterações de plano de trabalho de pequeno percentual aquelas cujo escopo seja inferior a 10% (dez por cento) do valor total do projeto.</w:t>
      </w:r>
    </w:p>
    <w:p w14:paraId="47C96BD9">
      <w:pPr>
        <w:pStyle w:val="style0"/>
        <w:spacing w:after="0" w:lineRule="auto" w:line="240"/>
        <w:ind w:right="3"/>
        <w:jc w:val="both"/>
        <w:contextualSpacing/>
        <w:rPr>
          <w:rFonts w:ascii="Arial" w:cs="Arial" w:hAnsi="Arial"/>
        </w:rPr>
      </w:pPr>
      <w:r>
        <w:rPr>
          <w:rFonts w:ascii="Arial" w:cs="Arial" w:hAnsi="Arial"/>
        </w:rPr>
        <w:t>8.5 A aplicação de rendimentos de ativos financeiros em benefício do objeto do Termo de Execução Cultural poderá ser realizada pelo agente cultural sem a necessidade de autorização prévia da administração pública.</w:t>
      </w:r>
    </w:p>
    <w:p w14:paraId="9CF33EEA">
      <w:pPr>
        <w:pStyle w:val="style0"/>
        <w:spacing w:after="0" w:lineRule="auto" w:line="240"/>
        <w:ind w:right="3"/>
        <w:jc w:val="both"/>
        <w:contextualSpacing/>
        <w:rPr>
          <w:rFonts w:ascii="Arial" w:cs="Arial" w:hAnsi="Arial"/>
        </w:rPr>
      </w:pPr>
      <w:r>
        <w:rPr>
          <w:rFonts w:ascii="Arial" w:cs="Arial" w:hAnsi="Arial"/>
        </w:rPr>
        <w:t>8.6 Nas hipóteses de alterações em que não seja necessário termo aditivo</w:t>
      </w:r>
      <w:r>
        <w:rPr>
          <w:rFonts w:ascii="Arial" w:cs="Arial" w:hAnsi="Arial"/>
        </w:rPr>
        <w:t>, poderá</w:t>
      </w:r>
      <w:r>
        <w:rPr>
          <w:rFonts w:ascii="Arial" w:cs="Arial" w:hAnsi="Arial"/>
        </w:rPr>
        <w:t xml:space="preserve"> ser realizado </w:t>
      </w:r>
      <w:r>
        <w:rPr>
          <w:rFonts w:ascii="Arial" w:cs="Arial" w:hAnsi="Arial"/>
        </w:rPr>
        <w:t>apostilamento</w:t>
      </w:r>
      <w:r>
        <w:rPr>
          <w:rFonts w:ascii="Arial" w:cs="Arial" w:hAnsi="Arial"/>
        </w:rPr>
        <w:t>.</w:t>
      </w:r>
    </w:p>
    <w:p w14:paraId="CC33507F">
      <w:pPr>
        <w:pStyle w:val="style0"/>
        <w:spacing w:after="0" w:lineRule="auto" w:line="240"/>
        <w:ind w:right="3"/>
        <w:jc w:val="both"/>
        <w:contextualSpacing/>
        <w:rPr>
          <w:rFonts w:ascii="Arial" w:cs="Arial" w:hAnsi="Arial"/>
        </w:rPr>
      </w:pPr>
      <w:r>
        <w:rPr>
          <w:rFonts w:ascii="Arial" w:cs="Arial" w:hAnsi="Arial"/>
          <w:b/>
          <w:bCs/>
        </w:rPr>
        <w:t xml:space="preserve">                              </w:t>
      </w:r>
    </w:p>
    <w:p w14:paraId="06EA0138">
      <w:pPr>
        <w:pStyle w:val="style0"/>
        <w:spacing w:after="0" w:lineRule="auto" w:line="240"/>
        <w:ind w:right="3"/>
        <w:jc w:val="both"/>
        <w:contextualSpacing/>
        <w:rPr>
          <w:rFonts w:ascii="Arial" w:cs="Arial" w:hAnsi="Arial"/>
        </w:rPr>
      </w:pPr>
      <w:r>
        <w:rPr>
          <w:rFonts w:ascii="Arial" w:cs="Arial" w:hAnsi="Arial"/>
          <w:b/>
          <w:bCs/>
        </w:rPr>
        <w:t>9. TITULARIDADE DE BENS</w:t>
      </w:r>
    </w:p>
    <w:p w14:paraId="25B89D21">
      <w:pPr>
        <w:pStyle w:val="style0"/>
        <w:spacing w:after="0" w:lineRule="auto" w:line="240"/>
        <w:ind w:right="3"/>
        <w:jc w:val="both"/>
        <w:contextualSpacing/>
        <w:rPr>
          <w:rFonts w:ascii="Arial" w:cs="Arial" w:hAnsi="Arial"/>
        </w:rPr>
      </w:pPr>
      <w:r>
        <w:rPr>
          <w:rFonts w:ascii="Arial" w:cs="Arial" w:hAnsi="Arial"/>
        </w:rPr>
        <w:t xml:space="preserve">9.1 </w:t>
      </w:r>
      <w:r>
        <w:rPr>
          <w:rFonts w:ascii="Arial" w:cs="Arial" w:hAnsi="Arial"/>
        </w:rPr>
        <w:t>Os bens permanentes adquiridos em decorrência da execução da ação cultural fomentada serão de titularidade da Prefeitura Municipal de União dos Palmares.</w:t>
      </w:r>
    </w:p>
    <w:p w14:paraId="398149EE">
      <w:pPr>
        <w:pStyle w:val="style0"/>
        <w:spacing w:after="0" w:lineRule="auto" w:line="240"/>
        <w:ind w:right="3"/>
        <w:jc w:val="both"/>
        <w:contextualSpacing/>
        <w:rPr>
          <w:rFonts w:ascii="Arial" w:cs="Arial" w:hAnsi="Arial"/>
          <w:b/>
          <w:bCs/>
        </w:rPr>
      </w:pPr>
    </w:p>
    <w:p w14:paraId="2A4250B3">
      <w:pPr>
        <w:pStyle w:val="style0"/>
        <w:spacing w:after="0" w:lineRule="auto" w:line="240"/>
        <w:ind w:right="3"/>
        <w:jc w:val="both"/>
        <w:contextualSpacing/>
        <w:rPr>
          <w:rFonts w:ascii="Arial" w:cs="Arial" w:hAnsi="Arial"/>
        </w:rPr>
      </w:pPr>
      <w:r>
        <w:rPr>
          <w:rFonts w:ascii="Arial" w:cs="Arial" w:hAnsi="Arial"/>
          <w:b/>
          <w:bCs/>
        </w:rPr>
        <w:t xml:space="preserve">10. EXTINÇÃO DO </w:t>
      </w:r>
      <w:r>
        <w:rPr>
          <w:rFonts w:ascii="Arial" w:cs="Arial" w:hAnsi="Arial"/>
          <w:b/>
          <w:bCs/>
        </w:rPr>
        <w:t>TERMO DE EXECUÇÃO CULTURAL</w:t>
      </w:r>
    </w:p>
    <w:p w14:paraId="CD033A61">
      <w:pPr>
        <w:pStyle w:val="style0"/>
        <w:spacing w:after="0" w:lineRule="auto" w:line="240"/>
        <w:ind w:right="3"/>
        <w:jc w:val="both"/>
        <w:contextualSpacing/>
        <w:rPr>
          <w:rFonts w:ascii="Arial" w:cs="Arial" w:hAnsi="Arial"/>
        </w:rPr>
      </w:pPr>
      <w:r>
        <w:rPr>
          <w:rFonts w:ascii="Arial" w:cs="Arial" w:hAnsi="Arial"/>
        </w:rPr>
        <w:t xml:space="preserve">10.1 O presente </w:t>
      </w:r>
      <w:r>
        <w:rPr>
          <w:rFonts w:ascii="Arial" w:cs="Arial" w:hAnsi="Arial"/>
        </w:rPr>
        <w:t>Termo de Execução Cultural</w:t>
      </w:r>
      <w:r>
        <w:rPr>
          <w:rFonts w:ascii="Arial" w:cs="Arial" w:hAnsi="Arial"/>
        </w:rPr>
        <w:t xml:space="preserve"> poderá ser:</w:t>
      </w:r>
    </w:p>
    <w:p w14:paraId="D9BFF0E7">
      <w:pPr>
        <w:pStyle w:val="style0"/>
        <w:spacing w:after="0" w:lineRule="auto" w:line="240"/>
        <w:ind w:right="3"/>
        <w:jc w:val="both"/>
        <w:contextualSpacing/>
        <w:rPr>
          <w:rFonts w:ascii="Arial" w:cs="Arial" w:hAnsi="Arial"/>
        </w:rPr>
      </w:pPr>
      <w:r>
        <w:rPr>
          <w:rFonts w:ascii="Arial" w:cs="Arial" w:hAnsi="Arial"/>
        </w:rPr>
        <w:t>I – extinto por decurso de prazo;</w:t>
      </w:r>
    </w:p>
    <w:p w14:paraId="886E27EA">
      <w:pPr>
        <w:pStyle w:val="style0"/>
        <w:spacing w:after="0" w:lineRule="auto" w:line="240"/>
        <w:ind w:right="3"/>
        <w:jc w:val="both"/>
        <w:contextualSpacing/>
        <w:rPr>
          <w:rFonts w:ascii="Arial" w:cs="Arial" w:hAnsi="Arial"/>
        </w:rPr>
      </w:pPr>
      <w:r>
        <w:rPr>
          <w:rFonts w:ascii="Arial" w:cs="Arial" w:hAnsi="Arial"/>
        </w:rPr>
        <w:t>II – extinto, de comum acordo antes do prazo avençado, mediante Termo de Distrato;</w:t>
      </w:r>
    </w:p>
    <w:p w14:paraId="7C45D3CD">
      <w:pPr>
        <w:pStyle w:val="style0"/>
        <w:spacing w:after="0" w:lineRule="auto" w:line="240"/>
        <w:ind w:right="3"/>
        <w:jc w:val="both"/>
        <w:contextualSpacing/>
        <w:rPr>
          <w:rFonts w:ascii="Arial" w:cs="Arial" w:hAnsi="Arial"/>
        </w:rPr>
      </w:pPr>
      <w:r>
        <w:rPr>
          <w:rFonts w:ascii="Arial" w:cs="Arial" w:hAnsi="Arial"/>
        </w:rPr>
        <w:t xml:space="preserve">III – denunciado, por decisão unilateral de qualquer dos partícipes, independentemente de autorização judicial, mediante prévia notificação por escrito ao outro partícipe; </w:t>
      </w:r>
      <w:r>
        <w:rPr>
          <w:rFonts w:ascii="Arial" w:cs="Arial" w:hAnsi="Arial"/>
        </w:rPr>
        <w:t>ou</w:t>
      </w:r>
    </w:p>
    <w:p w14:paraId="7374210D">
      <w:pPr>
        <w:pStyle w:val="style0"/>
        <w:spacing w:after="0" w:lineRule="auto" w:line="240"/>
        <w:ind w:right="3"/>
        <w:jc w:val="both"/>
        <w:contextualSpacing/>
        <w:rPr>
          <w:rFonts w:ascii="Arial" w:cs="Arial" w:hAnsi="Arial"/>
        </w:rPr>
      </w:pPr>
      <w:r>
        <w:rPr>
          <w:rFonts w:ascii="Arial" w:cs="Arial" w:hAnsi="Arial"/>
        </w:rPr>
        <w:t>IV – rescindido, por decisão unilateral de qualquer dos partícipes, independentemente de autorização judicial, mediante prévia notificação por escrito ao outro partícipe, nas seguintes hipóteses:</w:t>
      </w:r>
    </w:p>
    <w:p w14:paraId="C0BB370E">
      <w:pPr>
        <w:pStyle w:val="style0"/>
        <w:spacing w:after="0" w:lineRule="auto" w:line="240"/>
        <w:ind w:right="3"/>
        <w:jc w:val="both"/>
        <w:contextualSpacing/>
        <w:rPr>
          <w:rFonts w:ascii="Arial" w:cs="Arial" w:hAnsi="Arial"/>
        </w:rPr>
      </w:pPr>
      <w:r>
        <w:rPr>
          <w:rFonts w:ascii="Arial" w:cs="Arial" w:hAnsi="Arial"/>
        </w:rPr>
        <w:t>a) descumprimento injustificado de cláusula deste instrumento;</w:t>
      </w:r>
    </w:p>
    <w:p w14:paraId="006F6B3D">
      <w:pPr>
        <w:pStyle w:val="style0"/>
        <w:spacing w:after="0" w:lineRule="auto" w:line="240"/>
        <w:ind w:right="3"/>
        <w:jc w:val="both"/>
        <w:contextualSpacing/>
        <w:rPr>
          <w:rFonts w:ascii="Arial" w:cs="Arial" w:hAnsi="Arial"/>
        </w:rPr>
      </w:pPr>
      <w:r>
        <w:rPr>
          <w:rFonts w:ascii="Arial" w:cs="Arial" w:hAnsi="Arial"/>
        </w:rPr>
        <w:t>b) irregularidade ou inexecução injustificada, ainda que parcial, do objeto, resultados ou metas pactuadas;</w:t>
      </w:r>
    </w:p>
    <w:p w14:paraId="EE660F34">
      <w:pPr>
        <w:pStyle w:val="style0"/>
        <w:spacing w:after="0" w:lineRule="auto" w:line="240"/>
        <w:ind w:right="3"/>
        <w:jc w:val="both"/>
        <w:contextualSpacing/>
        <w:rPr>
          <w:rFonts w:ascii="Arial" w:cs="Arial" w:hAnsi="Arial"/>
        </w:rPr>
      </w:pPr>
      <w:r>
        <w:rPr>
          <w:rFonts w:ascii="Arial" w:cs="Arial" w:hAnsi="Arial"/>
        </w:rPr>
        <w:t>c) violação da legislação aplicável;</w:t>
      </w:r>
    </w:p>
    <w:p w14:paraId="824E1917">
      <w:pPr>
        <w:pStyle w:val="style0"/>
        <w:spacing w:after="0" w:lineRule="auto" w:line="240"/>
        <w:ind w:right="3"/>
        <w:jc w:val="both"/>
        <w:contextualSpacing/>
        <w:rPr>
          <w:rFonts w:ascii="Arial" w:cs="Arial" w:hAnsi="Arial"/>
        </w:rPr>
      </w:pPr>
      <w:r>
        <w:rPr>
          <w:rFonts w:ascii="Arial" w:cs="Arial" w:hAnsi="Arial"/>
        </w:rPr>
        <w:t>d) cometimento de falhas reiteradas na execução;</w:t>
      </w:r>
    </w:p>
    <w:p w14:paraId="06360215">
      <w:pPr>
        <w:pStyle w:val="style0"/>
        <w:spacing w:after="0" w:lineRule="auto" w:line="240"/>
        <w:ind w:right="3"/>
        <w:jc w:val="both"/>
        <w:contextualSpacing/>
        <w:rPr>
          <w:rFonts w:ascii="Arial" w:cs="Arial" w:hAnsi="Arial"/>
        </w:rPr>
      </w:pPr>
      <w:r>
        <w:rPr>
          <w:rFonts w:ascii="Arial" w:cs="Arial" w:hAnsi="Arial"/>
        </w:rPr>
        <w:t>e) má administração de recursos públicos;</w:t>
      </w:r>
    </w:p>
    <w:p w14:paraId="A59F9D4E">
      <w:pPr>
        <w:pStyle w:val="style0"/>
        <w:spacing w:after="0" w:lineRule="auto" w:line="240"/>
        <w:ind w:right="3"/>
        <w:jc w:val="both"/>
        <w:contextualSpacing/>
        <w:rPr>
          <w:rFonts w:ascii="Arial" w:cs="Arial" w:hAnsi="Arial"/>
        </w:rPr>
      </w:pPr>
      <w:r>
        <w:rPr>
          <w:rFonts w:ascii="Arial" w:cs="Arial" w:hAnsi="Arial"/>
        </w:rPr>
        <w:t>f) constatação de falsidade ou fraude nas informações ou documentos apresentados;</w:t>
      </w:r>
    </w:p>
    <w:p w14:paraId="1546CE0D">
      <w:pPr>
        <w:pStyle w:val="style0"/>
        <w:spacing w:after="0" w:lineRule="auto" w:line="240"/>
        <w:ind w:right="3"/>
        <w:jc w:val="both"/>
        <w:contextualSpacing/>
        <w:rPr>
          <w:rFonts w:ascii="Arial" w:cs="Arial" w:hAnsi="Arial"/>
        </w:rPr>
      </w:pPr>
      <w:r>
        <w:rPr>
          <w:rFonts w:ascii="Arial" w:cs="Arial" w:hAnsi="Arial"/>
        </w:rPr>
        <w:t>g) não atendimento às recomendações ou determinações decorrentes da fiscalização;</w:t>
      </w:r>
    </w:p>
    <w:p w14:paraId="A8E280D0">
      <w:pPr>
        <w:pStyle w:val="style0"/>
        <w:spacing w:after="0" w:lineRule="auto" w:line="240"/>
        <w:ind w:right="3"/>
        <w:jc w:val="both"/>
        <w:contextualSpacing/>
        <w:rPr>
          <w:rFonts w:ascii="Arial" w:cs="Arial" w:hAnsi="Arial"/>
        </w:rPr>
      </w:pPr>
      <w:r>
        <w:rPr>
          <w:rFonts w:ascii="Arial" w:cs="Arial" w:hAnsi="Arial"/>
        </w:rPr>
        <w:t>h) outras hipóteses expressamente previstas na legislação aplicável.</w:t>
      </w:r>
    </w:p>
    <w:p w14:paraId="8752F65A">
      <w:pPr>
        <w:pStyle w:val="style0"/>
        <w:spacing w:after="0" w:lineRule="auto" w:line="240"/>
        <w:ind w:right="3"/>
        <w:jc w:val="both"/>
        <w:contextualSpacing/>
        <w:rPr>
          <w:rFonts w:ascii="Arial" w:cs="Arial" w:hAnsi="Arial"/>
        </w:rPr>
      </w:pPr>
      <w:r>
        <w:rPr>
          <w:rFonts w:ascii="Arial" w:cs="Arial" w:hAnsi="Arial"/>
        </w:rPr>
        <w:t xml:space="preserve">10.2 Os casos de rescisão unilateral serão formalmente motivados nos autos do processo administrativo, assegurado o contraditório e a ampla defesa. O prazo de defesa será de 10 (dez) dias da abertura de vista do processo. </w:t>
      </w:r>
    </w:p>
    <w:p w14:paraId="1BC7C584">
      <w:pPr>
        <w:pStyle w:val="style0"/>
        <w:spacing w:after="0" w:lineRule="auto" w:line="240"/>
        <w:ind w:right="3"/>
        <w:jc w:val="both"/>
        <w:contextualSpacing/>
        <w:rPr>
          <w:rFonts w:ascii="Arial" w:cs="Arial" w:hAnsi="Arial"/>
        </w:rPr>
      </w:pPr>
      <w:r>
        <w:rPr>
          <w:rFonts w:ascii="Arial" w:cs="Arial" w:hAnsi="Arial"/>
        </w:rPr>
        <w:t>10.3 Na hipótese de irregularidade na execução do objeto que enseje dano ao erário</w:t>
      </w:r>
      <w:r>
        <w:rPr>
          <w:rFonts w:ascii="Arial" w:cs="Arial" w:hAnsi="Arial"/>
        </w:rPr>
        <w:t>, deverá</w:t>
      </w:r>
      <w:r>
        <w:rPr>
          <w:rFonts w:ascii="Arial" w:cs="Arial" w:hAnsi="Arial"/>
        </w:rPr>
        <w:t xml:space="preserve"> ser instaurada Tomada de Contas Especial caso os valores relacionados à irregularidade não sejam devolvidos no prazo estabelecido pela Administração Pública.</w:t>
      </w:r>
    </w:p>
    <w:p w14:paraId="E462D394">
      <w:pPr>
        <w:pStyle w:val="style0"/>
        <w:spacing w:after="0" w:lineRule="auto" w:line="240"/>
        <w:ind w:right="3"/>
        <w:jc w:val="both"/>
        <w:contextualSpacing/>
        <w:rPr>
          <w:rFonts w:ascii="Arial" w:cs="Arial" w:hAnsi="Arial"/>
        </w:rPr>
      </w:pPr>
      <w:r>
        <w:rPr>
          <w:rFonts w:ascii="Arial" w:cs="Arial" w:hAnsi="Arial"/>
        </w:rPr>
        <w:t xml:space="preserve">10.4 Outras situações relativas à </w:t>
      </w:r>
      <w:r>
        <w:rPr>
          <w:rFonts w:ascii="Arial" w:cs="Arial" w:hAnsi="Arial"/>
        </w:rPr>
        <w:t>extinção deste Termo não previstas na legislação aplicável ou neste instrumento</w:t>
      </w:r>
      <w:r>
        <w:rPr>
          <w:rFonts w:ascii="Arial" w:cs="Arial" w:hAnsi="Arial"/>
        </w:rPr>
        <w:t xml:space="preserve"> poderão ser negociadas entre as partes ou, se for o caso, no Termo de Distrato.</w:t>
      </w:r>
    </w:p>
    <w:p w14:paraId="BA11F790">
      <w:pPr>
        <w:pStyle w:val="style0"/>
        <w:spacing w:after="0" w:lineRule="auto" w:line="240"/>
        <w:ind w:right="3"/>
        <w:jc w:val="both"/>
        <w:contextualSpacing/>
        <w:rPr>
          <w:rFonts w:ascii="Arial" w:cs="Arial" w:hAnsi="Arial"/>
        </w:rPr>
      </w:pPr>
    </w:p>
    <w:p w14:paraId="5F010C77">
      <w:pPr>
        <w:pStyle w:val="style0"/>
        <w:spacing w:after="0" w:lineRule="auto" w:line="240"/>
        <w:ind w:right="3"/>
        <w:jc w:val="both"/>
        <w:contextualSpacing/>
        <w:rPr>
          <w:rFonts w:ascii="Arial" w:cs="Arial" w:hAnsi="Arial"/>
        </w:rPr>
      </w:pPr>
      <w:r>
        <w:rPr>
          <w:rFonts w:ascii="Arial" w:cs="Arial" w:hAnsi="Arial"/>
          <w:b/>
          <w:bCs/>
        </w:rPr>
        <w:t xml:space="preserve">11. MONITORAMENTO E CONTROLE DE RESULTADOS </w:t>
      </w:r>
    </w:p>
    <w:p w14:paraId="1DC7826A">
      <w:pPr>
        <w:pStyle w:val="style0"/>
        <w:spacing w:after="0" w:lineRule="auto" w:line="240"/>
        <w:ind w:right="3"/>
        <w:jc w:val="both"/>
        <w:contextualSpacing/>
        <w:rPr>
          <w:rFonts w:ascii="Arial" w:cs="Arial" w:hAnsi="Arial"/>
        </w:rPr>
      </w:pPr>
      <w:r>
        <w:rPr>
          <w:rFonts w:ascii="Arial" w:cs="Arial" w:hAnsi="Arial"/>
        </w:rPr>
        <w:t xml:space="preserve">11.1 </w:t>
      </w:r>
      <w:r>
        <w:rPr>
          <w:rFonts w:ascii="Arial" w:cs="Arial" w:hAnsi="Arial"/>
          <w:color w:val="000000"/>
        </w:rPr>
        <w:t xml:space="preserve">Os procedimentos de monitoramento e avaliação dos projetos culturais contemplados, assim como a </w:t>
      </w:r>
      <w:r>
        <w:rPr>
          <w:rFonts w:ascii="Arial" w:cs="Arial" w:hAnsi="Arial"/>
          <w:color w:val="000000"/>
        </w:rPr>
        <w:t>prestação</w:t>
      </w:r>
      <w:r>
        <w:rPr>
          <w:rFonts w:ascii="Arial" w:cs="Arial" w:hAnsi="Arial"/>
          <w:color w:val="000000"/>
        </w:rPr>
        <w:t xml:space="preserve"> de </w:t>
      </w:r>
      <w:r>
        <w:rPr>
          <w:rFonts w:ascii="Arial" w:cs="Arial" w:hAnsi="Arial"/>
          <w:color w:val="000000"/>
        </w:rPr>
        <w:t>informação</w:t>
      </w:r>
      <w:r>
        <w:rPr>
          <w:rFonts w:ascii="Arial" w:cs="Arial" w:hAnsi="Arial"/>
          <w:color w:val="000000"/>
        </w:rPr>
        <w:t xml:space="preserve"> à </w:t>
      </w:r>
      <w:r>
        <w:rPr>
          <w:rFonts w:ascii="Arial" w:cs="Arial" w:hAnsi="Arial"/>
          <w:color w:val="000000"/>
        </w:rPr>
        <w:t>administração</w:t>
      </w:r>
      <w:r>
        <w:rPr>
          <w:rFonts w:ascii="Arial" w:cs="Arial" w:hAnsi="Arial"/>
          <w:color w:val="000000"/>
        </w:rPr>
        <w:t xml:space="preserve"> </w:t>
      </w:r>
      <w:r>
        <w:rPr>
          <w:rFonts w:ascii="Arial" w:cs="Arial" w:hAnsi="Arial"/>
          <w:color w:val="000000"/>
        </w:rPr>
        <w:t>pública</w:t>
      </w:r>
      <w:r>
        <w:rPr>
          <w:rFonts w:ascii="Arial" w:cs="Arial" w:hAnsi="Arial"/>
          <w:color w:val="000000"/>
        </w:rPr>
        <w:t xml:space="preserve">, observarão a Lei nº 14.903/2024 e o Decreto nº 11.453/2023 que dispõem sobre os mecanismos de fomento do sistema de financiamento à cultura, observadas </w:t>
      </w:r>
      <w:r>
        <w:rPr>
          <w:rFonts w:ascii="Arial" w:cs="Arial" w:hAnsi="Arial"/>
          <w:color w:val="000000"/>
        </w:rPr>
        <w:t>às</w:t>
      </w:r>
      <w:r>
        <w:rPr>
          <w:rFonts w:ascii="Arial" w:cs="Arial" w:hAnsi="Arial"/>
          <w:color w:val="000000"/>
        </w:rPr>
        <w:t xml:space="preserve"> </w:t>
      </w:r>
      <w:r>
        <w:rPr>
          <w:rFonts w:ascii="Arial" w:cs="Arial" w:hAnsi="Arial"/>
          <w:color w:val="000000"/>
        </w:rPr>
        <w:t>exigências</w:t>
      </w:r>
      <w:r>
        <w:rPr>
          <w:rFonts w:ascii="Arial" w:cs="Arial" w:hAnsi="Arial"/>
          <w:color w:val="000000"/>
        </w:rPr>
        <w:t xml:space="preserve"> legais de </w:t>
      </w:r>
      <w:r>
        <w:rPr>
          <w:rFonts w:ascii="Arial" w:cs="Arial" w:hAnsi="Arial"/>
          <w:color w:val="000000"/>
        </w:rPr>
        <w:t>simplificação</w:t>
      </w:r>
      <w:r>
        <w:rPr>
          <w:rFonts w:ascii="Arial" w:cs="Arial" w:hAnsi="Arial"/>
          <w:color w:val="000000"/>
        </w:rPr>
        <w:t xml:space="preserve"> e de foco no cumprimento do objeto. O contemplado deverá entregar </w:t>
      </w:r>
      <w:r>
        <w:rPr>
          <w:rFonts w:ascii="Arial" w:cs="Arial" w:hAnsi="Arial"/>
        </w:rPr>
        <w:t>Relatório Final de Objeto da Execução Cultural</w:t>
      </w:r>
      <w:r>
        <w:rPr>
          <w:rFonts w:ascii="Arial" w:cs="Arial" w:hAnsi="Arial"/>
          <w:color w:val="000000"/>
        </w:rPr>
        <w:t>.</w:t>
      </w:r>
    </w:p>
    <w:p w14:paraId="D1F8C0C8">
      <w:pPr>
        <w:pStyle w:val="style0"/>
        <w:spacing w:after="0" w:lineRule="auto" w:line="240"/>
        <w:ind w:right="3"/>
        <w:jc w:val="both"/>
        <w:contextualSpacing/>
        <w:rPr>
          <w:rFonts w:ascii="Arial" w:cs="Arial" w:hAnsi="Arial"/>
          <w:color w:val="ff0000"/>
        </w:rPr>
      </w:pPr>
    </w:p>
    <w:p w14:paraId="053E7850">
      <w:pPr>
        <w:pStyle w:val="style0"/>
        <w:spacing w:after="0" w:lineRule="auto" w:line="240"/>
        <w:ind w:right="3"/>
        <w:jc w:val="both"/>
        <w:contextualSpacing/>
        <w:rPr>
          <w:rFonts w:ascii="Arial" w:cs="Arial" w:hAnsi="Arial"/>
        </w:rPr>
      </w:pPr>
      <w:r>
        <w:rPr>
          <w:rFonts w:ascii="Arial" w:cs="Arial" w:hAnsi="Arial"/>
          <w:b/>
          <w:bCs/>
        </w:rPr>
        <w:t xml:space="preserve">12. VIGÊNCIA </w:t>
      </w:r>
    </w:p>
    <w:p w14:paraId="5BA0AF12">
      <w:pPr>
        <w:pStyle w:val="style0"/>
        <w:spacing w:after="0" w:lineRule="auto" w:line="240"/>
        <w:ind w:right="3"/>
        <w:jc w:val="both"/>
        <w:contextualSpacing/>
        <w:rPr>
          <w:rFonts w:ascii="Arial" w:cs="Arial" w:hAnsi="Arial"/>
        </w:rPr>
      </w:pPr>
      <w:r>
        <w:rPr>
          <w:rFonts w:ascii="Arial" w:cs="Arial" w:hAnsi="Arial"/>
        </w:rPr>
        <w:t xml:space="preserve">12.1 A </w:t>
      </w:r>
      <w:r>
        <w:rPr>
          <w:rFonts w:ascii="Arial" w:cs="Arial" w:hAnsi="Arial"/>
        </w:rPr>
        <w:t xml:space="preserve">vigência deste instrumento terá início na data de assinatura das partes, com duração de </w:t>
      </w:r>
      <w:r>
        <w:rPr>
          <w:rFonts w:ascii="Arial" w:cs="Arial" w:hAnsi="Arial"/>
          <w:bCs/>
        </w:rPr>
        <w:t>12 (doze)</w:t>
      </w:r>
      <w:r>
        <w:rPr>
          <w:rFonts w:ascii="Arial" w:cs="Arial" w:hAnsi="Arial"/>
          <w:bCs/>
        </w:rPr>
        <w:t xml:space="preserve"> meses</w:t>
      </w:r>
      <w:r>
        <w:rPr>
          <w:rFonts w:ascii="Arial" w:cs="Arial" w:hAnsi="Arial"/>
        </w:rPr>
        <w:t>, podendo à Critério da Secretaria Municipal de Cultura de União dos Palmares</w:t>
      </w:r>
      <w:bookmarkStart w:id="0" w:name="_GoBack"/>
      <w:bookmarkEnd w:id="0"/>
      <w:r>
        <w:rPr>
          <w:rFonts w:ascii="Arial" w:cs="Arial" w:hAnsi="Arial"/>
        </w:rPr>
        <w:t xml:space="preserve"> ser prorrogado por</w:t>
      </w:r>
      <w:r>
        <w:rPr>
          <w:rFonts w:ascii="Arial" w:cs="Arial" w:hAnsi="Arial"/>
          <w:color w:val="000000"/>
        </w:rPr>
        <w:t xml:space="preserve"> igual período.</w:t>
      </w:r>
    </w:p>
    <w:p w14:paraId="3A2AA58B">
      <w:pPr>
        <w:pStyle w:val="style0"/>
        <w:spacing w:after="0" w:lineRule="auto" w:line="240"/>
        <w:ind w:right="3"/>
        <w:jc w:val="both"/>
        <w:contextualSpacing/>
        <w:rPr>
          <w:rFonts w:ascii="Arial" w:cs="Arial" w:hAnsi="Arial"/>
          <w:color w:val="000000"/>
        </w:rPr>
      </w:pPr>
    </w:p>
    <w:p w14:paraId="7CB433D6">
      <w:pPr>
        <w:pStyle w:val="style0"/>
        <w:spacing w:after="0" w:lineRule="auto" w:line="240"/>
        <w:ind w:right="3"/>
        <w:jc w:val="both"/>
        <w:contextualSpacing/>
        <w:rPr>
          <w:rFonts w:ascii="Arial" w:cs="Arial" w:hAnsi="Arial"/>
        </w:rPr>
      </w:pPr>
      <w:r>
        <w:rPr>
          <w:rFonts w:ascii="Arial" w:cs="Arial" w:hAnsi="Arial"/>
          <w:b/>
          <w:bCs/>
        </w:rPr>
        <w:t xml:space="preserve">13. PUBLICAÇÃO </w:t>
      </w:r>
    </w:p>
    <w:p w14:paraId="A61AE56A">
      <w:pPr>
        <w:pStyle w:val="style0"/>
        <w:spacing w:after="0" w:lineRule="auto" w:line="240"/>
        <w:ind w:right="3"/>
        <w:jc w:val="both"/>
        <w:contextualSpacing/>
        <w:rPr>
          <w:rFonts w:ascii="Arial" w:cs="Arial" w:hAnsi="Arial"/>
        </w:rPr>
      </w:pPr>
      <w:r>
        <w:rPr>
          <w:rFonts w:ascii="Arial" w:cs="Arial" w:hAnsi="Arial"/>
        </w:rPr>
        <w:t xml:space="preserve">13.1 O Extrato do </w:t>
      </w:r>
      <w:r>
        <w:rPr>
          <w:rFonts w:ascii="Arial" w:cs="Arial" w:hAnsi="Arial"/>
        </w:rPr>
        <w:t>Termo de Execução Cultural</w:t>
      </w:r>
      <w:r>
        <w:rPr>
          <w:rFonts w:ascii="Arial" w:cs="Arial" w:hAnsi="Arial"/>
        </w:rPr>
        <w:t xml:space="preserve"> será publicado no Diário Oficial de União dos Palmares (</w:t>
      </w:r>
      <w:r>
        <w:rPr>
          <w:rFonts w:ascii="Arial" w:cs="Arial" w:hAnsi="Arial"/>
        </w:rPr>
        <w:t>https</w:t>
      </w:r>
      <w:r>
        <w:rPr>
          <w:rFonts w:ascii="Arial" w:cs="Arial" w:hAnsi="Arial"/>
        </w:rPr>
        <w:t xml:space="preserve">://www.diariomunicipal-al.com.br/uniao/) e na plataforma eletrônica de </w:t>
      </w:r>
      <w:r>
        <w:rPr>
          <w:rFonts w:ascii="Arial" w:cs="Arial" w:hAnsi="Arial"/>
        </w:rPr>
        <w:t>publicização</w:t>
      </w:r>
      <w:r>
        <w:rPr>
          <w:rFonts w:ascii="Arial" w:cs="Arial" w:hAnsi="Arial"/>
        </w:rPr>
        <w:t xml:space="preserve"> da operacionalização da PNAB (</w:t>
      </w:r>
      <w:r>
        <w:rPr/>
        <w:fldChar w:fldCharType="begin"/>
      </w:r>
      <w:r>
        <w:instrText xml:space="preserve"> HYPERLINK "https://www.itatiba.sp.gov.br/secretarias/cultura-e-turismo/lei-aldir-blanc/pnab" </w:instrText>
      </w:r>
      <w:r>
        <w:rPr/>
        <w:fldChar w:fldCharType="separate"/>
      </w:r>
      <w:r>
        <w:rPr>
          <w:rStyle w:val="style85"/>
          <w:rFonts w:ascii="Arial" w:cs="Arial" w:hAnsi="Arial"/>
        </w:rPr>
        <w:t>https://cultura.uniaodospalmares.al.gov.br/pnab-ciclo-2/</w:t>
      </w:r>
      <w:r>
        <w:rPr/>
        <w:fldChar w:fldCharType="end"/>
      </w:r>
      <w:r>
        <w:rPr>
          <w:rFonts w:ascii="Arial" w:cs="Arial" w:hAnsi="Arial"/>
        </w:rPr>
        <w:t>).</w:t>
      </w:r>
    </w:p>
    <w:p w14:paraId="34660399">
      <w:pPr>
        <w:pStyle w:val="style0"/>
        <w:spacing w:after="0" w:lineRule="auto" w:line="240"/>
        <w:ind w:right="3"/>
        <w:jc w:val="both"/>
        <w:contextualSpacing/>
        <w:rPr>
          <w:rFonts w:ascii="Arial" w:cs="Arial" w:hAnsi="Arial"/>
          <w:color w:val="ff0000"/>
        </w:rPr>
      </w:pPr>
    </w:p>
    <w:p w14:paraId="2F88CED2">
      <w:pPr>
        <w:pStyle w:val="style0"/>
        <w:spacing w:after="0" w:lineRule="auto" w:line="240"/>
        <w:ind w:right="3"/>
        <w:jc w:val="both"/>
        <w:contextualSpacing/>
        <w:rPr>
          <w:rFonts w:ascii="Arial" w:cs="Arial" w:hAnsi="Arial"/>
        </w:rPr>
      </w:pPr>
      <w:r>
        <w:rPr>
          <w:rFonts w:ascii="Arial" w:cs="Arial" w:hAnsi="Arial"/>
          <w:b/>
          <w:bCs/>
        </w:rPr>
        <w:t xml:space="preserve">14. FORO </w:t>
      </w:r>
    </w:p>
    <w:p w14:paraId="4AE04715">
      <w:pPr>
        <w:pStyle w:val="style0"/>
        <w:spacing w:after="0" w:lineRule="auto" w:line="240"/>
        <w:ind w:right="3"/>
        <w:jc w:val="both"/>
        <w:contextualSpacing/>
        <w:rPr>
          <w:rFonts w:ascii="Arial" w:cs="Arial" w:hAnsi="Arial"/>
        </w:rPr>
      </w:pPr>
      <w:r>
        <w:rPr>
          <w:rFonts w:ascii="Arial" w:cs="Arial" w:hAnsi="Arial"/>
        </w:rPr>
        <w:t xml:space="preserve">14.1 </w:t>
      </w:r>
      <w:r>
        <w:rPr>
          <w:rFonts w:ascii="Arial" w:cs="Arial" w:hAnsi="Arial"/>
        </w:rPr>
        <w:t>Fica</w:t>
      </w:r>
      <w:r>
        <w:rPr>
          <w:rFonts w:ascii="Arial" w:cs="Arial" w:hAnsi="Arial"/>
        </w:rPr>
        <w:t xml:space="preserve"> eleito o Foro </w:t>
      </w:r>
      <w:r>
        <w:rPr>
          <w:rFonts w:ascii="Arial" w:cs="Arial" w:hAnsi="Arial"/>
          <w:color w:val="000000"/>
        </w:rPr>
        <w:t xml:space="preserve">do Município de União dos Palmares/AL </w:t>
      </w:r>
      <w:r>
        <w:rPr>
          <w:rFonts w:ascii="Arial" w:cs="Arial" w:hAnsi="Arial"/>
        </w:rPr>
        <w:t xml:space="preserve">para dirimir quaisquer dúvidas relativas ao presente </w:t>
      </w:r>
      <w:r>
        <w:rPr>
          <w:rFonts w:ascii="Arial" w:cs="Arial" w:hAnsi="Arial"/>
        </w:rPr>
        <w:t>Termo de Execução Cultural</w:t>
      </w:r>
      <w:r>
        <w:rPr>
          <w:rFonts w:ascii="Arial" w:cs="Arial" w:hAnsi="Arial"/>
        </w:rPr>
        <w:t>.</w:t>
      </w:r>
    </w:p>
    <w:p w14:paraId="AB197150">
      <w:pPr>
        <w:pStyle w:val="style0"/>
        <w:spacing w:after="0" w:lineRule="auto" w:line="240"/>
        <w:ind w:right="3"/>
        <w:jc w:val="both"/>
        <w:contextualSpacing/>
        <w:rPr>
          <w:rFonts w:ascii="Arial" w:cs="Arial" w:hAnsi="Arial"/>
        </w:rPr>
      </w:pPr>
    </w:p>
    <w:p w14:paraId="FBF29B0B">
      <w:pPr>
        <w:pStyle w:val="style0"/>
        <w:spacing w:after="0" w:lineRule="auto" w:line="240"/>
        <w:ind w:right="3"/>
        <w:jc w:val="both"/>
        <w:contextualSpacing/>
        <w:rPr>
          <w:rFonts w:ascii="Arial" w:cs="Arial" w:hAnsi="Arial"/>
        </w:rPr>
      </w:pPr>
      <w:r>
        <w:rPr>
          <w:rFonts w:ascii="Arial" w:cs="Arial" w:hAnsi="Arial"/>
        </w:rPr>
        <w:t xml:space="preserve">União dos Palmares, </w:t>
      </w:r>
      <w:r>
        <w:rPr>
          <w:rFonts w:ascii="Arial" w:cs="Arial" w:hAnsi="Arial"/>
          <w:color w:val="ff0000"/>
        </w:rPr>
        <w:t>[DIA]</w:t>
      </w:r>
      <w:r>
        <w:rPr>
          <w:rFonts w:ascii="Arial" w:cs="Arial" w:hAnsi="Arial"/>
        </w:rPr>
        <w:t xml:space="preserve">, de </w:t>
      </w:r>
      <w:r>
        <w:rPr>
          <w:rFonts w:ascii="Arial" w:cs="Arial" w:hAnsi="Arial"/>
          <w:color w:val="ff0000"/>
        </w:rPr>
        <w:t xml:space="preserve">[MÊS] </w:t>
      </w:r>
      <w:r>
        <w:rPr>
          <w:rFonts w:ascii="Arial" w:cs="Arial" w:hAnsi="Arial"/>
        </w:rPr>
        <w:t xml:space="preserve">de </w:t>
      </w:r>
      <w:r>
        <w:rPr>
          <w:rFonts w:ascii="Arial" w:cs="Arial" w:hAnsi="Arial"/>
        </w:rPr>
        <w:t>2026</w:t>
      </w:r>
    </w:p>
    <w:p w14:paraId="38B2A652">
      <w:pPr>
        <w:pStyle w:val="style0"/>
        <w:spacing w:after="0" w:lineRule="auto" w:line="240"/>
        <w:ind w:right="3"/>
        <w:jc w:val="both"/>
        <w:contextualSpacing/>
        <w:rPr>
          <w:rFonts w:ascii="Arial" w:cs="Arial" w:hAnsi="Arial"/>
        </w:rPr>
      </w:pPr>
      <w:r>
        <w:rPr>
          <w:rFonts w:ascii="Arial" w:cs="Arial" w:hAnsi="Arial"/>
        </w:rPr>
        <w:t xml:space="preserve"> </w:t>
      </w:r>
    </w:p>
    <w:p w14:paraId="EE6DF28B">
      <w:pPr>
        <w:pStyle w:val="style0"/>
        <w:spacing w:after="0" w:lineRule="auto" w:line="240"/>
        <w:ind w:right="3"/>
        <w:jc w:val="both"/>
        <w:contextualSpacing/>
        <w:rPr>
          <w:rFonts w:ascii="Arial" w:cs="Arial" w:hAnsi="Arial"/>
        </w:rPr>
      </w:pPr>
      <w:r>
        <w:rPr>
          <w:rFonts w:ascii="Arial" w:cs="Arial" w:hAnsi="Arial"/>
        </w:rPr>
        <w:t>Pelo órgão:</w:t>
      </w:r>
    </w:p>
    <w:p w14:paraId="9CEF75F9">
      <w:pPr>
        <w:pStyle w:val="style0"/>
        <w:spacing w:after="0" w:lineRule="auto" w:line="240"/>
        <w:ind w:right="3"/>
        <w:jc w:val="both"/>
        <w:contextualSpacing/>
        <w:rPr>
          <w:rFonts w:ascii="Arial" w:cs="Arial" w:hAnsi="Arial"/>
          <w:color w:val="ff0000"/>
        </w:rPr>
      </w:pPr>
      <w:r>
        <w:rPr>
          <w:rFonts w:ascii="Arial" w:cs="Arial" w:hAnsi="Arial"/>
          <w:color w:val="ff0000"/>
        </w:rPr>
        <w:t>[NOME DO REPRESENTANTE]</w:t>
      </w:r>
    </w:p>
    <w:p w14:paraId="967B5606">
      <w:pPr>
        <w:pStyle w:val="style0"/>
        <w:spacing w:after="0" w:lineRule="auto" w:line="240"/>
        <w:ind w:right="3"/>
        <w:jc w:val="both"/>
        <w:contextualSpacing/>
        <w:rPr>
          <w:rFonts w:ascii="Arial" w:cs="Arial" w:hAnsi="Arial"/>
        </w:rPr>
      </w:pPr>
    </w:p>
    <w:p w14:paraId="2E907C55">
      <w:pPr>
        <w:pStyle w:val="style0"/>
        <w:spacing w:after="0" w:lineRule="auto" w:line="240"/>
        <w:ind w:right="3"/>
        <w:jc w:val="both"/>
        <w:contextualSpacing/>
        <w:rPr>
          <w:rFonts w:ascii="Arial" w:cs="Arial" w:hAnsi="Arial"/>
        </w:rPr>
      </w:pPr>
      <w:r>
        <w:rPr>
          <w:rFonts w:ascii="Arial" w:cs="Arial" w:hAnsi="Arial"/>
        </w:rPr>
        <w:t>Pelo Agente Cultural:</w:t>
      </w:r>
    </w:p>
    <w:p w14:paraId="8E610CEB">
      <w:pPr>
        <w:pStyle w:val="style0"/>
        <w:spacing w:after="0" w:lineRule="auto" w:line="240"/>
        <w:ind w:right="3"/>
        <w:jc w:val="both"/>
        <w:contextualSpacing/>
        <w:rPr>
          <w:rFonts w:ascii="Arial" w:cs="Arial" w:hAnsi="Arial"/>
          <w:color w:val="ff0000"/>
        </w:rPr>
      </w:pPr>
      <w:r>
        <w:rPr>
          <w:rFonts w:ascii="Arial" w:cs="Arial" w:hAnsi="Arial"/>
          <w:color w:val="ff0000"/>
        </w:rPr>
        <w:t>[NOME DO AGENTE CULTURAL CONTEMPLADO]</w:t>
      </w:r>
    </w:p>
    <w:p w14:paraId="A8175E2C">
      <w:pPr>
        <w:pStyle w:val="style0"/>
        <w:spacing w:after="0" w:lineRule="auto" w:line="240"/>
        <w:ind w:right="3"/>
        <w:jc w:val="both"/>
        <w:contextualSpacing/>
        <w:rPr>
          <w:rFonts w:ascii="Arial" w:cs="Arial" w:hAnsi="Arial"/>
        </w:rPr>
      </w:pPr>
    </w:p>
    <w:p w14:paraId="D66D17FB">
      <w:pPr>
        <w:pStyle w:val="style0"/>
        <w:spacing w:after="0" w:lineRule="auto" w:line="240"/>
        <w:ind w:right="3"/>
        <w:jc w:val="both"/>
        <w:contextualSpacing/>
        <w:rPr>
          <w:rFonts w:ascii="Arial" w:cs="Arial" w:hAnsi="Arial"/>
        </w:rPr>
      </w:pPr>
    </w:p>
    <w:p w14:paraId="D9561D10">
      <w:pPr>
        <w:pStyle w:val="style0"/>
        <w:spacing w:after="0" w:lineRule="auto" w:line="240"/>
        <w:ind w:right="119"/>
        <w:jc w:val="both"/>
        <w:contextualSpacing/>
        <w:rPr>
          <w:rFonts w:ascii="Arial" w:cs="Arial" w:hAnsi="Arial"/>
        </w:rPr>
      </w:pPr>
      <w:r>
        <w:rPr>
          <w:rFonts w:ascii="Arial" w:cs="Arial" w:hAnsi="Arial"/>
          <w:i/>
          <w:color w:val="ff0000"/>
        </w:rPr>
        <w:t>Obs</w:t>
      </w:r>
      <w:r>
        <w:rPr>
          <w:rFonts w:ascii="Arial" w:cs="Arial" w:hAnsi="Arial"/>
          <w:i/>
          <w:color w:val="ff0000"/>
        </w:rPr>
        <w:t>: O documento deve ser assinado manualmente (de próprio punho) ou mediante assinatura digital gov.</w:t>
      </w:r>
      <w:r>
        <w:rPr>
          <w:rFonts w:ascii="Arial" w:cs="Arial" w:hAnsi="Arial"/>
          <w:i/>
          <w:color w:val="ff0000"/>
        </w:rPr>
        <w:t>br</w:t>
      </w:r>
      <w:r>
        <w:rPr>
          <w:rFonts w:ascii="Arial" w:cs="Arial" w:hAnsi="Arial"/>
          <w:i/>
          <w:color w:val="ff0000"/>
        </w:rPr>
        <w:t xml:space="preserve"> ou certificado digital (assinaturas recortadas e coladas não serão admitidas).</w:t>
      </w:r>
    </w:p>
    <w:p w14:paraId="BB42CD1F">
      <w:pPr>
        <w:pStyle w:val="style0"/>
        <w:spacing w:after="0" w:lineRule="auto" w:line="240"/>
        <w:ind w:right="3"/>
        <w:jc w:val="both"/>
        <w:contextualSpacing/>
        <w:rPr>
          <w:rFonts w:ascii="Arial" w:cs="Arial" w:hAnsi="Arial"/>
        </w:rPr>
      </w:pPr>
    </w:p>
    <w:p w14:paraId="F64519AF">
      <w:pPr>
        <w:pStyle w:val="style0"/>
        <w:spacing w:after="0" w:lineRule="auto" w:line="240"/>
        <w:ind w:right="3"/>
        <w:contextualSpacing/>
        <w:rPr>
          <w:rFonts w:ascii="Arial" w:cs="Arial" w:hAnsi="Arial"/>
          <w:b/>
          <w:bCs/>
        </w:rPr>
      </w:pPr>
    </w:p>
    <w:p w14:paraId="2B6525E2">
      <w:pPr>
        <w:pStyle w:val="style0"/>
        <w:spacing w:after="0" w:lineRule="auto" w:line="240"/>
        <w:ind w:right="3"/>
        <w:contextualSpacing/>
        <w:rPr>
          <w:rFonts w:ascii="Arial" w:cs="Arial" w:hAnsi="Arial"/>
          <w:b/>
          <w:bCs/>
        </w:rPr>
      </w:pPr>
    </w:p>
    <w:p w14:paraId="4764BBA9">
      <w:pPr>
        <w:pStyle w:val="style0"/>
        <w:spacing w:after="0" w:lineRule="auto" w:line="240"/>
        <w:ind w:right="3"/>
        <w:contextualSpacing/>
        <w:rPr>
          <w:rFonts w:ascii="Arial" w:cs="Arial" w:hAnsi="Arial"/>
          <w:b/>
          <w:bCs/>
        </w:rPr>
      </w:pPr>
    </w:p>
    <w:p w14:paraId="F6611261">
      <w:pPr>
        <w:pStyle w:val="style0"/>
        <w:spacing w:after="0" w:lineRule="auto" w:line="240"/>
        <w:ind w:right="3"/>
        <w:contextualSpacing/>
        <w:rPr>
          <w:rFonts w:ascii="Arial" w:cs="Arial" w:hAnsi="Arial"/>
          <w:b/>
          <w:bCs/>
        </w:rPr>
      </w:pPr>
    </w:p>
    <w:p w14:paraId="BAAE4EC2">
      <w:pPr>
        <w:pStyle w:val="style0"/>
        <w:spacing w:after="0" w:lineRule="auto" w:line="240"/>
        <w:ind w:right="3"/>
        <w:contextualSpacing/>
        <w:rPr>
          <w:rFonts w:ascii="Arial" w:cs="Arial" w:hAnsi="Arial"/>
          <w:b/>
          <w:bCs/>
        </w:rPr>
      </w:pPr>
    </w:p>
    <w:p w14:paraId="03BFC5BF">
      <w:pPr>
        <w:pStyle w:val="style0"/>
        <w:spacing w:after="0" w:lineRule="auto" w:line="240"/>
        <w:ind w:right="3"/>
        <w:contextualSpacing/>
        <w:rPr>
          <w:rFonts w:ascii="Arial" w:cs="Arial" w:hAnsi="Arial"/>
          <w:b/>
          <w:bCs/>
        </w:rPr>
      </w:pPr>
    </w:p>
    <w:p w14:paraId="21F58A36">
      <w:pPr>
        <w:pStyle w:val="style0"/>
        <w:spacing w:after="0" w:lineRule="auto" w:line="240"/>
        <w:ind w:right="3"/>
        <w:contextualSpacing/>
        <w:rPr>
          <w:rFonts w:ascii="Arial" w:cs="Arial" w:hAnsi="Arial"/>
          <w:b/>
          <w:bCs/>
        </w:rPr>
      </w:pPr>
    </w:p>
    <w:p w14:paraId="03E517E3">
      <w:pPr>
        <w:pStyle w:val="style0"/>
        <w:spacing w:after="0" w:lineRule="auto" w:line="240"/>
        <w:ind w:right="3"/>
        <w:contextualSpacing/>
        <w:rPr>
          <w:rFonts w:ascii="Arial" w:cs="Arial" w:hAnsi="Arial"/>
          <w:b/>
          <w:bCs/>
        </w:rPr>
      </w:pPr>
    </w:p>
    <w:p w14:paraId="1EED0942">
      <w:pPr>
        <w:pStyle w:val="style0"/>
        <w:spacing w:after="0" w:lineRule="auto" w:line="240"/>
        <w:ind w:right="3"/>
        <w:contextualSpacing/>
        <w:rPr>
          <w:rFonts w:ascii="Arial" w:cs="Arial" w:hAnsi="Arial"/>
          <w:b/>
          <w:bCs/>
        </w:rPr>
      </w:pPr>
    </w:p>
    <w:p w14:paraId="00243536">
      <w:pPr>
        <w:pStyle w:val="style0"/>
        <w:spacing w:after="0" w:lineRule="auto" w:line="240"/>
        <w:ind w:right="3"/>
        <w:contextualSpacing/>
        <w:rPr>
          <w:rFonts w:ascii="Arial" w:cs="Arial" w:hAnsi="Arial"/>
          <w:b/>
          <w:bCs/>
        </w:rPr>
      </w:pPr>
    </w:p>
    <w:p w14:paraId="1896D11C">
      <w:pPr>
        <w:pStyle w:val="style4130"/>
        <w:spacing w:before="100" w:after="100"/>
        <w:ind w:right="3"/>
        <w:jc w:val="center"/>
        <w:contextualSpacing/>
        <w:rPr>
          <w:rStyle w:val="style4122"/>
          <w:rFonts w:ascii="Arial" w:cs="Arial" w:hAnsi="Arial"/>
          <w:b/>
          <w:bCs/>
          <w:sz w:val="22"/>
          <w:szCs w:val="22"/>
        </w:rPr>
      </w:pPr>
    </w:p>
    <w:p w14:paraId="48E9CE07">
      <w:pPr>
        <w:pStyle w:val="style4130"/>
        <w:spacing w:before="100" w:after="100"/>
        <w:ind w:right="3"/>
        <w:jc w:val="center"/>
        <w:contextualSpacing/>
        <w:rPr>
          <w:rStyle w:val="style4122"/>
          <w:rFonts w:ascii="Arial" w:cs="Arial" w:hAnsi="Arial"/>
          <w:b/>
          <w:bCs/>
          <w:sz w:val="22"/>
          <w:szCs w:val="22"/>
        </w:rPr>
      </w:pPr>
    </w:p>
    <w:p w14:paraId="3F69E737">
      <w:pPr>
        <w:pStyle w:val="style4130"/>
        <w:spacing w:before="100" w:after="100"/>
        <w:ind w:right="3"/>
        <w:jc w:val="center"/>
        <w:contextualSpacing/>
        <w:rPr>
          <w:rStyle w:val="style4122"/>
          <w:rFonts w:ascii="Arial" w:cs="Arial" w:hAnsi="Arial"/>
          <w:b/>
          <w:bCs/>
          <w:sz w:val="22"/>
          <w:szCs w:val="22"/>
        </w:rPr>
      </w:pPr>
    </w:p>
    <w:p w14:paraId="B72CCFB7">
      <w:pPr>
        <w:pStyle w:val="style4130"/>
        <w:spacing w:before="100" w:after="100"/>
        <w:ind w:right="3"/>
        <w:jc w:val="center"/>
        <w:contextualSpacing/>
        <w:rPr>
          <w:rFonts w:ascii="Arial" w:cs="Arial" w:hAnsi="Arial"/>
          <w:sz w:val="22"/>
          <w:szCs w:val="22"/>
        </w:rPr>
      </w:pPr>
      <w:r>
        <w:rPr>
          <w:rStyle w:val="style4122"/>
          <w:rFonts w:ascii="Arial" w:cs="Arial" w:hAnsi="Arial"/>
          <w:b/>
          <w:bCs/>
          <w:sz w:val="22"/>
          <w:szCs w:val="22"/>
        </w:rPr>
        <w:t>ANEXO XI</w:t>
      </w:r>
    </w:p>
    <w:p w14:paraId="8FB9413E">
      <w:pPr>
        <w:pStyle w:val="style4130"/>
        <w:spacing w:before="100" w:after="100"/>
        <w:ind w:right="3"/>
        <w:jc w:val="center"/>
        <w:contextualSpacing/>
        <w:rPr>
          <w:rFonts w:ascii="Arial" w:cs="Arial" w:hAnsi="Arial"/>
          <w:sz w:val="22"/>
          <w:szCs w:val="22"/>
        </w:rPr>
      </w:pPr>
      <w:r>
        <w:rPr>
          <w:rStyle w:val="style4122"/>
          <w:rFonts w:ascii="Arial" w:cs="Arial" w:hAnsi="Arial"/>
          <w:b/>
          <w:bCs/>
          <w:sz w:val="22"/>
          <w:szCs w:val="22"/>
        </w:rPr>
        <w:t>RELATÓRIO FINAL DE OBJETO DA EXECUÇÃO CULTURAL</w:t>
      </w:r>
    </w:p>
    <w:p w14:paraId="0982CCFC">
      <w:pPr>
        <w:pStyle w:val="style4130"/>
        <w:spacing w:after="0"/>
        <w:ind w:right="3"/>
        <w:jc w:val="both"/>
        <w:contextualSpacing/>
        <w:rPr>
          <w:rFonts w:ascii="Arial" w:cs="Arial" w:hAnsi="Arial"/>
          <w:b/>
          <w:bCs/>
          <w:sz w:val="22"/>
          <w:szCs w:val="22"/>
        </w:rPr>
      </w:pPr>
    </w:p>
    <w:p w14:paraId="60A639A8">
      <w:pPr>
        <w:pStyle w:val="style0"/>
        <w:spacing w:after="0" w:lineRule="auto" w:line="240"/>
        <w:ind w:right="3"/>
        <w:jc w:val="both"/>
        <w:contextualSpacing/>
        <w:rPr>
          <w:rFonts w:ascii="Arial" w:cs="Arial" w:hAnsi="Arial"/>
        </w:rPr>
      </w:pPr>
      <w:r>
        <w:rPr>
          <w:rFonts w:ascii="Arial" w:cs="Arial" w:eastAsia="Times New Roman" w:hAnsi="Arial"/>
          <w:b/>
          <w:bCs/>
          <w:color w:val="000000"/>
        </w:rPr>
        <w:t>1. DADOS DO PROJETO</w:t>
      </w:r>
    </w:p>
    <w:p w14:paraId="E23A1115">
      <w:pPr>
        <w:pStyle w:val="style0"/>
        <w:spacing w:after="0" w:lineRule="auto" w:line="240"/>
        <w:ind w:right="3"/>
        <w:jc w:val="both"/>
        <w:contextualSpacing/>
        <w:rPr>
          <w:rFonts w:ascii="Arial" w:cs="Arial" w:eastAsia="Times New Roman" w:hAnsi="Arial"/>
          <w:color w:val="000000"/>
        </w:rPr>
      </w:pPr>
    </w:p>
    <w:p w14:paraId="3C9E216C">
      <w:pPr>
        <w:pStyle w:val="style0"/>
        <w:spacing w:after="0" w:lineRule="auto" w:line="240"/>
        <w:ind w:right="3"/>
        <w:jc w:val="both"/>
        <w:contextualSpacing/>
        <w:rPr>
          <w:rFonts w:ascii="Arial" w:cs="Arial" w:hAnsi="Arial"/>
        </w:rPr>
      </w:pPr>
      <w:r>
        <w:rPr>
          <w:rFonts w:ascii="Arial" w:cs="Arial" w:hAnsi="Arial"/>
          <w:b/>
        </w:rPr>
        <w:t>1.1 Nome</w:t>
      </w:r>
      <w:r>
        <w:rPr>
          <w:rFonts w:ascii="Arial" w:cs="Arial" w:hAnsi="Arial"/>
          <w:b/>
        </w:rPr>
        <w:t xml:space="preserve"> do projeto:</w:t>
      </w:r>
    </w:p>
    <w:p w14:paraId="FA8CD940">
      <w:pPr>
        <w:pStyle w:val="style0"/>
        <w:spacing w:after="0" w:lineRule="auto" w:line="240"/>
        <w:ind w:right="3"/>
        <w:jc w:val="both"/>
        <w:contextualSpacing/>
        <w:rPr>
          <w:rFonts w:ascii="Arial" w:cs="Arial" w:hAnsi="Arial"/>
          <w:b/>
        </w:rPr>
      </w:pPr>
    </w:p>
    <w:p w14:paraId="0F5E2215">
      <w:pPr>
        <w:pStyle w:val="style0"/>
        <w:spacing w:after="0" w:lineRule="auto" w:line="240"/>
        <w:ind w:right="3"/>
        <w:jc w:val="both"/>
        <w:contextualSpacing/>
        <w:rPr>
          <w:rFonts w:ascii="Arial" w:cs="Arial" w:hAnsi="Arial"/>
        </w:rPr>
      </w:pPr>
      <w:r>
        <w:rPr>
          <w:rFonts w:ascii="Arial" w:cs="Arial" w:hAnsi="Arial"/>
          <w:b/>
        </w:rPr>
        <w:t>1.2 Nome</w:t>
      </w:r>
      <w:r>
        <w:rPr>
          <w:rFonts w:ascii="Arial" w:cs="Arial" w:hAnsi="Arial"/>
          <w:b/>
        </w:rPr>
        <w:t xml:space="preserve"> do agente cultural </w:t>
      </w:r>
      <w:r>
        <w:rPr>
          <w:rFonts w:ascii="Arial" w:cs="Arial" w:hAnsi="Arial"/>
          <w:b/>
        </w:rPr>
        <w:t>contemplado</w:t>
      </w:r>
      <w:r>
        <w:rPr>
          <w:rFonts w:ascii="Arial" w:cs="Arial" w:hAnsi="Arial"/>
          <w:b/>
        </w:rPr>
        <w:t>:</w:t>
      </w:r>
    </w:p>
    <w:p w14:paraId="D2FA6C9F">
      <w:pPr>
        <w:pStyle w:val="style0"/>
        <w:spacing w:after="0" w:lineRule="auto" w:line="240"/>
        <w:ind w:right="3"/>
        <w:jc w:val="both"/>
        <w:contextualSpacing/>
        <w:rPr>
          <w:rFonts w:ascii="Arial" w:cs="Arial" w:hAnsi="Arial"/>
          <w:b/>
        </w:rPr>
      </w:pPr>
    </w:p>
    <w:p w14:paraId="9E0C674C">
      <w:pPr>
        <w:pStyle w:val="style0"/>
        <w:spacing w:after="0" w:lineRule="auto" w:line="240"/>
        <w:ind w:right="3"/>
        <w:jc w:val="both"/>
        <w:contextualSpacing/>
        <w:rPr>
          <w:rFonts w:ascii="Arial" w:cs="Arial" w:hAnsi="Arial"/>
        </w:rPr>
      </w:pPr>
      <w:r>
        <w:rPr>
          <w:rFonts w:ascii="Arial" w:cs="Arial" w:hAnsi="Arial"/>
          <w:b/>
        </w:rPr>
        <w:t>1.3 Nº</w:t>
      </w:r>
      <w:r>
        <w:rPr>
          <w:rFonts w:ascii="Arial" w:cs="Arial" w:hAnsi="Arial"/>
          <w:b/>
        </w:rPr>
        <w:t xml:space="preserve"> do </w:t>
      </w:r>
      <w:r>
        <w:rPr>
          <w:rFonts w:ascii="Arial" w:cs="Arial" w:hAnsi="Arial"/>
          <w:b/>
        </w:rPr>
        <w:t>Termo de Execução Cultural</w:t>
      </w:r>
      <w:r>
        <w:rPr>
          <w:rFonts w:ascii="Arial" w:cs="Arial" w:hAnsi="Arial"/>
          <w:b/>
        </w:rPr>
        <w:t>:</w:t>
      </w:r>
    </w:p>
    <w:p w14:paraId="ECC32B5D">
      <w:pPr>
        <w:pStyle w:val="style0"/>
        <w:spacing w:after="0" w:lineRule="auto" w:line="240"/>
        <w:ind w:right="3"/>
        <w:jc w:val="both"/>
        <w:contextualSpacing/>
        <w:rPr>
          <w:rFonts w:ascii="Arial" w:cs="Arial" w:hAnsi="Arial"/>
          <w:b/>
        </w:rPr>
      </w:pPr>
    </w:p>
    <w:p w14:paraId="0E7B1F97">
      <w:pPr>
        <w:pStyle w:val="style0"/>
        <w:spacing w:after="0" w:lineRule="auto" w:line="240"/>
        <w:ind w:right="3"/>
        <w:jc w:val="both"/>
        <w:contextualSpacing/>
        <w:rPr>
          <w:rFonts w:ascii="Arial" w:cs="Arial" w:hAnsi="Arial"/>
        </w:rPr>
      </w:pPr>
      <w:r>
        <w:rPr>
          <w:rFonts w:ascii="Arial" w:cs="Arial" w:hAnsi="Arial"/>
          <w:b/>
        </w:rPr>
        <w:t>1.4 Início</w:t>
      </w:r>
      <w:r>
        <w:rPr>
          <w:rFonts w:ascii="Arial" w:cs="Arial" w:hAnsi="Arial"/>
          <w:b/>
        </w:rPr>
        <w:t xml:space="preserve"> da execução: </w:t>
      </w:r>
    </w:p>
    <w:p w14:paraId="2632ACF7">
      <w:pPr>
        <w:pStyle w:val="style0"/>
        <w:spacing w:after="0" w:lineRule="auto" w:line="240"/>
        <w:ind w:right="3"/>
        <w:jc w:val="both"/>
        <w:contextualSpacing/>
        <w:rPr>
          <w:rFonts w:ascii="Arial" w:cs="Arial" w:hAnsi="Arial"/>
          <w:b/>
        </w:rPr>
      </w:pPr>
    </w:p>
    <w:p w14:paraId="C0835590">
      <w:pPr>
        <w:pStyle w:val="style0"/>
        <w:spacing w:after="0" w:lineRule="auto" w:line="240"/>
        <w:ind w:right="3"/>
        <w:jc w:val="both"/>
        <w:contextualSpacing/>
        <w:rPr>
          <w:rFonts w:ascii="Arial" w:cs="Arial" w:hAnsi="Arial"/>
        </w:rPr>
      </w:pPr>
      <w:r>
        <w:rPr>
          <w:rFonts w:ascii="Arial" w:cs="Arial" w:hAnsi="Arial"/>
          <w:b/>
        </w:rPr>
        <w:t>1.5 Término</w:t>
      </w:r>
      <w:r>
        <w:rPr>
          <w:rFonts w:ascii="Arial" w:cs="Arial" w:hAnsi="Arial"/>
          <w:b/>
        </w:rPr>
        <w:t xml:space="preserve"> da execução:</w:t>
      </w:r>
    </w:p>
    <w:p w14:paraId="718A36D1">
      <w:pPr>
        <w:pStyle w:val="style0"/>
        <w:spacing w:after="0" w:lineRule="auto" w:line="240"/>
        <w:ind w:right="3"/>
        <w:jc w:val="both"/>
        <w:contextualSpacing/>
        <w:rPr>
          <w:rFonts w:ascii="Arial" w:cs="Arial" w:hAnsi="Arial"/>
          <w:b/>
        </w:rPr>
      </w:pPr>
    </w:p>
    <w:p w14:paraId="0B65EE88">
      <w:pPr>
        <w:pStyle w:val="style0"/>
        <w:spacing w:after="0" w:lineRule="auto" w:line="240"/>
        <w:ind w:right="3"/>
        <w:jc w:val="both"/>
        <w:contextualSpacing/>
        <w:rPr>
          <w:rFonts w:ascii="Arial" w:cs="Arial" w:hAnsi="Arial"/>
        </w:rPr>
      </w:pPr>
      <w:r>
        <w:rPr>
          <w:rFonts w:ascii="Arial" w:cs="Arial" w:hAnsi="Arial"/>
          <w:b/>
        </w:rPr>
        <w:t>1.6 Data</w:t>
      </w:r>
      <w:r>
        <w:rPr>
          <w:rFonts w:ascii="Arial" w:cs="Arial" w:hAnsi="Arial"/>
          <w:b/>
        </w:rPr>
        <w:t xml:space="preserve"> de recebimento dos recursos:</w:t>
      </w:r>
    </w:p>
    <w:p w14:paraId="A31AB1AA">
      <w:pPr>
        <w:pStyle w:val="style0"/>
        <w:spacing w:after="0" w:lineRule="auto" w:line="240"/>
        <w:ind w:right="3"/>
        <w:jc w:val="both"/>
        <w:contextualSpacing/>
        <w:rPr>
          <w:rFonts w:ascii="Arial" w:cs="Arial" w:hAnsi="Arial"/>
          <w:b/>
        </w:rPr>
      </w:pPr>
    </w:p>
    <w:p w14:paraId="87D24822">
      <w:pPr>
        <w:pStyle w:val="style0"/>
        <w:spacing w:after="0" w:lineRule="auto" w:line="240"/>
        <w:ind w:right="3"/>
        <w:jc w:val="both"/>
        <w:contextualSpacing/>
        <w:rPr>
          <w:rFonts w:ascii="Arial" w:cs="Arial" w:hAnsi="Arial"/>
        </w:rPr>
      </w:pPr>
      <w:r>
        <w:rPr>
          <w:rFonts w:ascii="Arial" w:cs="Arial" w:hAnsi="Arial"/>
          <w:b/>
        </w:rPr>
        <w:t>1.7 Valor</w:t>
      </w:r>
      <w:r>
        <w:rPr>
          <w:rFonts w:ascii="Arial" w:cs="Arial" w:hAnsi="Arial"/>
          <w:b/>
        </w:rPr>
        <w:t xml:space="preserve"> total executado:</w:t>
      </w:r>
    </w:p>
    <w:p w14:paraId="AB4F2F3C">
      <w:pPr>
        <w:pStyle w:val="style0"/>
        <w:spacing w:after="0" w:lineRule="auto" w:line="240"/>
        <w:ind w:right="3"/>
        <w:jc w:val="both"/>
        <w:contextualSpacing/>
        <w:rPr>
          <w:rFonts w:ascii="Arial" w:cs="Arial" w:hAnsi="Arial"/>
          <w:b/>
        </w:rPr>
      </w:pPr>
    </w:p>
    <w:p w14:paraId="E23E89F8">
      <w:pPr>
        <w:pStyle w:val="style0"/>
        <w:spacing w:after="0" w:lineRule="auto" w:line="240"/>
        <w:ind w:right="3"/>
        <w:jc w:val="both"/>
        <w:contextualSpacing/>
        <w:rPr>
          <w:rFonts w:ascii="Arial" w:cs="Arial" w:hAnsi="Arial"/>
        </w:rPr>
      </w:pPr>
      <w:r>
        <w:rPr>
          <w:rFonts w:ascii="Arial" w:cs="Arial" w:hAnsi="Arial"/>
          <w:b/>
        </w:rPr>
        <w:t xml:space="preserve">1.8 </w:t>
      </w:r>
      <w:r>
        <w:rPr>
          <w:rFonts w:ascii="Arial" w:cs="Arial" w:eastAsia="Times New Roman" w:hAnsi="Arial"/>
          <w:b/>
          <w:color w:val="000000"/>
        </w:rPr>
        <w:t>Data</w:t>
      </w:r>
      <w:r>
        <w:rPr>
          <w:rFonts w:ascii="Arial" w:cs="Arial" w:eastAsia="Times New Roman" w:hAnsi="Arial"/>
          <w:b/>
          <w:color w:val="000000"/>
        </w:rPr>
        <w:t xml:space="preserve"> de entrega desse relatório:</w:t>
      </w:r>
    </w:p>
    <w:p w14:paraId="FF1C1F05">
      <w:pPr>
        <w:pStyle w:val="style0"/>
        <w:spacing w:after="0" w:lineRule="auto" w:line="240"/>
        <w:ind w:right="3"/>
        <w:jc w:val="both"/>
        <w:contextualSpacing/>
        <w:rPr>
          <w:rFonts w:ascii="Arial" w:cs="Arial" w:eastAsia="Times New Roman" w:hAnsi="Arial"/>
          <w:color w:val="000000"/>
        </w:rPr>
      </w:pPr>
    </w:p>
    <w:p w14:paraId="A01CE92B">
      <w:pPr>
        <w:pStyle w:val="style0"/>
        <w:spacing w:after="0" w:lineRule="auto" w:line="240"/>
        <w:ind w:right="3"/>
        <w:jc w:val="both"/>
        <w:contextualSpacing/>
        <w:rPr>
          <w:rFonts w:ascii="Arial" w:cs="Arial" w:hAnsi="Arial"/>
        </w:rPr>
      </w:pPr>
      <w:r>
        <w:rPr>
          <w:rFonts w:ascii="Arial" w:cs="Arial" w:eastAsia="Times New Roman" w:hAnsi="Arial"/>
          <w:b/>
          <w:color w:val="000000"/>
        </w:rPr>
        <w:t>1.9 </w:t>
      </w:r>
      <w:r>
        <w:rPr>
          <w:rFonts w:ascii="Arial" w:cs="Arial" w:hAnsi="Arial"/>
          <w:b/>
        </w:rPr>
        <w:t xml:space="preserve">A ação cultural recebeu recursos financeiros de outras fontes? </w:t>
      </w:r>
    </w:p>
    <w:p w14:paraId="E0D5F6A0">
      <w:pPr>
        <w:pStyle w:val="style0"/>
        <w:spacing w:after="0" w:lineRule="auto" w:line="240"/>
        <w:ind w:right="3"/>
        <w:jc w:val="both"/>
        <w:contextualSpacing/>
        <w:rPr>
          <w:rFonts w:ascii="Arial" w:cs="Arial" w:hAnsi="Arial"/>
        </w:rPr>
      </w:pPr>
      <w:r>
        <w:rPr>
          <w:rFonts w:ascii="Arial" w:cs="Arial" w:hAnsi="Arial"/>
        </w:rPr>
        <w:t xml:space="preserve">(   </w:t>
      </w:r>
      <w:r>
        <w:rPr>
          <w:rFonts w:ascii="Arial" w:cs="Arial" w:hAnsi="Arial"/>
        </w:rPr>
        <w:t xml:space="preserve">) Não, a ação não contou com outras fontes de recursos financeiros </w:t>
      </w:r>
    </w:p>
    <w:p w14:paraId="45AFA687">
      <w:pPr>
        <w:pStyle w:val="style0"/>
        <w:spacing w:after="0" w:lineRule="auto" w:line="240"/>
        <w:ind w:right="3"/>
        <w:jc w:val="both"/>
        <w:contextualSpacing/>
        <w:rPr>
          <w:rFonts w:ascii="Arial" w:cs="Arial" w:hAnsi="Arial"/>
        </w:rPr>
      </w:pPr>
      <w:r>
        <w:rPr>
          <w:rFonts w:ascii="Arial" w:cs="Arial" w:hAnsi="Arial"/>
        </w:rPr>
        <w:t xml:space="preserve">(   </w:t>
      </w:r>
      <w:r>
        <w:rPr>
          <w:rFonts w:ascii="Arial" w:cs="Arial" w:hAnsi="Arial"/>
        </w:rPr>
        <w:t>) Apoio financeiro municipal</w:t>
      </w:r>
    </w:p>
    <w:p w14:paraId="4D0786E7">
      <w:pPr>
        <w:pStyle w:val="style0"/>
        <w:spacing w:after="0" w:lineRule="auto" w:line="240"/>
        <w:ind w:right="3"/>
        <w:jc w:val="both"/>
        <w:contextualSpacing/>
        <w:rPr>
          <w:rFonts w:ascii="Arial" w:cs="Arial" w:hAnsi="Arial"/>
        </w:rPr>
      </w:pPr>
      <w:r>
        <w:rPr>
          <w:rFonts w:ascii="Arial" w:cs="Arial" w:hAnsi="Arial"/>
        </w:rPr>
        <w:t xml:space="preserve">(   </w:t>
      </w:r>
      <w:r>
        <w:rPr>
          <w:rFonts w:ascii="Arial" w:cs="Arial" w:hAnsi="Arial"/>
        </w:rPr>
        <w:t xml:space="preserve">) Apoio financeiro estadual </w:t>
      </w:r>
    </w:p>
    <w:p w14:paraId="0F397A18">
      <w:pPr>
        <w:pStyle w:val="style0"/>
        <w:spacing w:after="0" w:lineRule="auto" w:line="240"/>
        <w:ind w:right="3"/>
        <w:jc w:val="both"/>
        <w:contextualSpacing/>
        <w:rPr>
          <w:rFonts w:ascii="Arial" w:cs="Arial" w:hAnsi="Arial"/>
        </w:rPr>
      </w:pPr>
      <w:r>
        <w:rPr>
          <w:rFonts w:ascii="Arial" w:cs="Arial" w:hAnsi="Arial"/>
        </w:rPr>
        <w:t xml:space="preserve">(   </w:t>
      </w:r>
      <w:r>
        <w:rPr>
          <w:rFonts w:ascii="Arial" w:cs="Arial" w:hAnsi="Arial"/>
        </w:rPr>
        <w:t>) Apoio financeiro federal</w:t>
      </w:r>
    </w:p>
    <w:p w14:paraId="1C9F93A4">
      <w:pPr>
        <w:pStyle w:val="style0"/>
        <w:spacing w:after="0" w:lineRule="auto" w:line="240"/>
        <w:ind w:right="3"/>
        <w:jc w:val="both"/>
        <w:contextualSpacing/>
        <w:rPr>
          <w:rFonts w:ascii="Arial" w:cs="Arial" w:hAnsi="Arial"/>
        </w:rPr>
      </w:pPr>
      <w:r>
        <w:rPr>
          <w:rFonts w:ascii="Arial" w:cs="Arial" w:hAnsi="Arial"/>
        </w:rPr>
        <w:t xml:space="preserve">(   </w:t>
      </w:r>
      <w:r>
        <w:rPr>
          <w:rFonts w:ascii="Arial" w:cs="Arial" w:hAnsi="Arial"/>
        </w:rPr>
        <w:t xml:space="preserve">) Recursos de Lei de Incentivo Municipal </w:t>
      </w:r>
    </w:p>
    <w:p w14:paraId="6A5F4F5A">
      <w:pPr>
        <w:pStyle w:val="style0"/>
        <w:spacing w:after="0" w:lineRule="auto" w:line="240"/>
        <w:ind w:right="3"/>
        <w:jc w:val="both"/>
        <w:contextualSpacing/>
        <w:rPr>
          <w:rFonts w:ascii="Arial" w:cs="Arial" w:hAnsi="Arial"/>
        </w:rPr>
      </w:pPr>
      <w:r>
        <w:rPr>
          <w:rFonts w:ascii="Arial" w:cs="Arial" w:hAnsi="Arial"/>
        </w:rPr>
        <w:t xml:space="preserve">(   </w:t>
      </w:r>
      <w:r>
        <w:rPr>
          <w:rFonts w:ascii="Arial" w:cs="Arial" w:hAnsi="Arial"/>
        </w:rPr>
        <w:t xml:space="preserve">) Recursos de Lei de Incentivo Estadual </w:t>
      </w:r>
    </w:p>
    <w:p w14:paraId="853E372B">
      <w:pPr>
        <w:pStyle w:val="style0"/>
        <w:spacing w:after="0" w:lineRule="auto" w:line="240"/>
        <w:ind w:right="3"/>
        <w:jc w:val="both"/>
        <w:contextualSpacing/>
        <w:rPr>
          <w:rFonts w:ascii="Arial" w:cs="Arial" w:hAnsi="Arial"/>
        </w:rPr>
      </w:pPr>
      <w:r>
        <w:rPr>
          <w:rFonts w:ascii="Arial" w:cs="Arial" w:hAnsi="Arial"/>
        </w:rPr>
        <w:t xml:space="preserve">(   </w:t>
      </w:r>
      <w:r>
        <w:rPr>
          <w:rFonts w:ascii="Arial" w:cs="Arial" w:hAnsi="Arial"/>
        </w:rPr>
        <w:t xml:space="preserve">) Recursos de Lei de Incentivo Federal </w:t>
      </w:r>
    </w:p>
    <w:p w14:paraId="78B6D15C">
      <w:pPr>
        <w:pStyle w:val="style0"/>
        <w:spacing w:after="0" w:lineRule="auto" w:line="240"/>
        <w:ind w:right="3"/>
        <w:jc w:val="both"/>
        <w:contextualSpacing/>
        <w:rPr>
          <w:rFonts w:ascii="Arial" w:cs="Arial" w:hAnsi="Arial"/>
        </w:rPr>
      </w:pPr>
      <w:r>
        <w:rPr>
          <w:rFonts w:ascii="Arial" w:cs="Arial" w:hAnsi="Arial"/>
        </w:rPr>
        <w:t xml:space="preserve">(   </w:t>
      </w:r>
      <w:r>
        <w:rPr>
          <w:rFonts w:ascii="Arial" w:cs="Arial" w:hAnsi="Arial"/>
        </w:rPr>
        <w:t xml:space="preserve">) Patrocínio privado direto </w:t>
      </w:r>
    </w:p>
    <w:p w14:paraId="CB3CA454">
      <w:pPr>
        <w:pStyle w:val="style0"/>
        <w:spacing w:after="0" w:lineRule="auto" w:line="240"/>
        <w:ind w:right="3"/>
        <w:jc w:val="both"/>
        <w:contextualSpacing/>
        <w:rPr>
          <w:rFonts w:ascii="Arial" w:cs="Arial" w:hAnsi="Arial"/>
        </w:rPr>
      </w:pPr>
      <w:r>
        <w:rPr>
          <w:rFonts w:ascii="Arial" w:cs="Arial" w:hAnsi="Arial"/>
        </w:rPr>
        <w:t xml:space="preserve">(   </w:t>
      </w:r>
      <w:r>
        <w:rPr>
          <w:rFonts w:ascii="Arial" w:cs="Arial" w:hAnsi="Arial"/>
        </w:rPr>
        <w:t xml:space="preserve">) Patrocínio de instituição internacional </w:t>
      </w:r>
    </w:p>
    <w:p w14:paraId="3A78D29B">
      <w:pPr>
        <w:pStyle w:val="style0"/>
        <w:spacing w:after="0" w:lineRule="auto" w:line="240"/>
        <w:ind w:right="3"/>
        <w:jc w:val="both"/>
        <w:contextualSpacing/>
        <w:rPr>
          <w:rFonts w:ascii="Arial" w:cs="Arial" w:hAnsi="Arial"/>
        </w:rPr>
      </w:pPr>
      <w:r>
        <w:rPr>
          <w:rFonts w:ascii="Arial" w:cs="Arial" w:hAnsi="Arial"/>
        </w:rPr>
        <w:t xml:space="preserve">(   </w:t>
      </w:r>
      <w:r>
        <w:rPr>
          <w:rFonts w:ascii="Arial" w:cs="Arial" w:hAnsi="Arial"/>
        </w:rPr>
        <w:t xml:space="preserve">) Doações de Pessoas Físicas </w:t>
      </w:r>
    </w:p>
    <w:p w14:paraId="3C814CB6">
      <w:pPr>
        <w:pStyle w:val="style0"/>
        <w:spacing w:after="0" w:lineRule="auto" w:line="240"/>
        <w:ind w:right="3"/>
        <w:jc w:val="both"/>
        <w:contextualSpacing/>
        <w:rPr>
          <w:rFonts w:ascii="Arial" w:cs="Arial" w:hAnsi="Arial"/>
        </w:rPr>
      </w:pPr>
      <w:r>
        <w:rPr>
          <w:rFonts w:ascii="Arial" w:cs="Arial" w:hAnsi="Arial"/>
        </w:rPr>
        <w:t xml:space="preserve">(   </w:t>
      </w:r>
      <w:r>
        <w:rPr>
          <w:rFonts w:ascii="Arial" w:cs="Arial" w:hAnsi="Arial"/>
        </w:rPr>
        <w:t xml:space="preserve">) Doações de Empresas </w:t>
      </w:r>
    </w:p>
    <w:p w14:paraId="8C3AFCC4">
      <w:pPr>
        <w:pStyle w:val="style0"/>
        <w:spacing w:after="0" w:lineRule="auto" w:line="240"/>
        <w:ind w:right="3"/>
        <w:jc w:val="both"/>
        <w:contextualSpacing/>
        <w:rPr>
          <w:rFonts w:ascii="Arial" w:cs="Arial" w:hAnsi="Arial"/>
        </w:rPr>
      </w:pPr>
      <w:r>
        <w:rPr>
          <w:rFonts w:ascii="Arial" w:cs="Arial" w:hAnsi="Arial"/>
        </w:rPr>
        <w:t xml:space="preserve">(   </w:t>
      </w:r>
      <w:r>
        <w:rPr>
          <w:rFonts w:ascii="Arial" w:cs="Arial" w:hAnsi="Arial"/>
        </w:rPr>
        <w:t>) Outros</w:t>
      </w:r>
    </w:p>
    <w:p w14:paraId="6D7ED48B">
      <w:pPr>
        <w:pStyle w:val="style0"/>
        <w:spacing w:after="0" w:lineRule="auto" w:line="240"/>
        <w:ind w:right="3"/>
        <w:jc w:val="both"/>
        <w:contextualSpacing/>
        <w:rPr>
          <w:rFonts w:ascii="Arial" w:cs="Arial" w:hAnsi="Arial"/>
          <w:b/>
        </w:rPr>
      </w:pPr>
    </w:p>
    <w:p w14:paraId="0197CFFA">
      <w:pPr>
        <w:pStyle w:val="style0"/>
        <w:spacing w:after="0" w:lineRule="auto" w:line="240"/>
        <w:ind w:right="3"/>
        <w:jc w:val="both"/>
        <w:contextualSpacing/>
        <w:rPr>
          <w:rFonts w:ascii="Arial" w:cs="Arial" w:hAnsi="Arial"/>
        </w:rPr>
      </w:pPr>
      <w:r>
        <w:rPr>
          <w:rFonts w:ascii="Arial" w:cs="Arial" w:hAnsi="Arial"/>
          <w:b/>
        </w:rPr>
        <w:t xml:space="preserve">1.9.1 Qual o valor total dos recursos financeiros recebidos de outras fontes? </w:t>
      </w:r>
    </w:p>
    <w:p w14:paraId="FD1C567C">
      <w:pPr>
        <w:pStyle w:val="style0"/>
        <w:spacing w:after="0" w:lineRule="auto" w:line="240"/>
        <w:ind w:right="3"/>
        <w:jc w:val="both"/>
        <w:contextualSpacing/>
        <w:rPr>
          <w:rFonts w:ascii="Arial" w:cs="Arial" w:eastAsia="Times New Roman" w:hAnsi="Arial"/>
          <w:color w:val="000000"/>
        </w:rPr>
      </w:pPr>
    </w:p>
    <w:p w14:paraId="F2D3881A">
      <w:pPr>
        <w:pStyle w:val="style0"/>
        <w:spacing w:after="0" w:lineRule="auto" w:line="240"/>
        <w:ind w:right="3"/>
        <w:jc w:val="both"/>
        <w:contextualSpacing/>
        <w:rPr>
          <w:rFonts w:ascii="Arial" w:cs="Arial" w:hAnsi="Arial"/>
        </w:rPr>
      </w:pPr>
      <w:r>
        <w:rPr>
          <w:rFonts w:ascii="Arial" w:cs="Arial" w:eastAsia="Times New Roman" w:hAnsi="Arial"/>
          <w:b/>
          <w:bCs/>
          <w:color w:val="000000"/>
        </w:rPr>
        <w:t>2. RESULTADOS DO PROJETO</w:t>
      </w:r>
    </w:p>
    <w:p w14:paraId="6BF9A4A3">
      <w:pPr>
        <w:pStyle w:val="style0"/>
        <w:spacing w:after="0" w:lineRule="auto" w:line="240"/>
        <w:ind w:right="3"/>
        <w:jc w:val="both"/>
        <w:contextualSpacing/>
        <w:rPr>
          <w:rFonts w:ascii="Arial" w:cs="Arial" w:hAnsi="Arial"/>
        </w:rPr>
      </w:pPr>
      <w:r>
        <w:rPr>
          <w:rFonts w:ascii="Arial" w:cs="Arial" w:eastAsia="Times New Roman" w:hAnsi="Arial"/>
          <w:b/>
          <w:bCs/>
          <w:color w:val="000000"/>
        </w:rPr>
        <w:t>2.1. Resumo:</w:t>
      </w:r>
    </w:p>
    <w:p w14:paraId="A4DAA078">
      <w:pPr>
        <w:pStyle w:val="style0"/>
        <w:spacing w:after="0" w:lineRule="auto" w:line="240"/>
        <w:ind w:right="3"/>
        <w:jc w:val="both"/>
        <w:contextualSpacing/>
        <w:rPr>
          <w:rFonts w:ascii="Arial" w:cs="Arial" w:hAnsi="Arial"/>
        </w:rPr>
      </w:pPr>
      <w:r>
        <w:rPr>
          <w:rFonts w:ascii="Arial" w:cs="Arial" w:eastAsia="Times New Roman" w:hAnsi="Arial"/>
          <w:i/>
          <w:color w:val="ff0000"/>
        </w:rPr>
        <w:t xml:space="preserve">(Descreva de forma resumida como foi </w:t>
      </w:r>
      <w:r>
        <w:rPr>
          <w:rFonts w:ascii="Arial" w:cs="Arial" w:eastAsia="Times New Roman" w:hAnsi="Arial"/>
          <w:i/>
          <w:color w:val="ff0000"/>
        </w:rPr>
        <w:t>a</w:t>
      </w:r>
      <w:r>
        <w:rPr>
          <w:rFonts w:ascii="Arial" w:cs="Arial" w:eastAsia="Times New Roman" w:hAnsi="Arial"/>
          <w:i/>
          <w:color w:val="ff0000"/>
        </w:rPr>
        <w:t xml:space="preserve"> execução do projeto, destacando os principais resultados e benefícios gerados e outras informações pertinentes.) </w:t>
      </w:r>
    </w:p>
    <w:p w14:paraId="D36F597D">
      <w:pPr>
        <w:pStyle w:val="style0"/>
        <w:spacing w:after="0" w:lineRule="auto" w:line="240"/>
        <w:ind w:right="3"/>
        <w:jc w:val="both"/>
        <w:contextualSpacing/>
        <w:rPr>
          <w:rFonts w:ascii="Arial" w:cs="Arial" w:hAnsi="Arial"/>
        </w:rPr>
      </w:pPr>
      <w:r>
        <w:rPr>
          <w:rFonts w:ascii="Arial" w:cs="Arial" w:eastAsia="Times New Roman" w:hAnsi="Arial"/>
          <w:color w:val="000000"/>
        </w:rPr>
        <w:t> </w:t>
      </w:r>
    </w:p>
    <w:p w14:paraId="45CF7ED4">
      <w:pPr>
        <w:pStyle w:val="style0"/>
        <w:spacing w:after="0" w:lineRule="auto" w:line="240"/>
        <w:ind w:right="3"/>
        <w:jc w:val="both"/>
        <w:contextualSpacing/>
        <w:rPr>
          <w:rFonts w:ascii="Arial" w:cs="Arial" w:hAnsi="Arial"/>
        </w:rPr>
      </w:pPr>
      <w:r>
        <w:rPr>
          <w:rFonts w:ascii="Arial" w:cs="Arial" w:eastAsia="Times New Roman" w:hAnsi="Arial"/>
          <w:b/>
          <w:bCs/>
          <w:color w:val="000000"/>
        </w:rPr>
        <w:t>2.2. As ações planejadas para o projeto foram realizadas? </w:t>
      </w:r>
    </w:p>
    <w:p w14:paraId="BAC00A87">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Sim, todas as ações foram feitas conforme o planejado</w:t>
      </w:r>
    </w:p>
    <w:p w14:paraId="41C0BA16">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Sim, todas as ações foram feitas, mas com adaptações e/ou alterações</w:t>
      </w:r>
    </w:p>
    <w:p w14:paraId="27FF3E47">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Uma parte das ações planejadas não foi feita</w:t>
      </w:r>
    </w:p>
    <w:p w14:paraId="62319DB4">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As ações não foram feitas conforme o planejado</w:t>
      </w:r>
    </w:p>
    <w:p w14:paraId="5C08DA04">
      <w:pPr>
        <w:pStyle w:val="style0"/>
        <w:spacing w:after="0" w:lineRule="auto" w:line="240"/>
        <w:ind w:right="3"/>
        <w:jc w:val="both"/>
        <w:contextualSpacing/>
        <w:rPr>
          <w:rFonts w:ascii="Arial" w:cs="Arial" w:hAnsi="Arial"/>
        </w:rPr>
      </w:pPr>
      <w:r>
        <w:rPr>
          <w:rFonts w:ascii="Arial" w:cs="Arial" w:eastAsia="Times New Roman" w:hAnsi="Arial"/>
          <w:color w:val="000000"/>
        </w:rPr>
        <w:t> </w:t>
      </w:r>
    </w:p>
    <w:p w14:paraId="AE697A03">
      <w:pPr>
        <w:pStyle w:val="style0"/>
        <w:spacing w:after="0" w:lineRule="auto" w:line="240"/>
        <w:ind w:right="3"/>
        <w:jc w:val="both"/>
        <w:contextualSpacing/>
        <w:rPr>
          <w:rFonts w:ascii="Arial" w:cs="Arial" w:hAnsi="Arial"/>
        </w:rPr>
      </w:pPr>
      <w:r>
        <w:rPr>
          <w:rFonts w:ascii="Arial" w:cs="Arial" w:eastAsia="Times New Roman" w:hAnsi="Arial"/>
          <w:b/>
          <w:bCs/>
          <w:color w:val="000000"/>
        </w:rPr>
        <w:t>2.3. Ações desenvolvidas</w:t>
      </w:r>
    </w:p>
    <w:p w14:paraId="80B6759C">
      <w:pPr>
        <w:pStyle w:val="style0"/>
        <w:spacing w:after="0" w:lineRule="auto" w:line="240"/>
        <w:ind w:right="3"/>
        <w:jc w:val="both"/>
        <w:contextualSpacing/>
        <w:rPr>
          <w:rFonts w:ascii="Arial" w:cs="Arial" w:hAnsi="Arial"/>
        </w:rPr>
      </w:pPr>
      <w:r>
        <w:rPr>
          <w:rFonts w:ascii="Arial" w:cs="Arial" w:eastAsia="Times New Roman" w:hAnsi="Arial"/>
          <w:i/>
          <w:color w:val="ff0000"/>
        </w:rPr>
        <w:t>(Descreva as ações desenvolvidas, datas, locais, horários, etc. Fale também sobre eventuais alterações nas atividades previstas no projeto, bem como os possíveis impactos nas metas acordadas.</w:t>
      </w:r>
      <w:r>
        <w:rPr>
          <w:rFonts w:ascii="Arial" w:cs="Arial" w:eastAsia="Times New Roman" w:hAnsi="Arial"/>
          <w:i/>
          <w:color w:val="ff0000"/>
        </w:rPr>
        <w:t>)</w:t>
      </w:r>
    </w:p>
    <w:p w14:paraId="04110C62">
      <w:pPr>
        <w:pStyle w:val="style0"/>
        <w:spacing w:after="0" w:lineRule="auto" w:line="240"/>
        <w:ind w:right="3"/>
        <w:jc w:val="both"/>
        <w:contextualSpacing/>
        <w:rPr>
          <w:rFonts w:ascii="Arial" w:cs="Arial" w:hAnsi="Arial"/>
        </w:rPr>
      </w:pPr>
      <w:r>
        <w:rPr>
          <w:rFonts w:ascii="Arial" w:cs="Arial" w:eastAsia="Times New Roman" w:hAnsi="Arial"/>
          <w:color w:val="000000"/>
        </w:rPr>
        <w:t> </w:t>
      </w:r>
    </w:p>
    <w:p w14:paraId="3CA38CF2">
      <w:pPr>
        <w:pStyle w:val="style0"/>
        <w:spacing w:after="0" w:lineRule="auto" w:line="240"/>
        <w:ind w:right="3"/>
        <w:jc w:val="both"/>
        <w:contextualSpacing/>
        <w:rPr>
          <w:rFonts w:ascii="Arial" w:cs="Arial" w:hAnsi="Arial"/>
        </w:rPr>
      </w:pPr>
      <w:r>
        <w:rPr>
          <w:rFonts w:ascii="Arial" w:cs="Arial" w:eastAsia="Times New Roman" w:hAnsi="Arial"/>
          <w:b/>
          <w:bCs/>
          <w:color w:val="000000"/>
        </w:rPr>
        <w:t>2.4. Cumprimento das Metas</w:t>
      </w:r>
    </w:p>
    <w:p w14:paraId="C6ED7019">
      <w:pPr>
        <w:pStyle w:val="style0"/>
        <w:spacing w:after="0" w:lineRule="auto" w:line="240"/>
        <w:ind w:right="3"/>
        <w:jc w:val="both"/>
        <w:contextualSpacing/>
        <w:rPr>
          <w:rFonts w:ascii="Arial" w:cs="Arial" w:hAnsi="Arial"/>
        </w:rPr>
      </w:pPr>
      <w:r>
        <w:rPr>
          <w:rFonts w:ascii="Arial" w:cs="Arial" w:eastAsia="Times New Roman" w:hAnsi="Arial"/>
          <w:b/>
          <w:bCs/>
          <w:color w:val="000000"/>
        </w:rPr>
        <w:t>Metas integralmente cumpridas (se houver):</w:t>
      </w:r>
    </w:p>
    <w:p w14:paraId="4E35BF37">
      <w:pPr>
        <w:pStyle w:val="style0"/>
        <w:spacing w:after="0" w:lineRule="auto" w:line="240"/>
        <w:ind w:right="3"/>
        <w:jc w:val="both"/>
        <w:contextualSpacing/>
        <w:rPr>
          <w:rFonts w:ascii="Arial" w:cs="Arial" w:hAnsi="Arial"/>
        </w:rPr>
      </w:pPr>
      <w:r>
        <w:rPr>
          <w:rFonts w:ascii="Arial" w:cs="Arial" w:eastAsia="Times New Roman" w:hAnsi="Arial"/>
          <w:color w:val="000000"/>
        </w:rPr>
        <w:t xml:space="preserve">• META </w:t>
      </w:r>
      <w:r>
        <w:rPr>
          <w:rFonts w:ascii="Arial" w:cs="Arial" w:eastAsia="Times New Roman" w:hAnsi="Arial"/>
          <w:color w:val="000000"/>
        </w:rPr>
        <w:t>1</w:t>
      </w:r>
      <w:r>
        <w:rPr>
          <w:rFonts w:ascii="Arial" w:cs="Arial" w:eastAsia="Times New Roman" w:hAnsi="Arial"/>
          <w:color w:val="000000"/>
        </w:rPr>
        <w:t>: [Descreva a meta, conforme consta no projeto apresentado] </w:t>
      </w:r>
    </w:p>
    <w:p w14:paraId="E2E4A71C">
      <w:pPr>
        <w:pStyle w:val="style0"/>
        <w:spacing w:after="0" w:lineRule="auto" w:line="240"/>
        <w:ind w:right="3"/>
        <w:jc w:val="both"/>
        <w:contextualSpacing/>
        <w:rPr>
          <w:rFonts w:ascii="Arial" w:cs="Arial" w:hAnsi="Arial"/>
        </w:rPr>
      </w:pPr>
      <w:r>
        <w:rPr>
          <w:rFonts w:ascii="Arial" w:cs="Arial" w:eastAsia="Times New Roman" w:hAnsi="Arial"/>
          <w:color w:val="000000"/>
        </w:rPr>
        <w:t xml:space="preserve">◦ OBSERVAÇÃO DA META </w:t>
      </w:r>
      <w:r>
        <w:rPr>
          <w:rFonts w:ascii="Arial" w:cs="Arial" w:eastAsia="Times New Roman" w:hAnsi="Arial"/>
          <w:color w:val="000000"/>
        </w:rPr>
        <w:t>1</w:t>
      </w:r>
      <w:r>
        <w:rPr>
          <w:rFonts w:ascii="Arial" w:cs="Arial" w:eastAsia="Times New Roman" w:hAnsi="Arial"/>
          <w:color w:val="000000"/>
        </w:rPr>
        <w:t>: [informe como a meta foi cumprida]</w:t>
      </w:r>
    </w:p>
    <w:p w14:paraId="AEA9E67E">
      <w:pPr>
        <w:pStyle w:val="style0"/>
        <w:spacing w:after="0" w:lineRule="auto" w:line="240"/>
        <w:ind w:right="3"/>
        <w:jc w:val="both"/>
        <w:contextualSpacing/>
        <w:rPr>
          <w:rFonts w:ascii="Arial" w:cs="Arial" w:eastAsia="Times New Roman" w:hAnsi="Arial"/>
          <w:color w:val="000000"/>
        </w:rPr>
      </w:pPr>
    </w:p>
    <w:p w14:paraId="DE573694">
      <w:pPr>
        <w:pStyle w:val="style0"/>
        <w:spacing w:after="0" w:lineRule="auto" w:line="240"/>
        <w:ind w:right="3"/>
        <w:jc w:val="both"/>
        <w:contextualSpacing/>
        <w:rPr>
          <w:rFonts w:ascii="Arial" w:cs="Arial" w:hAnsi="Arial"/>
        </w:rPr>
      </w:pPr>
      <w:r>
        <w:rPr>
          <w:rFonts w:ascii="Arial" w:cs="Arial" w:eastAsia="Times New Roman" w:hAnsi="Arial"/>
          <w:b/>
          <w:bCs/>
          <w:color w:val="000000"/>
        </w:rPr>
        <w:t>Metas parcialmente cumpridas (se houver): </w:t>
      </w:r>
    </w:p>
    <w:p w14:paraId="3F9B74ED">
      <w:pPr>
        <w:pStyle w:val="style0"/>
        <w:spacing w:after="0" w:lineRule="auto" w:line="240"/>
        <w:ind w:right="3"/>
        <w:jc w:val="both"/>
        <w:contextualSpacing/>
        <w:rPr>
          <w:rFonts w:ascii="Arial" w:cs="Arial" w:hAnsi="Arial"/>
        </w:rPr>
      </w:pPr>
      <w:r>
        <w:rPr>
          <w:rFonts w:ascii="Arial" w:cs="Arial" w:eastAsia="Times New Roman" w:hAnsi="Arial"/>
          <w:color w:val="000000"/>
        </w:rPr>
        <w:t xml:space="preserve">• META </w:t>
      </w:r>
      <w:r>
        <w:rPr>
          <w:rFonts w:ascii="Arial" w:cs="Arial" w:eastAsia="Times New Roman" w:hAnsi="Arial"/>
          <w:color w:val="000000"/>
        </w:rPr>
        <w:t>1</w:t>
      </w:r>
      <w:r>
        <w:rPr>
          <w:rFonts w:ascii="Arial" w:cs="Arial" w:eastAsia="Times New Roman" w:hAnsi="Arial"/>
          <w:color w:val="000000"/>
        </w:rPr>
        <w:t>: [Descreva a meta, conforme consta no projeto apresentado] </w:t>
      </w:r>
    </w:p>
    <w:p w14:paraId="9AD07684">
      <w:pPr>
        <w:pStyle w:val="style0"/>
        <w:spacing w:after="0" w:lineRule="auto" w:line="240"/>
        <w:ind w:right="3"/>
        <w:jc w:val="both"/>
        <w:contextualSpacing/>
        <w:rPr>
          <w:rFonts w:ascii="Arial" w:cs="Arial" w:hAnsi="Arial"/>
        </w:rPr>
      </w:pPr>
      <w:r>
        <w:rPr>
          <w:rFonts w:ascii="Arial" w:cs="Arial" w:eastAsia="Times New Roman" w:hAnsi="Arial"/>
          <w:color w:val="000000"/>
        </w:rPr>
        <w:t xml:space="preserve">◦ Observações da Meta </w:t>
      </w:r>
      <w:r>
        <w:rPr>
          <w:rFonts w:ascii="Arial" w:cs="Arial" w:eastAsia="Times New Roman" w:hAnsi="Arial"/>
          <w:color w:val="000000"/>
        </w:rPr>
        <w:t>1</w:t>
      </w:r>
      <w:r>
        <w:rPr>
          <w:rFonts w:ascii="Arial" w:cs="Arial" w:eastAsia="Times New Roman" w:hAnsi="Arial"/>
          <w:color w:val="000000"/>
        </w:rPr>
        <w:t>: [Informe qual parte da meta foi cumprida] </w:t>
      </w:r>
    </w:p>
    <w:p w14:paraId="ADC33EA1">
      <w:pPr>
        <w:pStyle w:val="style0"/>
        <w:spacing w:after="0" w:lineRule="auto" w:line="240"/>
        <w:ind w:right="3"/>
        <w:jc w:val="both"/>
        <w:contextualSpacing/>
        <w:rPr>
          <w:rFonts w:ascii="Arial" w:cs="Arial" w:hAnsi="Arial"/>
        </w:rPr>
      </w:pPr>
      <w:r>
        <w:rPr>
          <w:rFonts w:ascii="Arial" w:cs="Arial" w:eastAsia="Times New Roman" w:hAnsi="Arial"/>
          <w:color w:val="000000"/>
        </w:rPr>
        <w:t>◦ Justificativa para o não cumprimento integral: [Explique porque parte da meta não foi cumprida] </w:t>
      </w:r>
    </w:p>
    <w:p w14:paraId="E57FA28C">
      <w:pPr>
        <w:pStyle w:val="style0"/>
        <w:spacing w:after="0" w:lineRule="auto" w:line="240"/>
        <w:ind w:right="3"/>
        <w:jc w:val="both"/>
        <w:contextualSpacing/>
        <w:rPr>
          <w:rFonts w:ascii="Arial" w:cs="Arial" w:eastAsia="Times New Roman" w:hAnsi="Arial"/>
          <w:color w:val="000000"/>
        </w:rPr>
      </w:pPr>
    </w:p>
    <w:p w14:paraId="897C9A42">
      <w:pPr>
        <w:pStyle w:val="style0"/>
        <w:spacing w:after="0" w:lineRule="auto" w:line="240"/>
        <w:ind w:right="3"/>
        <w:jc w:val="both"/>
        <w:contextualSpacing/>
        <w:rPr>
          <w:rFonts w:ascii="Arial" w:cs="Arial" w:hAnsi="Arial"/>
        </w:rPr>
      </w:pPr>
      <w:r>
        <w:rPr>
          <w:rFonts w:ascii="Arial" w:cs="Arial" w:eastAsia="Times New Roman" w:hAnsi="Arial"/>
          <w:b/>
          <w:bCs/>
          <w:color w:val="000000"/>
        </w:rPr>
        <w:t>Metas não cumpridas (se houver):</w:t>
      </w:r>
    </w:p>
    <w:p w14:paraId="311C8C7C">
      <w:pPr>
        <w:pStyle w:val="style0"/>
        <w:spacing w:after="0" w:lineRule="auto" w:line="240"/>
        <w:ind w:right="3"/>
        <w:jc w:val="both"/>
        <w:contextualSpacing/>
        <w:rPr>
          <w:rFonts w:ascii="Arial" w:cs="Arial" w:hAnsi="Arial"/>
        </w:rPr>
      </w:pPr>
      <w:r>
        <w:rPr>
          <w:rFonts w:ascii="Arial" w:cs="Arial" w:eastAsia="Times New Roman" w:hAnsi="Arial"/>
          <w:color w:val="000000"/>
        </w:rPr>
        <w:t xml:space="preserve">• Meta </w:t>
      </w:r>
      <w:r>
        <w:rPr>
          <w:rFonts w:ascii="Arial" w:cs="Arial" w:eastAsia="Times New Roman" w:hAnsi="Arial"/>
          <w:color w:val="000000"/>
        </w:rPr>
        <w:t>1</w:t>
      </w:r>
      <w:r>
        <w:rPr>
          <w:rFonts w:ascii="Arial" w:cs="Arial" w:eastAsia="Times New Roman" w:hAnsi="Arial"/>
          <w:color w:val="000000"/>
        </w:rPr>
        <w:t xml:space="preserve"> [Descreva a meta, conforme consta no projeto apresentado] </w:t>
      </w:r>
    </w:p>
    <w:p w14:paraId="8D057452">
      <w:pPr>
        <w:pStyle w:val="style0"/>
        <w:spacing w:after="0" w:lineRule="auto" w:line="240"/>
        <w:ind w:right="3"/>
        <w:jc w:val="both"/>
        <w:contextualSpacing/>
        <w:rPr>
          <w:rFonts w:ascii="Arial" w:cs="Arial" w:hAnsi="Arial"/>
        </w:rPr>
      </w:pPr>
      <w:r>
        <w:rPr>
          <w:rFonts w:ascii="Arial" w:cs="Arial" w:eastAsia="Times New Roman" w:hAnsi="Arial"/>
          <w:color w:val="000000"/>
        </w:rPr>
        <w:t>◦ Justificativa para o não cumprimento: [Explique porque a meta não foi cumprida]</w:t>
      </w:r>
    </w:p>
    <w:p w14:paraId="6038B69D">
      <w:pPr>
        <w:pStyle w:val="style0"/>
        <w:spacing w:after="0" w:lineRule="auto" w:line="240"/>
        <w:ind w:right="3"/>
        <w:jc w:val="both"/>
        <w:contextualSpacing/>
        <w:rPr>
          <w:rFonts w:ascii="Arial" w:cs="Arial" w:hAnsi="Arial"/>
        </w:rPr>
      </w:pPr>
      <w:r>
        <w:rPr>
          <w:rFonts w:ascii="Arial" w:cs="Arial" w:eastAsia="Times New Roman" w:hAnsi="Arial"/>
          <w:color w:val="000000"/>
        </w:rPr>
        <w:t> </w:t>
      </w:r>
    </w:p>
    <w:p w14:paraId="83C1D5FA">
      <w:pPr>
        <w:pStyle w:val="style0"/>
        <w:spacing w:after="0" w:lineRule="auto" w:line="240"/>
        <w:ind w:right="3"/>
        <w:jc w:val="both"/>
        <w:contextualSpacing/>
        <w:rPr>
          <w:rFonts w:ascii="Arial" w:cs="Arial" w:hAnsi="Arial"/>
        </w:rPr>
      </w:pPr>
      <w:r>
        <w:rPr>
          <w:rFonts w:ascii="Arial" w:cs="Arial" w:eastAsia="Times New Roman" w:hAnsi="Arial"/>
          <w:b/>
          <w:bCs/>
          <w:color w:val="000000"/>
        </w:rPr>
        <w:t>3. PRODUTOS GERADOS</w:t>
      </w:r>
    </w:p>
    <w:p w14:paraId="ED8AD6B2">
      <w:pPr>
        <w:pStyle w:val="style0"/>
        <w:spacing w:after="0" w:lineRule="auto" w:line="240"/>
        <w:ind w:right="3"/>
        <w:jc w:val="both"/>
        <w:contextualSpacing/>
        <w:rPr>
          <w:rFonts w:ascii="Arial" w:cs="Arial" w:hAnsi="Arial"/>
        </w:rPr>
      </w:pPr>
      <w:r>
        <w:rPr>
          <w:rFonts w:ascii="Arial" w:cs="Arial" w:eastAsia="Times New Roman" w:hAnsi="Arial"/>
          <w:b/>
          <w:bCs/>
          <w:color w:val="000000"/>
        </w:rPr>
        <w:t>3.1. A execução do projeto gerou algum produto?</w:t>
      </w:r>
    </w:p>
    <w:p w14:paraId="7882E1E3">
      <w:pPr>
        <w:pStyle w:val="style0"/>
        <w:spacing w:after="0" w:lineRule="auto" w:line="240"/>
        <w:ind w:right="3"/>
        <w:jc w:val="both"/>
        <w:contextualSpacing/>
        <w:rPr>
          <w:rFonts w:ascii="Arial" w:cs="Arial" w:hAnsi="Arial"/>
        </w:rPr>
      </w:pPr>
      <w:r>
        <w:rPr>
          <w:rFonts w:ascii="Arial" w:cs="Arial" w:eastAsia="Times New Roman" w:hAnsi="Arial"/>
          <w:i/>
          <w:color w:val="ff0000"/>
        </w:rPr>
        <w:t>(Exemplos: vídeos, produção musical, produção gráfica etc.</w:t>
      </w:r>
      <w:r>
        <w:rPr>
          <w:rFonts w:ascii="Arial" w:cs="Arial" w:eastAsia="Times New Roman" w:hAnsi="Arial"/>
          <w:i/>
          <w:color w:val="ff0000"/>
        </w:rPr>
        <w:t>)</w:t>
      </w:r>
    </w:p>
    <w:p w14:paraId="33F7200C">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Sim</w:t>
      </w:r>
    </w:p>
    <w:p w14:paraId="5A67130E">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Não</w:t>
      </w:r>
    </w:p>
    <w:p w14:paraId="64E54E02">
      <w:pPr>
        <w:pStyle w:val="style0"/>
        <w:spacing w:after="0" w:lineRule="auto" w:line="240"/>
        <w:ind w:right="3"/>
        <w:jc w:val="both"/>
        <w:contextualSpacing/>
        <w:rPr>
          <w:rFonts w:ascii="Arial" w:cs="Arial" w:eastAsia="Times New Roman" w:hAnsi="Arial"/>
          <w:color w:val="000000"/>
        </w:rPr>
      </w:pPr>
    </w:p>
    <w:p w14:paraId="3306BCDA">
      <w:pPr>
        <w:pStyle w:val="style0"/>
        <w:spacing w:after="0" w:lineRule="auto" w:line="240"/>
        <w:ind w:right="3"/>
        <w:jc w:val="both"/>
        <w:contextualSpacing/>
        <w:rPr>
          <w:rFonts w:ascii="Arial" w:cs="Arial" w:hAnsi="Arial"/>
        </w:rPr>
      </w:pPr>
      <w:r>
        <w:rPr>
          <w:rFonts w:ascii="Arial" w:cs="Arial" w:eastAsia="Times New Roman" w:hAnsi="Arial"/>
          <w:b/>
          <w:bCs/>
          <w:color w:val="000000"/>
        </w:rPr>
        <w:t>3.1.1. Quais produtos culturais foram gerados? </w:t>
      </w:r>
    </w:p>
    <w:p w14:paraId="82A6854A">
      <w:pPr>
        <w:pStyle w:val="style0"/>
        <w:spacing w:after="0" w:lineRule="auto" w:line="240"/>
        <w:ind w:right="3"/>
        <w:jc w:val="both"/>
        <w:contextualSpacing/>
        <w:rPr>
          <w:rFonts w:ascii="Arial" w:cs="Arial" w:hAnsi="Arial"/>
        </w:rPr>
      </w:pPr>
      <w:r>
        <w:rPr>
          <w:rFonts w:ascii="Arial" w:cs="Arial" w:eastAsia="Times New Roman" w:hAnsi="Arial"/>
          <w:i/>
          <w:color w:val="ff0000"/>
        </w:rPr>
        <w:t>(Você pode marcar mais de uma opção. Informe também as quantidades.</w:t>
      </w:r>
      <w:r>
        <w:rPr>
          <w:rFonts w:ascii="Arial" w:cs="Arial" w:eastAsia="Times New Roman" w:hAnsi="Arial"/>
          <w:i/>
          <w:color w:val="ff0000"/>
        </w:rPr>
        <w:t>)</w:t>
      </w:r>
    </w:p>
    <w:p w14:paraId="48B37D75">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Publicação</w:t>
      </w:r>
    </w:p>
    <w:p w14:paraId="3FBA36D8">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Livro</w:t>
      </w:r>
    </w:p>
    <w:p w14:paraId="6C7370CA">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Catálogo</w:t>
      </w:r>
    </w:p>
    <w:p w14:paraId="9D08BA2C">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Live (transmissão on-line)</w:t>
      </w:r>
    </w:p>
    <w:p w14:paraId="75683FB4">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Vídeo</w:t>
      </w:r>
    </w:p>
    <w:p w14:paraId="93F571AC">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Documentário</w:t>
      </w:r>
    </w:p>
    <w:p w14:paraId="9D6C50A3">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Filme</w:t>
      </w:r>
    </w:p>
    <w:p w14:paraId="C2946F7F">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Relatório de pesquisa</w:t>
      </w:r>
    </w:p>
    <w:p w14:paraId="D8F638FB">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Produção musical</w:t>
      </w:r>
    </w:p>
    <w:p w14:paraId="D3D6703E">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Jogo</w:t>
      </w:r>
    </w:p>
    <w:p w14:paraId="8364A8E0">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Artesanato</w:t>
      </w:r>
    </w:p>
    <w:p w14:paraId="6C64C12C">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Obras</w:t>
      </w:r>
    </w:p>
    <w:p w14:paraId="B84B1526">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Espetáculo</w:t>
      </w:r>
    </w:p>
    <w:p w14:paraId="602EF211">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Show musical</w:t>
      </w:r>
    </w:p>
    <w:p w14:paraId="7F7E73A2">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Site</w:t>
      </w:r>
    </w:p>
    <w:p w14:paraId="7A34A576">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Música</w:t>
      </w:r>
    </w:p>
    <w:p w14:paraId="7B126B99">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Outros: ____________________________________________</w:t>
      </w:r>
    </w:p>
    <w:p w14:paraId="36D1FB4C">
      <w:pPr>
        <w:pStyle w:val="style0"/>
        <w:spacing w:after="0" w:lineRule="auto" w:line="240"/>
        <w:ind w:right="3"/>
        <w:jc w:val="both"/>
        <w:contextualSpacing/>
        <w:rPr>
          <w:rFonts w:ascii="Arial" w:cs="Arial" w:hAnsi="Arial"/>
        </w:rPr>
      </w:pPr>
      <w:r>
        <w:rPr>
          <w:rFonts w:ascii="Arial" w:cs="Arial" w:eastAsia="Times New Roman" w:hAnsi="Arial"/>
          <w:b/>
          <w:bCs/>
          <w:color w:val="000000"/>
        </w:rPr>
        <w:t>  </w:t>
      </w:r>
    </w:p>
    <w:p w14:paraId="AFDC4878">
      <w:pPr>
        <w:pStyle w:val="style0"/>
        <w:spacing w:after="0" w:lineRule="auto" w:line="240"/>
        <w:ind w:right="3"/>
        <w:jc w:val="both"/>
        <w:contextualSpacing/>
        <w:rPr>
          <w:rFonts w:ascii="Arial" w:cs="Arial" w:hAnsi="Arial"/>
        </w:rPr>
      </w:pPr>
      <w:r>
        <w:rPr>
          <w:rFonts w:ascii="Arial" w:cs="Arial" w:eastAsia="Times New Roman" w:hAnsi="Arial"/>
          <w:b/>
          <w:bCs/>
          <w:color w:val="000000"/>
        </w:rPr>
        <w:t>3.1.2. Como os produtos desenvolvidos ficaram disponíveis para o público após o fim do projeto? </w:t>
      </w:r>
    </w:p>
    <w:p w14:paraId="9FF46658">
      <w:pPr>
        <w:pStyle w:val="style0"/>
        <w:spacing w:after="0" w:lineRule="auto" w:line="240"/>
        <w:ind w:right="3"/>
        <w:jc w:val="both"/>
        <w:contextualSpacing/>
        <w:rPr>
          <w:rFonts w:ascii="Arial" w:cs="Arial" w:hAnsi="Arial"/>
        </w:rPr>
      </w:pPr>
      <w:r>
        <w:rPr>
          <w:rFonts w:ascii="Arial" w:cs="Arial" w:eastAsia="Times New Roman" w:hAnsi="Arial"/>
          <w:i/>
          <w:color w:val="ff0000"/>
        </w:rPr>
        <w:t xml:space="preserve">(Exemplos: publicações impressas, vídeos no </w:t>
      </w:r>
      <w:r>
        <w:rPr>
          <w:rFonts w:ascii="Arial" w:cs="Arial" w:eastAsia="Times New Roman" w:hAnsi="Arial"/>
          <w:i/>
          <w:color w:val="ff0000"/>
        </w:rPr>
        <w:t>YouTube</w:t>
      </w:r>
      <w:r>
        <w:rPr>
          <w:rFonts w:ascii="Arial" w:cs="Arial" w:eastAsia="Times New Roman" w:hAnsi="Arial"/>
          <w:i/>
          <w:color w:val="ff0000"/>
        </w:rPr>
        <w:t>?)</w:t>
      </w:r>
    </w:p>
    <w:p w14:paraId="8A200E65">
      <w:pPr>
        <w:pStyle w:val="style0"/>
        <w:spacing w:after="0" w:lineRule="auto" w:line="240"/>
        <w:ind w:right="3"/>
        <w:jc w:val="both"/>
        <w:contextualSpacing/>
        <w:rPr>
          <w:rFonts w:ascii="Arial" w:cs="Arial" w:hAnsi="Arial"/>
        </w:rPr>
      </w:pPr>
      <w:r>
        <w:rPr>
          <w:rFonts w:ascii="Arial" w:cs="Arial" w:eastAsia="Times New Roman" w:hAnsi="Arial"/>
          <w:color w:val="000000"/>
        </w:rPr>
        <w:t> </w:t>
      </w:r>
    </w:p>
    <w:p w14:paraId="384EC1ED">
      <w:pPr>
        <w:pStyle w:val="style0"/>
        <w:spacing w:after="0" w:lineRule="auto" w:line="240"/>
        <w:ind w:right="3"/>
        <w:jc w:val="both"/>
        <w:contextualSpacing/>
        <w:rPr>
          <w:rFonts w:ascii="Arial" w:cs="Arial" w:hAnsi="Arial"/>
        </w:rPr>
      </w:pPr>
      <w:r>
        <w:rPr>
          <w:rFonts w:ascii="Arial" w:cs="Arial" w:eastAsia="Times New Roman" w:hAnsi="Arial"/>
          <w:b/>
          <w:bCs/>
          <w:color w:val="000000"/>
        </w:rPr>
        <w:t>3.2. Quais foram os resultados gerados pelo projeto?</w:t>
      </w:r>
    </w:p>
    <w:p w14:paraId="59C06772">
      <w:pPr>
        <w:pStyle w:val="style0"/>
        <w:spacing w:after="0" w:lineRule="auto" w:line="240"/>
        <w:ind w:right="3"/>
        <w:jc w:val="both"/>
        <w:contextualSpacing/>
        <w:rPr>
          <w:rFonts w:ascii="Arial" w:cs="Arial" w:hAnsi="Arial"/>
        </w:rPr>
      </w:pPr>
      <w:r>
        <w:rPr>
          <w:rFonts w:ascii="Arial" w:cs="Arial" w:eastAsia="Times New Roman" w:hAnsi="Arial"/>
          <w:i/>
          <w:color w:val="ff0000"/>
        </w:rPr>
        <w:t>(Detalhe os resultados gerados por cada atividade prevista no projeto.</w:t>
      </w:r>
      <w:r>
        <w:rPr>
          <w:rFonts w:ascii="Arial" w:cs="Arial" w:eastAsia="Times New Roman" w:hAnsi="Arial"/>
          <w:i/>
          <w:color w:val="ff0000"/>
        </w:rPr>
        <w:t>)</w:t>
      </w:r>
    </w:p>
    <w:p w14:paraId="CCAD7ABC">
      <w:pPr>
        <w:pStyle w:val="style0"/>
        <w:spacing w:after="0" w:lineRule="auto" w:line="240"/>
        <w:ind w:right="3"/>
        <w:jc w:val="both"/>
        <w:contextualSpacing/>
        <w:rPr>
          <w:rFonts w:ascii="Arial" w:cs="Arial" w:hAnsi="Arial"/>
        </w:rPr>
      </w:pPr>
      <w:r>
        <w:rPr>
          <w:rFonts w:ascii="Arial" w:cs="Arial" w:eastAsia="Times New Roman" w:hAnsi="Arial"/>
          <w:color w:val="000000"/>
        </w:rPr>
        <w:t> </w:t>
      </w:r>
    </w:p>
    <w:p w14:paraId="E59225F5">
      <w:pPr>
        <w:pStyle w:val="style0"/>
        <w:spacing w:after="0" w:lineRule="auto" w:line="240"/>
        <w:ind w:right="3"/>
        <w:jc w:val="both"/>
        <w:contextualSpacing/>
        <w:rPr>
          <w:rFonts w:ascii="Arial" w:cs="Arial" w:hAnsi="Arial"/>
        </w:rPr>
      </w:pPr>
      <w:r>
        <w:rPr>
          <w:rFonts w:ascii="Arial" w:cs="Arial" w:eastAsia="Times New Roman" w:hAnsi="Arial"/>
          <w:b/>
          <w:bCs/>
          <w:color w:val="000000"/>
        </w:rPr>
        <w:t xml:space="preserve">3.2.1 Pensando nos resultados finais gerados pelo projeto, você considera que </w:t>
      </w:r>
      <w:r>
        <w:rPr>
          <w:rFonts w:ascii="Arial" w:cs="Arial" w:eastAsia="Times New Roman" w:hAnsi="Arial"/>
          <w:b/>
          <w:bCs/>
          <w:color w:val="000000"/>
        </w:rPr>
        <w:t>ele …</w:t>
      </w:r>
      <w:r>
        <w:rPr>
          <w:rFonts w:ascii="Arial" w:cs="Arial" w:eastAsia="Times New Roman" w:hAnsi="Arial"/>
          <w:b/>
          <w:bCs/>
          <w:color w:val="000000"/>
        </w:rPr>
        <w:t> </w:t>
      </w:r>
    </w:p>
    <w:p w14:paraId="BAE47B82">
      <w:pPr>
        <w:pStyle w:val="style0"/>
        <w:spacing w:after="0" w:lineRule="auto" w:line="240"/>
        <w:ind w:right="3"/>
        <w:jc w:val="both"/>
        <w:contextualSpacing/>
        <w:rPr>
          <w:rFonts w:ascii="Arial" w:cs="Arial" w:hAnsi="Arial"/>
        </w:rPr>
      </w:pPr>
      <w:r>
        <w:rPr>
          <w:rFonts w:ascii="Arial" w:cs="Arial" w:eastAsia="Times New Roman" w:hAnsi="Arial"/>
          <w:i/>
          <w:color w:val="ff0000"/>
        </w:rPr>
        <w:t>(Você pode marcar mais de uma opção.</w:t>
      </w:r>
      <w:r>
        <w:rPr>
          <w:rFonts w:ascii="Arial" w:cs="Arial" w:eastAsia="Times New Roman" w:hAnsi="Arial"/>
          <w:i/>
          <w:color w:val="ff0000"/>
        </w:rPr>
        <w:t>)</w:t>
      </w:r>
    </w:p>
    <w:p w14:paraId="2DBA9DD6">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Desenvolveu processos de criação, de investigação ou de pesquisa</w:t>
      </w:r>
    </w:p>
    <w:p w14:paraId="DD54293C">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Desenvolveu estudos, pesquisas e análises sobre o contexto de atuação</w:t>
      </w:r>
    </w:p>
    <w:p w14:paraId="BABB0BDB">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Colaborou para manter as atividades culturais do coletivo</w:t>
      </w:r>
    </w:p>
    <w:p w14:paraId="06F15179">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Fortaleceu a identidade cultural do coletivo</w:t>
      </w:r>
    </w:p>
    <w:p w14:paraId="2731D864">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Promoveu as práticas culturais do coletivo no espaço em que foi desenvolvido</w:t>
      </w:r>
    </w:p>
    <w:p w14:paraId="EE4C44F2">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Promoveu a formação em linguagens, técnicas e práticas artísticas e culturais</w:t>
      </w:r>
    </w:p>
    <w:p w14:paraId="90940E68">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Ofereceu programações artísticas e culturais para a comunidade do entorno</w:t>
      </w:r>
    </w:p>
    <w:p w14:paraId="A5FE8AFD">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Atuou na preservação, na proteção e na salvaguarda de bens e manifestações culturais</w:t>
      </w:r>
    </w:p>
    <w:p w14:paraId="59591A04">
      <w:pPr>
        <w:pStyle w:val="style0"/>
        <w:spacing w:after="0" w:lineRule="auto" w:line="240"/>
        <w:ind w:right="3"/>
        <w:jc w:val="both"/>
        <w:contextualSpacing/>
        <w:rPr>
          <w:rFonts w:ascii="Arial" w:cs="Arial" w:hAnsi="Arial"/>
        </w:rPr>
      </w:pPr>
      <w:r>
        <w:rPr>
          <w:rFonts w:ascii="Arial" w:cs="Arial" w:eastAsia="Times New Roman" w:hAnsi="Arial"/>
          <w:color w:val="000000"/>
        </w:rPr>
        <w:t> </w:t>
      </w:r>
    </w:p>
    <w:p w14:paraId="EBD373E8">
      <w:pPr>
        <w:pStyle w:val="style0"/>
        <w:spacing w:after="0" w:lineRule="auto" w:line="240"/>
        <w:ind w:right="3"/>
        <w:jc w:val="both"/>
        <w:contextualSpacing/>
        <w:rPr>
          <w:rFonts w:ascii="Arial" w:cs="Arial" w:hAnsi="Arial"/>
        </w:rPr>
      </w:pPr>
      <w:r>
        <w:rPr>
          <w:rFonts w:ascii="Arial" w:cs="Arial" w:eastAsia="Times New Roman" w:hAnsi="Arial"/>
          <w:b/>
          <w:bCs/>
          <w:color w:val="000000"/>
        </w:rPr>
        <w:t>4. PÚBLICO ALCANÇADO:</w:t>
      </w:r>
    </w:p>
    <w:p w14:paraId="8EAEFB13">
      <w:pPr>
        <w:pStyle w:val="style0"/>
        <w:spacing w:after="0" w:lineRule="auto" w:line="240"/>
        <w:ind w:right="3"/>
        <w:jc w:val="both"/>
        <w:contextualSpacing/>
        <w:rPr>
          <w:rFonts w:ascii="Arial" w:cs="Arial" w:hAnsi="Arial"/>
        </w:rPr>
      </w:pPr>
      <w:r>
        <w:rPr>
          <w:rFonts w:ascii="Arial" w:cs="Arial" w:eastAsia="Times New Roman" w:hAnsi="Arial"/>
          <w:i/>
          <w:color w:val="ff0000"/>
        </w:rPr>
        <w:t>(Informe a quantidade de pessoas beneficiadas pelo projeto, demonstre os mecanismos utilizados para mensuração, a exemplo de listas de presenças. Em caso de baixa frequência ou oscilação relevante informe as justificativas.</w:t>
      </w:r>
      <w:r>
        <w:rPr>
          <w:rFonts w:ascii="Arial" w:cs="Arial" w:eastAsia="Times New Roman" w:hAnsi="Arial"/>
          <w:i/>
          <w:color w:val="ff0000"/>
        </w:rPr>
        <w:t>)</w:t>
      </w:r>
    </w:p>
    <w:p w14:paraId="553062F5">
      <w:pPr>
        <w:pStyle w:val="style0"/>
        <w:spacing w:after="0" w:lineRule="auto" w:line="240"/>
        <w:ind w:right="3"/>
        <w:jc w:val="both"/>
        <w:contextualSpacing/>
        <w:rPr>
          <w:rFonts w:ascii="Arial" w:cs="Arial" w:hAnsi="Arial"/>
        </w:rPr>
      </w:pPr>
      <w:r>
        <w:rPr>
          <w:rFonts w:ascii="Arial" w:cs="Arial" w:eastAsia="Times New Roman" w:hAnsi="Arial"/>
          <w:color w:val="000000"/>
        </w:rPr>
        <w:t> </w:t>
      </w:r>
    </w:p>
    <w:p w14:paraId="32E9D304">
      <w:pPr>
        <w:pStyle w:val="style0"/>
        <w:spacing w:after="0" w:lineRule="auto" w:line="240"/>
        <w:ind w:right="3"/>
        <w:jc w:val="both"/>
        <w:contextualSpacing/>
        <w:rPr>
          <w:rFonts w:ascii="Arial" w:cs="Arial" w:hAnsi="Arial"/>
        </w:rPr>
      </w:pPr>
      <w:r>
        <w:rPr>
          <w:rFonts w:ascii="Arial" w:cs="Arial" w:eastAsia="Times New Roman" w:hAnsi="Arial"/>
          <w:b/>
          <w:bCs/>
          <w:color w:val="000000"/>
        </w:rPr>
        <w:t>5. EQUIPE DO PROJETO</w:t>
      </w:r>
    </w:p>
    <w:p w14:paraId="E2A68595">
      <w:pPr>
        <w:pStyle w:val="style0"/>
        <w:spacing w:after="0" w:lineRule="auto" w:line="240"/>
        <w:ind w:right="3"/>
        <w:jc w:val="both"/>
        <w:contextualSpacing/>
        <w:rPr>
          <w:rFonts w:ascii="Arial" w:cs="Arial" w:hAnsi="Arial"/>
        </w:rPr>
      </w:pPr>
      <w:r>
        <w:rPr>
          <w:rFonts w:ascii="Arial" w:cs="Arial" w:eastAsia="Times New Roman" w:hAnsi="Arial"/>
          <w:b/>
          <w:bCs/>
          <w:color w:val="000000"/>
        </w:rPr>
        <w:t>5.1 Quantas pessoas fizeram parte da equipe do projeto?</w:t>
      </w:r>
    </w:p>
    <w:p w14:paraId="5515BBE9">
      <w:pPr>
        <w:pStyle w:val="style0"/>
        <w:spacing w:after="0" w:lineRule="auto" w:line="240"/>
        <w:ind w:right="3"/>
        <w:jc w:val="both"/>
        <w:contextualSpacing/>
        <w:rPr>
          <w:rFonts w:ascii="Arial" w:cs="Arial" w:eastAsia="Times New Roman" w:hAnsi="Arial"/>
          <w:i/>
          <w:color w:val="ff0000"/>
        </w:rPr>
      </w:pPr>
      <w:r>
        <w:rPr>
          <w:rFonts w:ascii="Arial" w:cs="Arial" w:eastAsia="Times New Roman" w:hAnsi="Arial"/>
          <w:i/>
          <w:color w:val="ff0000"/>
        </w:rPr>
        <w:t>(Digite um número exato – exemplo: 23).</w:t>
      </w:r>
    </w:p>
    <w:p w14:paraId="719D6052">
      <w:pPr>
        <w:pStyle w:val="style0"/>
        <w:spacing w:after="0" w:lineRule="auto" w:line="240"/>
        <w:ind w:right="3"/>
        <w:jc w:val="both"/>
        <w:contextualSpacing/>
        <w:rPr>
          <w:rFonts w:ascii="Arial" w:cs="Arial" w:hAnsi="Arial"/>
        </w:rPr>
      </w:pPr>
    </w:p>
    <w:p w14:paraId="D42FBC89">
      <w:pPr>
        <w:pStyle w:val="style179"/>
        <w:spacing w:after="0" w:lineRule="auto" w:line="240"/>
        <w:ind w:left="0" w:right="3"/>
        <w:jc w:val="both"/>
        <w:rPr>
          <w:rFonts w:ascii="Arial" w:cs="Arial" w:hAnsi="Arial"/>
        </w:rPr>
      </w:pPr>
      <w:r>
        <w:rPr>
          <w:rFonts w:ascii="Arial" w:cs="Arial" w:eastAsia="Times New Roman" w:hAnsi="Arial"/>
          <w:b/>
          <w:bCs/>
          <w:color w:val="000000"/>
        </w:rPr>
        <w:t xml:space="preserve">5.2 Quantas pessoas foram remuneradas com o recurso do projeto? </w:t>
      </w:r>
    </w:p>
    <w:p w14:paraId="82D0DB80">
      <w:pPr>
        <w:pStyle w:val="style179"/>
        <w:spacing w:after="0" w:lineRule="auto" w:line="240"/>
        <w:ind w:left="0" w:right="3"/>
        <w:jc w:val="both"/>
        <w:rPr>
          <w:rFonts w:ascii="Arial" w:cs="Arial" w:eastAsia="Times New Roman" w:hAnsi="Arial"/>
          <w:b/>
          <w:bCs/>
          <w:color w:val="000000"/>
        </w:rPr>
      </w:pPr>
    </w:p>
    <w:p w14:paraId="CDD59155">
      <w:pPr>
        <w:pStyle w:val="style179"/>
        <w:spacing w:after="0" w:lineRule="auto" w:line="240"/>
        <w:ind w:left="0" w:right="3"/>
        <w:jc w:val="both"/>
        <w:rPr>
          <w:rFonts w:ascii="Arial" w:cs="Arial" w:hAnsi="Arial"/>
        </w:rPr>
      </w:pPr>
      <w:r>
        <w:rPr>
          <w:rFonts w:ascii="Arial" w:cs="Arial" w:eastAsia="Times New Roman" w:hAnsi="Arial"/>
          <w:b/>
          <w:bCs/>
          <w:color w:val="000000"/>
        </w:rPr>
        <w:t>5.3 Houve mudanças na equipe ao longo da execução do projeto? </w:t>
      </w:r>
    </w:p>
    <w:p w14:paraId="B0179548">
      <w:pPr>
        <w:pStyle w:val="style0"/>
        <w:spacing w:after="0" w:lineRule="auto" w:line="240"/>
        <w:ind w:right="3"/>
        <w:jc w:val="both"/>
        <w:contextualSpacing/>
        <w:rPr>
          <w:rFonts w:ascii="Arial" w:cs="Arial" w:hAnsi="Arial"/>
        </w:rPr>
      </w:pPr>
      <w:r>
        <w:rPr>
          <w:rFonts w:ascii="Arial" w:cs="Arial" w:eastAsia="Times New Roman" w:hAnsi="Arial"/>
          <w:i/>
          <w:color w:val="ff0000"/>
        </w:rPr>
        <w:t>(Informe se entraram ou saíram pessoas na equipe durante a execução do projeto.</w:t>
      </w:r>
      <w:r>
        <w:rPr>
          <w:rFonts w:ascii="Arial" w:cs="Arial" w:eastAsia="Times New Roman" w:hAnsi="Arial"/>
          <w:i/>
          <w:color w:val="ff0000"/>
        </w:rPr>
        <w:t>)</w:t>
      </w:r>
    </w:p>
    <w:p w14:paraId="A0B5501A">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Sim        (  ) Não</w:t>
      </w:r>
    </w:p>
    <w:p w14:paraId="FD6F7D3D">
      <w:pPr>
        <w:pStyle w:val="style0"/>
        <w:spacing w:after="0" w:lineRule="auto" w:line="240"/>
        <w:ind w:right="3"/>
        <w:jc w:val="both"/>
        <w:contextualSpacing/>
        <w:rPr>
          <w:rFonts w:ascii="Arial" w:cs="Arial" w:hAnsi="Arial"/>
        </w:rPr>
      </w:pPr>
      <w:r>
        <w:rPr>
          <w:rFonts w:ascii="Arial" w:cs="Arial" w:eastAsia="Times New Roman" w:hAnsi="Arial"/>
          <w:color w:val="000000"/>
        </w:rPr>
        <w:t> </w:t>
      </w:r>
    </w:p>
    <w:p w14:paraId="948E53CD">
      <w:pPr>
        <w:pStyle w:val="style0"/>
        <w:spacing w:after="0" w:lineRule="auto" w:line="240"/>
        <w:ind w:right="3"/>
        <w:jc w:val="both"/>
        <w:contextualSpacing/>
        <w:rPr>
          <w:rFonts w:ascii="Arial" w:cs="Arial" w:hAnsi="Arial"/>
        </w:rPr>
      </w:pPr>
      <w:r>
        <w:rPr>
          <w:rFonts w:ascii="Arial" w:cs="Arial" w:eastAsia="Times New Roman" w:hAnsi="Arial"/>
          <w:b/>
          <w:bCs/>
          <w:color w:val="000000"/>
        </w:rPr>
        <w:t>5.4 Informe</w:t>
      </w:r>
      <w:r>
        <w:rPr>
          <w:rFonts w:ascii="Arial" w:cs="Arial" w:eastAsia="Times New Roman" w:hAnsi="Arial"/>
          <w:b/>
          <w:bCs/>
          <w:color w:val="000000"/>
        </w:rPr>
        <w:t xml:space="preserve"> os profissionais que participaram da execução do projeto:</w:t>
      </w:r>
    </w:p>
    <w:tbl>
      <w:tblPr>
        <w:tblW w:w="9097" w:type="dxa"/>
        <w:tblLayout w:type="fixed"/>
        <w:tblCellMar>
          <w:left w:w="5" w:type="dxa"/>
          <w:right w:w="5" w:type="dxa"/>
        </w:tblCellMar>
        <w:tblLook w:val="04A0" w:firstRow="1" w:lastRow="0" w:firstColumn="1" w:lastColumn="0" w:noHBand="0" w:noVBand="1"/>
      </w:tblPr>
      <w:tblGrid>
        <w:gridCol w:w="2155"/>
        <w:gridCol w:w="1352"/>
        <w:gridCol w:w="1570"/>
        <w:gridCol w:w="1588"/>
        <w:gridCol w:w="2432"/>
      </w:tblGrid>
      <w:tr w14:paraId="D8CFB406">
        <w:trPr>
          <w:trHeight w:val="646" w:hRule="atLeast"/>
        </w:trPr>
        <w:tc>
          <w:tcPr>
            <w:tcW w:w="2155" w:type="dxa"/>
            <w:tcBorders>
              <w:top w:val="single" w:sz="4" w:space="0" w:color="000000"/>
              <w:left w:val="single" w:sz="4" w:space="0" w:color="000000"/>
              <w:bottom w:val="single" w:sz="4" w:space="0" w:color="000000"/>
              <w:right w:val="single" w:sz="4" w:space="0" w:color="000000"/>
            </w:tcBorders>
            <w:vAlign w:val="center"/>
          </w:tcPr>
          <w:p w14:paraId="46F239EA">
            <w:pPr>
              <w:pStyle w:val="style0"/>
              <w:spacing w:after="0" w:lineRule="auto" w:line="240"/>
              <w:ind w:right="3"/>
              <w:jc w:val="center"/>
              <w:contextualSpacing/>
              <w:rPr>
                <w:rFonts w:ascii="Arial" w:cs="Arial" w:hAnsi="Arial"/>
              </w:rPr>
            </w:pPr>
            <w:r>
              <w:rPr>
                <w:rFonts w:ascii="Arial" w:cs="Arial" w:eastAsia="Times New Roman" w:hAnsi="Arial"/>
                <w:b/>
                <w:bCs/>
              </w:rPr>
              <w:t>Nome do profissional/empresa</w:t>
            </w:r>
          </w:p>
        </w:tc>
        <w:tc>
          <w:tcPr>
            <w:tcW w:w="1352" w:type="dxa"/>
            <w:tcBorders>
              <w:top w:val="single" w:sz="4" w:space="0" w:color="000000"/>
              <w:left w:val="single" w:sz="4" w:space="0" w:color="000000"/>
              <w:bottom w:val="single" w:sz="4" w:space="0" w:color="000000"/>
              <w:right w:val="single" w:sz="4" w:space="0" w:color="000000"/>
            </w:tcBorders>
            <w:vAlign w:val="center"/>
          </w:tcPr>
          <w:p w14:paraId="68F7201C">
            <w:pPr>
              <w:pStyle w:val="style0"/>
              <w:spacing w:after="0" w:lineRule="auto" w:line="240"/>
              <w:ind w:right="3"/>
              <w:jc w:val="center"/>
              <w:contextualSpacing/>
              <w:rPr>
                <w:rFonts w:ascii="Arial" w:cs="Arial" w:hAnsi="Arial"/>
              </w:rPr>
            </w:pPr>
            <w:r>
              <w:rPr>
                <w:rFonts w:ascii="Arial" w:cs="Arial" w:eastAsia="Times New Roman" w:hAnsi="Arial"/>
                <w:b/>
                <w:bCs/>
              </w:rPr>
              <w:t>Função no projeto</w:t>
            </w:r>
          </w:p>
        </w:tc>
        <w:tc>
          <w:tcPr>
            <w:tcW w:w="1570" w:type="dxa"/>
            <w:tcBorders>
              <w:top w:val="single" w:sz="4" w:space="0" w:color="000000"/>
              <w:left w:val="single" w:sz="4" w:space="0" w:color="000000"/>
              <w:bottom w:val="single" w:sz="4" w:space="0" w:color="000000"/>
              <w:right w:val="single" w:sz="4" w:space="0" w:color="000000"/>
            </w:tcBorders>
            <w:vAlign w:val="center"/>
          </w:tcPr>
          <w:p w14:paraId="63276409">
            <w:pPr>
              <w:pStyle w:val="style0"/>
              <w:spacing w:after="0" w:lineRule="auto" w:line="240"/>
              <w:ind w:right="3"/>
              <w:jc w:val="center"/>
              <w:contextualSpacing/>
              <w:rPr>
                <w:rFonts w:ascii="Arial" w:cs="Arial" w:hAnsi="Arial"/>
              </w:rPr>
            </w:pPr>
            <w:r>
              <w:rPr>
                <w:rFonts w:ascii="Arial" w:cs="Arial" w:eastAsia="Times New Roman" w:hAnsi="Arial"/>
                <w:b/>
                <w:bCs/>
              </w:rPr>
              <w:t>CPF/CNPJ</w:t>
            </w:r>
          </w:p>
        </w:tc>
        <w:tc>
          <w:tcPr>
            <w:tcW w:w="1588" w:type="dxa"/>
            <w:tcBorders>
              <w:top w:val="single" w:sz="4" w:space="0" w:color="000000"/>
              <w:left w:val="single" w:sz="4" w:space="0" w:color="000000"/>
              <w:bottom w:val="single" w:sz="4" w:space="0" w:color="000000"/>
              <w:right w:val="single" w:sz="4" w:space="0" w:color="000000"/>
            </w:tcBorders>
            <w:vAlign w:val="center"/>
          </w:tcPr>
          <w:p w14:paraId="A29D75CB">
            <w:pPr>
              <w:pStyle w:val="style0"/>
              <w:spacing w:after="0" w:lineRule="auto" w:line="240"/>
              <w:ind w:right="3"/>
              <w:jc w:val="center"/>
              <w:contextualSpacing/>
              <w:rPr>
                <w:rFonts w:ascii="Arial" w:cs="Arial" w:hAnsi="Arial"/>
              </w:rPr>
            </w:pPr>
            <w:r>
              <w:rPr>
                <w:rFonts w:ascii="Arial" w:cs="Arial" w:eastAsia="Times New Roman" w:hAnsi="Arial"/>
                <w:b/>
                <w:bCs/>
              </w:rPr>
              <w:t>Pessoa negra ou indígena?</w:t>
            </w:r>
          </w:p>
        </w:tc>
        <w:tc>
          <w:tcPr>
            <w:tcW w:w="2432" w:type="dxa"/>
            <w:tcBorders>
              <w:top w:val="single" w:sz="4" w:space="0" w:color="000000"/>
              <w:left w:val="single" w:sz="4" w:space="0" w:color="000000"/>
              <w:bottom w:val="single" w:sz="4" w:space="0" w:color="000000"/>
              <w:right w:val="single" w:sz="4" w:space="0" w:color="000000"/>
            </w:tcBorders>
            <w:vAlign w:val="center"/>
          </w:tcPr>
          <w:p w14:paraId="4CF595DD">
            <w:pPr>
              <w:pStyle w:val="style0"/>
              <w:spacing w:after="0" w:lineRule="auto" w:line="240"/>
              <w:ind w:right="3"/>
              <w:jc w:val="center"/>
              <w:contextualSpacing/>
              <w:rPr>
                <w:rFonts w:ascii="Arial" w:cs="Arial" w:hAnsi="Arial"/>
              </w:rPr>
            </w:pPr>
            <w:r>
              <w:rPr>
                <w:rFonts w:ascii="Arial" w:cs="Arial" w:eastAsia="Times New Roman" w:hAnsi="Arial"/>
                <w:b/>
                <w:bCs/>
              </w:rPr>
              <w:t>Pessoa com deficiência?</w:t>
            </w:r>
          </w:p>
        </w:tc>
      </w:tr>
      <w:tr w14:paraId="4F0F04E4">
        <w:tblPrEx/>
        <w:trPr>
          <w:trHeight w:val="316" w:hRule="atLeast"/>
        </w:trPr>
        <w:tc>
          <w:tcPr>
            <w:tcW w:w="2155" w:type="dxa"/>
            <w:tcBorders>
              <w:top w:val="single" w:sz="4" w:space="0" w:color="000000"/>
              <w:left w:val="single" w:sz="4" w:space="0" w:color="000000"/>
              <w:bottom w:val="single" w:sz="4" w:space="0" w:color="000000"/>
              <w:right w:val="single" w:sz="4" w:space="0" w:color="000000"/>
            </w:tcBorders>
            <w:vAlign w:val="center"/>
          </w:tcPr>
          <w:p w14:paraId="EFFE489C">
            <w:pPr>
              <w:pStyle w:val="style0"/>
              <w:spacing w:after="0" w:lineRule="auto" w:line="240"/>
              <w:ind w:right="3"/>
              <w:jc w:val="both"/>
              <w:contextualSpacing/>
              <w:rPr>
                <w:rFonts w:ascii="Arial" w:cs="Arial" w:hAnsi="Arial"/>
              </w:rPr>
            </w:pPr>
            <w:r>
              <w:rPr>
                <w:rFonts w:ascii="Arial" w:cs="Arial" w:eastAsia="Times New Roman" w:hAnsi="Arial"/>
              </w:rPr>
              <w:t>Ex.: João Silva</w:t>
            </w:r>
          </w:p>
        </w:tc>
        <w:tc>
          <w:tcPr>
            <w:tcW w:w="1352" w:type="dxa"/>
            <w:tcBorders>
              <w:top w:val="single" w:sz="4" w:space="0" w:color="000000"/>
              <w:left w:val="single" w:sz="4" w:space="0" w:color="000000"/>
              <w:bottom w:val="single" w:sz="4" w:space="0" w:color="000000"/>
              <w:right w:val="single" w:sz="4" w:space="0" w:color="000000"/>
            </w:tcBorders>
            <w:vAlign w:val="center"/>
          </w:tcPr>
          <w:p w14:paraId="2CCE9DE9">
            <w:pPr>
              <w:pStyle w:val="style0"/>
              <w:spacing w:after="0" w:lineRule="auto" w:line="240"/>
              <w:ind w:right="3"/>
              <w:jc w:val="both"/>
              <w:contextualSpacing/>
              <w:rPr>
                <w:rFonts w:ascii="Arial" w:cs="Arial" w:hAnsi="Arial"/>
              </w:rPr>
            </w:pPr>
            <w:r>
              <w:rPr>
                <w:rFonts w:ascii="Arial" w:cs="Arial" w:eastAsia="Times New Roman" w:hAnsi="Arial"/>
              </w:rPr>
              <w:t>Cineasta</w:t>
            </w:r>
          </w:p>
        </w:tc>
        <w:tc>
          <w:tcPr>
            <w:tcW w:w="1570" w:type="dxa"/>
            <w:tcBorders>
              <w:top w:val="single" w:sz="4" w:space="0" w:color="000000"/>
              <w:left w:val="single" w:sz="4" w:space="0" w:color="000000"/>
              <w:bottom w:val="single" w:sz="4" w:space="0" w:color="000000"/>
              <w:right w:val="single" w:sz="4" w:space="0" w:color="000000"/>
            </w:tcBorders>
            <w:vAlign w:val="center"/>
          </w:tcPr>
          <w:p w14:paraId="260F0408">
            <w:pPr>
              <w:pStyle w:val="style0"/>
              <w:spacing w:after="0" w:lineRule="auto" w:line="240"/>
              <w:ind w:right="3"/>
              <w:jc w:val="both"/>
              <w:contextualSpacing/>
              <w:rPr>
                <w:rFonts w:ascii="Arial" w:cs="Arial" w:hAnsi="Arial"/>
              </w:rPr>
            </w:pPr>
            <w:r>
              <w:rPr>
                <w:rFonts w:ascii="Arial" w:cs="Arial" w:eastAsia="Times New Roman" w:hAnsi="Arial"/>
              </w:rPr>
              <w:t>123456789101</w:t>
            </w:r>
          </w:p>
        </w:tc>
        <w:tc>
          <w:tcPr>
            <w:tcW w:w="1588" w:type="dxa"/>
            <w:tcBorders>
              <w:top w:val="single" w:sz="4" w:space="0" w:color="000000"/>
              <w:left w:val="single" w:sz="4" w:space="0" w:color="000000"/>
              <w:bottom w:val="single" w:sz="4" w:space="0" w:color="000000"/>
              <w:right w:val="single" w:sz="4" w:space="0" w:color="000000"/>
            </w:tcBorders>
            <w:vAlign w:val="center"/>
          </w:tcPr>
          <w:p w14:paraId="398D8737">
            <w:pPr>
              <w:pStyle w:val="style0"/>
              <w:spacing w:after="0" w:lineRule="auto" w:line="240"/>
              <w:ind w:right="3"/>
              <w:jc w:val="both"/>
              <w:contextualSpacing/>
              <w:rPr>
                <w:rFonts w:ascii="Arial" w:cs="Arial" w:hAnsi="Arial"/>
              </w:rPr>
            </w:pPr>
            <w:r>
              <w:rPr>
                <w:rFonts w:ascii="Arial" w:cs="Arial" w:eastAsia="Times New Roman" w:hAnsi="Arial"/>
              </w:rPr>
              <w:t>Sim. Negra</w:t>
            </w:r>
          </w:p>
        </w:tc>
        <w:tc>
          <w:tcPr>
            <w:tcW w:w="2432" w:type="dxa"/>
            <w:tcBorders>
              <w:top w:val="single" w:sz="4" w:space="0" w:color="000000"/>
              <w:left w:val="single" w:sz="4" w:space="0" w:color="000000"/>
              <w:bottom w:val="single" w:sz="4" w:space="0" w:color="000000"/>
              <w:right w:val="single" w:sz="4" w:space="0" w:color="000000"/>
            </w:tcBorders>
            <w:vAlign w:val="center"/>
          </w:tcPr>
          <w:p w14:paraId="A75C7D4E">
            <w:pPr>
              <w:pStyle w:val="style0"/>
              <w:spacing w:after="0" w:lineRule="auto" w:line="240"/>
              <w:ind w:right="3"/>
              <w:jc w:val="both"/>
              <w:contextualSpacing/>
              <w:rPr>
                <w:rFonts w:ascii="Arial" w:cs="Arial" w:hAnsi="Arial"/>
              </w:rPr>
            </w:pPr>
            <w:r>
              <w:rPr>
                <w:rFonts w:ascii="Arial" w:cs="Arial" w:eastAsia="Times New Roman" w:hAnsi="Arial"/>
              </w:rPr>
              <w:t>Não</w:t>
            </w:r>
          </w:p>
        </w:tc>
      </w:tr>
    </w:tbl>
    <w:p w14:paraId="831324AF">
      <w:pPr>
        <w:pStyle w:val="style0"/>
        <w:spacing w:after="0" w:lineRule="auto" w:line="240"/>
        <w:ind w:right="3"/>
        <w:jc w:val="both"/>
        <w:contextualSpacing/>
        <w:rPr>
          <w:rFonts w:ascii="Arial" w:cs="Arial" w:eastAsia="Times New Roman" w:hAnsi="Arial"/>
          <w:color w:val="000000"/>
        </w:rPr>
      </w:pPr>
    </w:p>
    <w:p w14:paraId="28510503">
      <w:pPr>
        <w:pStyle w:val="style0"/>
        <w:spacing w:after="0" w:lineRule="auto" w:line="240"/>
        <w:ind w:right="3"/>
        <w:jc w:val="both"/>
        <w:contextualSpacing/>
        <w:rPr>
          <w:rFonts w:ascii="Arial" w:cs="Arial" w:hAnsi="Arial"/>
        </w:rPr>
      </w:pPr>
      <w:r>
        <w:rPr>
          <w:rFonts w:ascii="Arial" w:cs="Arial" w:eastAsia="Times New Roman" w:hAnsi="Arial"/>
          <w:b/>
          <w:bCs/>
          <w:color w:val="000000"/>
        </w:rPr>
        <w:t>6. LOCAIS DE REALIZAÇÃO</w:t>
      </w:r>
    </w:p>
    <w:p w14:paraId="82E31FF7">
      <w:pPr>
        <w:pStyle w:val="style0"/>
        <w:spacing w:after="0" w:lineRule="auto" w:line="240"/>
        <w:ind w:right="3"/>
        <w:jc w:val="both"/>
        <w:contextualSpacing/>
        <w:rPr>
          <w:rFonts w:ascii="Arial" w:cs="Arial" w:hAnsi="Arial"/>
        </w:rPr>
      </w:pPr>
      <w:r>
        <w:rPr>
          <w:rFonts w:ascii="Arial" w:cs="Arial" w:eastAsia="Times New Roman" w:hAnsi="Arial"/>
          <w:b/>
          <w:bCs/>
          <w:color w:val="000000"/>
        </w:rPr>
        <w:t>6.1 De que modo o público acessou a ação ou o produto cultural do projeto?</w:t>
      </w:r>
    </w:p>
    <w:p w14:paraId="26FAE263">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Presencial. Em qual local/endereço?</w:t>
      </w:r>
      <w:r>
        <w:rPr>
          <w:rFonts w:ascii="Arial" w:cs="Arial" w:eastAsia="Times New Roman" w:hAnsi="Arial"/>
          <w:color w:val="000000"/>
        </w:rPr>
        <w:t>________________</w:t>
      </w:r>
    </w:p>
    <w:p w14:paraId="1B9517CC">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Virtual</w:t>
      </w:r>
    </w:p>
    <w:p w14:paraId="0A83817D">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Híbrido (presencial e virtual). Em qual local/endereço?</w:t>
      </w:r>
      <w:r>
        <w:rPr>
          <w:rFonts w:ascii="Arial" w:cs="Arial" w:eastAsia="Times New Roman" w:hAnsi="Arial"/>
          <w:color w:val="000000"/>
        </w:rPr>
        <w:t>________________</w:t>
      </w:r>
    </w:p>
    <w:p w14:paraId="995ACE6C">
      <w:pPr>
        <w:pStyle w:val="style0"/>
        <w:spacing w:after="0" w:lineRule="auto" w:line="240"/>
        <w:ind w:right="3"/>
        <w:jc w:val="both"/>
        <w:contextualSpacing/>
        <w:rPr>
          <w:rFonts w:ascii="Arial" w:cs="Arial" w:hAnsi="Arial"/>
        </w:rPr>
      </w:pPr>
      <w:r>
        <w:rPr>
          <w:rFonts w:ascii="Arial" w:cs="Arial" w:eastAsia="Times New Roman" w:hAnsi="Arial"/>
          <w:color w:val="000000"/>
        </w:rPr>
        <w:t> </w:t>
      </w:r>
    </w:p>
    <w:p w14:paraId="04CC4A6E">
      <w:pPr>
        <w:pStyle w:val="style0"/>
        <w:spacing w:after="0" w:lineRule="auto" w:line="240"/>
        <w:ind w:right="3"/>
        <w:jc w:val="both"/>
        <w:contextualSpacing/>
        <w:rPr>
          <w:rFonts w:ascii="Arial" w:cs="Arial" w:hAnsi="Arial"/>
        </w:rPr>
      </w:pPr>
      <w:r>
        <w:rPr>
          <w:rFonts w:ascii="Arial" w:cs="Arial" w:eastAsia="Times New Roman" w:hAnsi="Arial"/>
          <w:b/>
          <w:bCs/>
          <w:color w:val="000000"/>
        </w:rPr>
        <w:t xml:space="preserve">6.1.1 Quais plataformas virtuais foram usadas (Caso você tenha marcado os itens </w:t>
      </w:r>
      <w:r>
        <w:rPr>
          <w:rFonts w:ascii="Arial" w:cs="Arial" w:eastAsia="Times New Roman" w:hAnsi="Arial"/>
          <w:b/>
          <w:bCs/>
          <w:color w:val="000000"/>
        </w:rPr>
        <w:t>2</w:t>
      </w:r>
      <w:r>
        <w:rPr>
          <w:rFonts w:ascii="Arial" w:cs="Arial" w:eastAsia="Times New Roman" w:hAnsi="Arial"/>
          <w:b/>
          <w:bCs/>
          <w:color w:val="000000"/>
        </w:rPr>
        <w:t xml:space="preserve"> ou 3 - virtual e híbrido)? </w:t>
      </w:r>
    </w:p>
    <w:p w14:paraId="8618AC08">
      <w:pPr>
        <w:pStyle w:val="style0"/>
        <w:spacing w:after="0" w:lineRule="auto" w:line="240"/>
        <w:ind w:right="3"/>
        <w:jc w:val="both"/>
        <w:contextualSpacing/>
        <w:rPr>
          <w:rFonts w:ascii="Arial" w:cs="Arial" w:hAnsi="Arial"/>
        </w:rPr>
      </w:pPr>
      <w:r>
        <w:rPr>
          <w:rFonts w:ascii="Arial" w:cs="Arial" w:eastAsia="Times New Roman" w:hAnsi="Arial"/>
          <w:i/>
          <w:color w:val="ff0000"/>
        </w:rPr>
        <w:t>(Você pode marcar mais de uma opção.</w:t>
      </w:r>
      <w:r>
        <w:rPr>
          <w:rFonts w:ascii="Arial" w:cs="Arial" w:eastAsia="Times New Roman" w:hAnsi="Arial"/>
          <w:i/>
          <w:color w:val="ff0000"/>
        </w:rPr>
        <w:t>)</w:t>
      </w:r>
    </w:p>
    <w:p w14:paraId="581BF7F3">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w:t>
      </w:r>
      <w:r>
        <w:rPr>
          <w:rFonts w:ascii="Arial" w:cs="Arial" w:eastAsia="Times New Roman" w:hAnsi="Arial"/>
          <w:color w:val="000000"/>
        </w:rPr>
        <w:t>Youtube</w:t>
      </w:r>
    </w:p>
    <w:p w14:paraId="2232C88D">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w:t>
      </w:r>
      <w:r>
        <w:rPr>
          <w:rFonts w:ascii="Arial" w:cs="Arial" w:eastAsia="Times New Roman" w:hAnsi="Arial"/>
          <w:color w:val="000000"/>
        </w:rPr>
        <w:t>Instagram</w:t>
      </w:r>
      <w:r>
        <w:rPr>
          <w:rFonts w:ascii="Arial" w:cs="Arial" w:eastAsia="Times New Roman" w:hAnsi="Arial"/>
          <w:color w:val="000000"/>
        </w:rPr>
        <w:t xml:space="preserve"> / IGTV</w:t>
      </w:r>
    </w:p>
    <w:p w14:paraId="1B272856">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w:t>
      </w:r>
      <w:r>
        <w:rPr>
          <w:rFonts w:ascii="Arial" w:cs="Arial" w:eastAsia="Times New Roman" w:hAnsi="Arial"/>
          <w:color w:val="000000"/>
        </w:rPr>
        <w:t>Facebook</w:t>
      </w:r>
    </w:p>
    <w:p w14:paraId="ED2E6661">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w:t>
      </w:r>
      <w:r>
        <w:rPr>
          <w:rFonts w:ascii="Arial" w:cs="Arial" w:eastAsia="Times New Roman" w:hAnsi="Arial"/>
          <w:color w:val="000000"/>
        </w:rPr>
        <w:t>TikTok</w:t>
      </w:r>
    </w:p>
    <w:p w14:paraId="AC3E62F9">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Google </w:t>
      </w:r>
      <w:r>
        <w:rPr>
          <w:rFonts w:ascii="Arial" w:cs="Arial" w:eastAsia="Times New Roman" w:hAnsi="Arial"/>
          <w:color w:val="000000"/>
        </w:rPr>
        <w:t>Meet</w:t>
      </w:r>
      <w:r>
        <w:rPr>
          <w:rFonts w:ascii="Arial" w:cs="Arial" w:eastAsia="Times New Roman" w:hAnsi="Arial"/>
          <w:color w:val="000000"/>
        </w:rPr>
        <w:t>, Zoom etc.</w:t>
      </w:r>
    </w:p>
    <w:p w14:paraId="F8F78FF8">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Outros: _____________________________________________</w:t>
      </w:r>
    </w:p>
    <w:p w14:paraId="19E3285E">
      <w:pPr>
        <w:pStyle w:val="style0"/>
        <w:spacing w:after="0" w:lineRule="auto" w:line="240"/>
        <w:ind w:right="3"/>
        <w:jc w:val="both"/>
        <w:contextualSpacing/>
        <w:rPr>
          <w:rFonts w:ascii="Arial" w:cs="Arial" w:hAnsi="Arial"/>
        </w:rPr>
      </w:pPr>
      <w:r>
        <w:rPr>
          <w:rFonts w:ascii="Arial" w:cs="Arial" w:eastAsia="Times New Roman" w:hAnsi="Arial"/>
          <w:color w:val="000000"/>
        </w:rPr>
        <w:t> </w:t>
      </w:r>
    </w:p>
    <w:p w14:paraId="A2E2F75A">
      <w:pPr>
        <w:pStyle w:val="style0"/>
        <w:spacing w:after="0" w:lineRule="auto" w:line="240"/>
        <w:ind w:right="3"/>
        <w:jc w:val="both"/>
        <w:contextualSpacing/>
        <w:rPr>
          <w:rFonts w:ascii="Arial" w:cs="Arial" w:hAnsi="Arial"/>
        </w:rPr>
      </w:pPr>
      <w:r>
        <w:rPr>
          <w:rFonts w:ascii="Arial" w:cs="Arial" w:eastAsia="Times New Roman" w:hAnsi="Arial"/>
          <w:b/>
          <w:bCs/>
          <w:color w:val="000000"/>
        </w:rPr>
        <w:t>6.1.2 Informe aqui os links dessas plataformas: </w:t>
      </w:r>
    </w:p>
    <w:p w14:paraId="BD575711">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b/>
          <w:bCs/>
          <w:color w:val="000000"/>
        </w:rPr>
        <w:t> </w:t>
      </w:r>
    </w:p>
    <w:p w14:paraId="C85F185E">
      <w:pPr>
        <w:pStyle w:val="style0"/>
        <w:spacing w:after="0" w:lineRule="auto" w:line="240"/>
        <w:ind w:right="3"/>
        <w:jc w:val="both"/>
        <w:contextualSpacing/>
        <w:rPr>
          <w:rFonts w:ascii="Arial" w:cs="Arial" w:hAnsi="Arial"/>
        </w:rPr>
      </w:pPr>
      <w:r>
        <w:rPr>
          <w:rFonts w:ascii="Arial" w:cs="Arial" w:eastAsia="Times New Roman" w:hAnsi="Arial"/>
          <w:b/>
          <w:bCs/>
          <w:color w:val="000000"/>
        </w:rPr>
        <w:t xml:space="preserve">6.2 De que forma aconteceram as ações e atividades presenciais do projeto (Caso você tenha marcado os itens </w:t>
      </w:r>
      <w:r>
        <w:rPr>
          <w:rFonts w:ascii="Arial" w:cs="Arial" w:eastAsia="Times New Roman" w:hAnsi="Arial"/>
          <w:b/>
          <w:bCs/>
          <w:color w:val="000000"/>
        </w:rPr>
        <w:t>1</w:t>
      </w:r>
      <w:r>
        <w:rPr>
          <w:rFonts w:ascii="Arial" w:cs="Arial" w:eastAsia="Times New Roman" w:hAnsi="Arial"/>
          <w:b/>
          <w:bCs/>
          <w:color w:val="000000"/>
        </w:rPr>
        <w:t xml:space="preserve"> ou 3 - presencial e híbrido)?</w:t>
      </w:r>
    </w:p>
    <w:p w14:paraId="CDEACAE1">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Fixas, sempre no mesmo local.</w:t>
      </w:r>
    </w:p>
    <w:p w14:paraId="7E5DF327">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Itinerantes, em diferentes locais.</w:t>
      </w:r>
    </w:p>
    <w:p w14:paraId="E84259E2">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Principalmente em um local base, mas com ações também em outros locais.</w:t>
      </w:r>
    </w:p>
    <w:p w14:paraId="AC74452C">
      <w:pPr>
        <w:pStyle w:val="style0"/>
        <w:spacing w:after="0" w:lineRule="auto" w:line="240"/>
        <w:ind w:right="3"/>
        <w:jc w:val="both"/>
        <w:contextualSpacing/>
        <w:rPr>
          <w:rFonts w:ascii="Arial" w:cs="Arial" w:eastAsia="Times New Roman" w:hAnsi="Arial"/>
          <w:color w:val="000000"/>
        </w:rPr>
      </w:pPr>
    </w:p>
    <w:p w14:paraId="C4E0A052">
      <w:pPr>
        <w:pStyle w:val="style0"/>
        <w:spacing w:after="0" w:lineRule="auto" w:line="240"/>
        <w:ind w:right="3"/>
        <w:jc w:val="both"/>
        <w:contextualSpacing/>
        <w:rPr>
          <w:rFonts w:ascii="Arial" w:cs="Arial" w:hAnsi="Arial"/>
        </w:rPr>
      </w:pPr>
      <w:r>
        <w:rPr>
          <w:rFonts w:ascii="Arial" w:cs="Arial" w:eastAsia="Times New Roman" w:hAnsi="Arial"/>
          <w:b/>
          <w:bCs/>
          <w:color w:val="000000"/>
        </w:rPr>
        <w:t>6.3 Onde o projeto foi realizado? </w:t>
      </w:r>
    </w:p>
    <w:p w14:paraId="FBE47361">
      <w:pPr>
        <w:pStyle w:val="style0"/>
        <w:spacing w:after="0" w:lineRule="auto" w:line="240"/>
        <w:ind w:right="3"/>
        <w:jc w:val="both"/>
        <w:contextualSpacing/>
        <w:rPr>
          <w:rFonts w:ascii="Arial" w:cs="Arial" w:hAnsi="Arial"/>
        </w:rPr>
      </w:pPr>
      <w:r>
        <w:rPr>
          <w:rFonts w:ascii="Arial" w:cs="Arial" w:eastAsia="Times New Roman" w:hAnsi="Arial"/>
          <w:i/>
          <w:color w:val="ff0000"/>
        </w:rPr>
        <w:t>(Você pode marcar mais de uma opção.</w:t>
      </w:r>
      <w:r>
        <w:rPr>
          <w:rFonts w:ascii="Arial" w:cs="Arial" w:eastAsia="Times New Roman" w:hAnsi="Arial"/>
          <w:i/>
          <w:color w:val="ff0000"/>
        </w:rPr>
        <w:t>)</w:t>
      </w:r>
    </w:p>
    <w:p w14:paraId="9B84DB55">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Equipamento cultural público municipal</w:t>
      </w:r>
    </w:p>
    <w:p w14:paraId="64CA2F2E">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Equipamento cultural público estadual</w:t>
      </w:r>
    </w:p>
    <w:p w14:paraId="5B9B8206">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Espaço cultural independente</w:t>
      </w:r>
    </w:p>
    <w:p w14:paraId="8D54695B">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Escola</w:t>
      </w:r>
    </w:p>
    <w:p w14:paraId="9E6E9A03">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Praça</w:t>
      </w:r>
    </w:p>
    <w:p w14:paraId="5B40F5C0">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Rua</w:t>
      </w:r>
    </w:p>
    <w:p w14:paraId="72C573F9">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Parque</w:t>
      </w:r>
    </w:p>
    <w:p w14:paraId="16E42806">
      <w:pPr>
        <w:pStyle w:val="style0"/>
        <w:spacing w:after="0" w:lineRule="auto" w:line="240"/>
        <w:ind w:right="3"/>
        <w:jc w:val="both"/>
        <w:contextualSpacing/>
        <w:rPr>
          <w:rFonts w:ascii="Arial" w:cs="Arial" w:hAnsi="Arial"/>
        </w:rPr>
      </w:pPr>
      <w:r>
        <w:rPr>
          <w:rFonts w:ascii="Arial" w:cs="Arial" w:eastAsia="Times New Roman" w:hAnsi="Arial"/>
          <w:color w:val="000000"/>
        </w:rPr>
        <w:t>( </w:t>
      </w:r>
      <w:r>
        <w:rPr>
          <w:rFonts w:ascii="Arial" w:cs="Arial" w:eastAsia="Times New Roman" w:hAnsi="Arial"/>
          <w:color w:val="000000"/>
        </w:rPr>
        <w:t xml:space="preserve"> ) Outros</w:t>
      </w:r>
    </w:p>
    <w:p w14:paraId="0536A3CD">
      <w:pPr>
        <w:pStyle w:val="style0"/>
        <w:spacing w:after="0" w:lineRule="auto" w:line="240"/>
        <w:ind w:right="3"/>
        <w:jc w:val="both"/>
        <w:contextualSpacing/>
        <w:rPr>
          <w:rFonts w:ascii="Arial" w:cs="Arial" w:eastAsia="Times New Roman" w:hAnsi="Arial"/>
          <w:color w:val="000000"/>
        </w:rPr>
      </w:pPr>
    </w:p>
    <w:p w14:paraId="E4CBE4B6">
      <w:pPr>
        <w:pStyle w:val="style0"/>
        <w:spacing w:after="0" w:lineRule="auto" w:line="240"/>
        <w:ind w:right="3"/>
        <w:jc w:val="both"/>
        <w:contextualSpacing/>
        <w:rPr>
          <w:rFonts w:ascii="Arial" w:cs="Arial" w:hAnsi="Arial"/>
        </w:rPr>
      </w:pPr>
      <w:r>
        <w:rPr>
          <w:rFonts w:ascii="Arial" w:cs="Arial" w:eastAsia="Times New Roman" w:hAnsi="Arial"/>
          <w:b/>
          <w:bCs/>
          <w:color w:val="000000"/>
        </w:rPr>
        <w:t>7. DIVULGAÇÃO DO PROJETO:</w:t>
      </w:r>
    </w:p>
    <w:p w14:paraId="519BB2EE">
      <w:pPr>
        <w:pStyle w:val="style0"/>
        <w:spacing w:after="0" w:lineRule="auto" w:line="240"/>
        <w:ind w:right="3"/>
        <w:jc w:val="both"/>
        <w:contextualSpacing/>
        <w:rPr>
          <w:rFonts w:ascii="Arial" w:cs="Arial" w:hAnsi="Arial"/>
        </w:rPr>
      </w:pPr>
      <w:r>
        <w:rPr>
          <w:rFonts w:ascii="Arial" w:cs="Arial" w:eastAsia="Times New Roman" w:hAnsi="Arial"/>
          <w:i/>
          <w:color w:val="ff0000"/>
        </w:rPr>
        <w:t xml:space="preserve">(Informe como o projeto foi divulgado. Ex.: Divulgado no </w:t>
      </w:r>
      <w:r>
        <w:rPr>
          <w:rFonts w:ascii="Arial" w:cs="Arial" w:eastAsia="Times New Roman" w:hAnsi="Arial"/>
          <w:i/>
          <w:color w:val="ff0000"/>
        </w:rPr>
        <w:t>Instagram</w:t>
      </w:r>
      <w:r>
        <w:rPr>
          <w:rFonts w:ascii="Arial" w:cs="Arial" w:eastAsia="Times New Roman" w:hAnsi="Arial"/>
          <w:i/>
          <w:color w:val="ff0000"/>
        </w:rPr>
        <w:t>.</w:t>
      </w:r>
      <w:r>
        <w:rPr>
          <w:rFonts w:ascii="Arial" w:cs="Arial" w:eastAsia="Times New Roman" w:hAnsi="Arial"/>
          <w:i/>
          <w:color w:val="ff0000"/>
        </w:rPr>
        <w:t>)</w:t>
      </w:r>
    </w:p>
    <w:p w14:paraId="1A618641">
      <w:pPr>
        <w:pStyle w:val="style0"/>
        <w:spacing w:after="0" w:lineRule="auto" w:line="240"/>
        <w:ind w:right="3"/>
        <w:jc w:val="both"/>
        <w:contextualSpacing/>
        <w:rPr>
          <w:rFonts w:ascii="Arial" w:cs="Arial" w:hAnsi="Arial"/>
        </w:rPr>
      </w:pPr>
      <w:r>
        <w:rPr>
          <w:rFonts w:ascii="Arial" w:cs="Arial" w:eastAsia="Times New Roman" w:hAnsi="Arial"/>
          <w:color w:val="000000"/>
        </w:rPr>
        <w:t> </w:t>
      </w:r>
    </w:p>
    <w:p w14:paraId="168FA9AD">
      <w:pPr>
        <w:pStyle w:val="style0"/>
        <w:spacing w:after="0" w:lineRule="auto" w:line="240"/>
        <w:ind w:right="3"/>
        <w:jc w:val="both"/>
        <w:contextualSpacing/>
        <w:rPr>
          <w:rFonts w:ascii="Arial" w:cs="Arial" w:hAnsi="Arial"/>
        </w:rPr>
      </w:pPr>
      <w:r>
        <w:rPr>
          <w:rFonts w:ascii="Arial" w:cs="Arial" w:eastAsia="Times New Roman" w:hAnsi="Arial"/>
          <w:b/>
          <w:bCs/>
          <w:color w:val="000000"/>
        </w:rPr>
        <w:t>8. TÓPICOS ADICIONAIS:</w:t>
      </w:r>
    </w:p>
    <w:p w14:paraId="72FD8137">
      <w:pPr>
        <w:pStyle w:val="style0"/>
        <w:spacing w:after="0" w:lineRule="auto" w:line="240"/>
        <w:ind w:right="3"/>
        <w:jc w:val="both"/>
        <w:contextualSpacing/>
        <w:rPr>
          <w:rFonts w:ascii="Arial" w:cs="Arial" w:hAnsi="Arial"/>
        </w:rPr>
      </w:pPr>
      <w:r>
        <w:rPr>
          <w:rFonts w:ascii="Arial" w:cs="Arial" w:eastAsia="Times New Roman" w:hAnsi="Arial"/>
          <w:i/>
          <w:color w:val="ff0000"/>
        </w:rPr>
        <w:t>(Inclua aqui informações relevantes que não foram abordadas nos tópicos anteriores, se houver.</w:t>
      </w:r>
      <w:r>
        <w:rPr>
          <w:rFonts w:ascii="Arial" w:cs="Arial" w:eastAsia="Times New Roman" w:hAnsi="Arial"/>
          <w:i/>
          <w:color w:val="ff0000"/>
        </w:rPr>
        <w:t>)</w:t>
      </w:r>
    </w:p>
    <w:p w14:paraId="2795A6B9">
      <w:pPr>
        <w:pStyle w:val="style0"/>
        <w:spacing w:after="0" w:lineRule="auto" w:line="240"/>
        <w:ind w:right="3"/>
        <w:jc w:val="both"/>
        <w:contextualSpacing/>
        <w:rPr>
          <w:rFonts w:ascii="Arial" w:cs="Arial" w:hAnsi="Arial"/>
        </w:rPr>
      </w:pPr>
      <w:r>
        <w:rPr>
          <w:rFonts w:ascii="Arial" w:cs="Arial" w:eastAsia="Times New Roman" w:hAnsi="Arial"/>
          <w:color w:val="000000"/>
        </w:rPr>
        <w:t> </w:t>
      </w:r>
    </w:p>
    <w:p w14:paraId="3D26791D">
      <w:pPr>
        <w:pStyle w:val="style0"/>
        <w:spacing w:after="0" w:lineRule="auto" w:line="240"/>
        <w:ind w:right="3"/>
        <w:jc w:val="both"/>
        <w:contextualSpacing/>
        <w:rPr>
          <w:rFonts w:ascii="Arial" w:cs="Arial" w:hAnsi="Arial"/>
        </w:rPr>
      </w:pPr>
      <w:r>
        <w:rPr>
          <w:rFonts w:ascii="Arial" w:cs="Arial" w:eastAsia="Times New Roman" w:hAnsi="Arial"/>
          <w:b/>
          <w:bCs/>
          <w:color w:val="000000"/>
        </w:rPr>
        <w:t>9. ANEXOS </w:t>
      </w:r>
    </w:p>
    <w:p w14:paraId="E8B16F97">
      <w:pPr>
        <w:pStyle w:val="style0"/>
        <w:spacing w:after="0" w:lineRule="auto" w:line="240"/>
        <w:ind w:right="3"/>
        <w:jc w:val="both"/>
        <w:contextualSpacing/>
        <w:rPr>
          <w:rFonts w:ascii="Arial" w:cs="Arial" w:hAnsi="Arial"/>
        </w:rPr>
      </w:pPr>
      <w:r>
        <w:rPr>
          <w:rFonts w:ascii="Arial" w:cs="Arial" w:eastAsia="Times New Roman" w:hAnsi="Arial"/>
          <w:i/>
          <w:color w:val="ff0000"/>
        </w:rPr>
        <w:t>(Junte documentos que comprovem que você executou o projeto, tais como listas de presença, relatório fotográfico, vídeos, depoimentos, folders, materiais de divulgação do projeto, entre outros.</w:t>
      </w:r>
      <w:r>
        <w:rPr>
          <w:rFonts w:ascii="Arial" w:cs="Arial" w:eastAsia="Times New Roman" w:hAnsi="Arial"/>
          <w:i/>
          <w:color w:val="ff0000"/>
        </w:rPr>
        <w:t>)</w:t>
      </w:r>
    </w:p>
    <w:p w14:paraId="407BB8A1">
      <w:pPr>
        <w:pStyle w:val="style0"/>
        <w:spacing w:after="0" w:lineRule="auto" w:line="240"/>
        <w:ind w:right="3"/>
        <w:jc w:val="both"/>
        <w:contextualSpacing/>
        <w:rPr>
          <w:rFonts w:ascii="Arial" w:cs="Arial" w:hAnsi="Arial"/>
        </w:rPr>
      </w:pPr>
      <w:r>
        <w:rPr>
          <w:rFonts w:ascii="Arial" w:cs="Arial" w:eastAsia="Times New Roman" w:hAnsi="Arial"/>
          <w:color w:val="000000"/>
        </w:rPr>
        <w:t> </w:t>
      </w:r>
    </w:p>
    <w:p w14:paraId="F886AF7C">
      <w:pPr>
        <w:pStyle w:val="style0"/>
        <w:spacing w:after="0" w:lineRule="auto" w:line="240"/>
        <w:ind w:right="3"/>
        <w:jc w:val="right"/>
        <w:contextualSpacing/>
        <w:rPr>
          <w:rFonts w:ascii="Arial" w:cs="Arial" w:hAnsi="Arial"/>
        </w:rPr>
      </w:pPr>
      <w:r>
        <w:rPr>
          <w:rFonts w:ascii="Arial" w:cs="Arial" w:hAnsi="Arial"/>
        </w:rPr>
        <w:t xml:space="preserve">União dos Palmares, </w:t>
      </w:r>
      <w:r>
        <w:rPr>
          <w:rFonts w:ascii="Arial" w:cs="Arial" w:hAnsi="Arial"/>
          <w:color w:val="ff0000"/>
        </w:rPr>
        <w:t xml:space="preserve">[DIA] </w:t>
      </w:r>
      <w:r>
        <w:rPr>
          <w:rFonts w:ascii="Arial" w:cs="Arial" w:hAnsi="Arial"/>
        </w:rPr>
        <w:t xml:space="preserve">de </w:t>
      </w:r>
      <w:r>
        <w:rPr>
          <w:rFonts w:ascii="Arial" w:cs="Arial" w:hAnsi="Arial"/>
          <w:color w:val="ff0000"/>
        </w:rPr>
        <w:t xml:space="preserve">[MÊS] </w:t>
      </w:r>
      <w:r>
        <w:rPr>
          <w:rFonts w:ascii="Arial" w:cs="Arial" w:hAnsi="Arial"/>
        </w:rPr>
        <w:t xml:space="preserve">de </w:t>
      </w:r>
      <w:r>
        <w:rPr>
          <w:rFonts w:ascii="Arial" w:cs="Arial" w:hAnsi="Arial"/>
        </w:rPr>
        <w:t>2026</w:t>
      </w:r>
    </w:p>
    <w:p w14:paraId="EF65667C">
      <w:pPr>
        <w:pStyle w:val="style0"/>
        <w:spacing w:after="0" w:lineRule="auto" w:line="240"/>
        <w:ind w:right="3"/>
        <w:jc w:val="both"/>
        <w:contextualSpacing/>
        <w:rPr>
          <w:rFonts w:ascii="Arial" w:cs="Arial" w:hAnsi="Arial"/>
        </w:rPr>
      </w:pPr>
      <w:r>
        <w:rPr>
          <w:rFonts w:ascii="Arial" w:cs="Arial" w:hAnsi="Arial"/>
        </w:rPr>
        <w:t xml:space="preserve"> </w:t>
      </w:r>
    </w:p>
    <w:p w14:paraId="C0EABA5A">
      <w:pPr>
        <w:pStyle w:val="style0"/>
        <w:spacing w:after="0" w:lineRule="auto" w:line="240"/>
        <w:ind w:right="3"/>
        <w:jc w:val="both"/>
        <w:contextualSpacing/>
        <w:rPr>
          <w:rFonts w:ascii="Arial" w:cs="Arial" w:hAnsi="Arial"/>
        </w:rPr>
      </w:pPr>
    </w:p>
    <w:p w14:paraId="727B900F">
      <w:pPr>
        <w:pStyle w:val="style0"/>
        <w:spacing w:after="0" w:lineRule="auto" w:line="240"/>
        <w:ind w:right="3"/>
        <w:jc w:val="center"/>
        <w:contextualSpacing/>
        <w:rPr>
          <w:rFonts w:ascii="Arial" w:cs="Arial" w:hAnsi="Arial"/>
          <w:color w:val="ff0000"/>
        </w:rPr>
      </w:pPr>
    </w:p>
    <w:p w14:paraId="A8F46D76">
      <w:pPr>
        <w:pStyle w:val="style0"/>
        <w:spacing w:after="0" w:lineRule="auto" w:line="240"/>
        <w:ind w:right="3"/>
        <w:jc w:val="center"/>
        <w:contextualSpacing/>
        <w:rPr>
          <w:rFonts w:ascii="Arial" w:cs="Arial" w:hAnsi="Arial"/>
          <w:color w:val="ff0000"/>
        </w:rPr>
      </w:pPr>
    </w:p>
    <w:p w14:paraId="31019F34">
      <w:pPr>
        <w:pStyle w:val="style0"/>
        <w:spacing w:after="0" w:lineRule="auto" w:line="240"/>
        <w:ind w:right="3"/>
        <w:jc w:val="center"/>
        <w:contextualSpacing/>
        <w:rPr>
          <w:rFonts w:ascii="Arial" w:cs="Arial" w:hAnsi="Arial"/>
        </w:rPr>
      </w:pPr>
      <w:r>
        <w:rPr>
          <w:rFonts w:ascii="Arial" w:cs="Arial" w:eastAsia="Times New Roman" w:hAnsi="Arial"/>
        </w:rPr>
        <w:t>__________________________________________</w:t>
      </w:r>
    </w:p>
    <w:p w14:paraId="9587C780">
      <w:pPr>
        <w:pStyle w:val="style0"/>
        <w:spacing w:after="0" w:lineRule="auto" w:line="240"/>
        <w:ind w:right="3"/>
        <w:jc w:val="center"/>
        <w:contextualSpacing/>
        <w:rPr>
          <w:rFonts w:ascii="Arial" w:cs="Arial" w:hAnsi="Arial"/>
          <w:color w:val="ff0000"/>
        </w:rPr>
      </w:pPr>
      <w:r>
        <w:rPr>
          <w:rFonts w:ascii="Arial" w:cs="Arial" w:hAnsi="Arial"/>
          <w:color w:val="ff0000"/>
        </w:rPr>
        <w:t>[NOME DO AGENTE CULTURAL PROPONENTE]</w:t>
      </w:r>
    </w:p>
    <w:p w14:paraId="DD9E9EA0">
      <w:pPr>
        <w:pStyle w:val="style0"/>
        <w:spacing w:after="0" w:lineRule="auto" w:line="240"/>
        <w:ind w:right="3"/>
        <w:jc w:val="both"/>
        <w:contextualSpacing/>
        <w:rPr>
          <w:rFonts w:ascii="Arial" w:cs="Arial" w:hAnsi="Arial"/>
          <w:b/>
          <w:smallCaps/>
          <w:color w:val="ff0000"/>
        </w:rPr>
      </w:pPr>
    </w:p>
    <w:p w14:paraId="07579441">
      <w:pPr>
        <w:pStyle w:val="style0"/>
        <w:spacing w:after="0" w:lineRule="auto" w:line="240"/>
        <w:ind w:right="3"/>
        <w:jc w:val="both"/>
        <w:contextualSpacing/>
        <w:rPr>
          <w:rFonts w:ascii="Arial" w:cs="Arial" w:hAnsi="Arial"/>
          <w:b/>
          <w:color w:val="ff0000"/>
          <w:lang w:eastAsia="en-US"/>
        </w:rPr>
      </w:pPr>
    </w:p>
    <w:p w14:paraId="DBC05398">
      <w:pPr>
        <w:pStyle w:val="style0"/>
        <w:spacing w:after="0" w:lineRule="auto" w:line="240"/>
        <w:ind w:right="119"/>
        <w:jc w:val="both"/>
        <w:contextualSpacing/>
        <w:rPr>
          <w:rFonts w:ascii="Arial" w:cs="Arial" w:hAnsi="Arial"/>
        </w:rPr>
      </w:pPr>
      <w:r>
        <w:rPr>
          <w:rFonts w:ascii="Arial" w:cs="Arial" w:hAnsi="Arial"/>
          <w:i/>
          <w:color w:val="ff0000"/>
        </w:rPr>
        <w:t>Obs</w:t>
      </w:r>
      <w:r>
        <w:rPr>
          <w:rFonts w:ascii="Arial" w:cs="Arial" w:hAnsi="Arial"/>
          <w:i/>
          <w:color w:val="ff0000"/>
        </w:rPr>
        <w:t>: O documento deve ser assinado manualmente (de próprio punho) ou mediante assinatura digital gov.</w:t>
      </w:r>
      <w:r>
        <w:rPr>
          <w:rFonts w:ascii="Arial" w:cs="Arial" w:hAnsi="Arial"/>
          <w:i/>
          <w:color w:val="ff0000"/>
        </w:rPr>
        <w:t>br</w:t>
      </w:r>
      <w:r>
        <w:rPr>
          <w:rFonts w:ascii="Arial" w:cs="Arial" w:hAnsi="Arial"/>
          <w:i/>
          <w:color w:val="ff0000"/>
        </w:rPr>
        <w:t xml:space="preserve"> ou certificado digital (assinaturas recortadas e coladas não serão admitidas).</w:t>
      </w:r>
    </w:p>
    <w:p w14:paraId="3B738EF5">
      <w:pPr>
        <w:pStyle w:val="style0"/>
        <w:spacing w:after="0" w:lineRule="auto" w:line="240"/>
        <w:ind w:right="3"/>
        <w:jc w:val="both"/>
        <w:contextualSpacing/>
        <w:rPr>
          <w:rFonts w:ascii="Arial" w:cs="Arial" w:hAnsi="Arial"/>
          <w:i/>
          <w:color w:val="ff0000"/>
        </w:rPr>
      </w:pPr>
    </w:p>
    <w:p w14:paraId="0A30F563">
      <w:pPr>
        <w:pStyle w:val="style0"/>
        <w:spacing w:after="0" w:lineRule="auto" w:line="240"/>
        <w:ind w:right="3"/>
        <w:jc w:val="both"/>
        <w:contextualSpacing/>
        <w:rPr>
          <w:rFonts w:ascii="Arial" w:cs="Arial" w:hAnsi="Arial"/>
          <w:i/>
          <w:color w:val="ff0000"/>
        </w:rPr>
      </w:pPr>
    </w:p>
    <w:p w14:paraId="1C9AE6D1">
      <w:pPr>
        <w:pStyle w:val="style0"/>
        <w:spacing w:after="0" w:lineRule="auto" w:line="240"/>
        <w:ind w:right="3"/>
        <w:jc w:val="both"/>
        <w:contextualSpacing/>
        <w:rPr>
          <w:rFonts w:ascii="Arial" w:cs="Arial" w:hAnsi="Arial"/>
          <w:i/>
          <w:color w:val="ff0000"/>
        </w:rPr>
      </w:pPr>
    </w:p>
    <w:p w14:paraId="DB633D55">
      <w:pPr>
        <w:pStyle w:val="style0"/>
        <w:spacing w:after="0" w:lineRule="auto" w:line="240"/>
        <w:ind w:right="3"/>
        <w:jc w:val="both"/>
        <w:contextualSpacing/>
        <w:rPr>
          <w:rFonts w:ascii="Arial" w:cs="Arial" w:hAnsi="Arial"/>
          <w:i/>
          <w:color w:val="ff0000"/>
        </w:rPr>
      </w:pPr>
    </w:p>
    <w:p w14:paraId="E35DE65A">
      <w:pPr>
        <w:pStyle w:val="style0"/>
        <w:spacing w:after="0" w:lineRule="auto" w:line="240"/>
        <w:ind w:right="3"/>
        <w:jc w:val="both"/>
        <w:contextualSpacing/>
        <w:rPr>
          <w:rFonts w:ascii="Arial" w:cs="Arial" w:hAnsi="Arial"/>
          <w:i/>
          <w:color w:val="ff0000"/>
        </w:rPr>
      </w:pPr>
    </w:p>
    <w:p w14:paraId="8F230172">
      <w:pPr>
        <w:pStyle w:val="style0"/>
        <w:spacing w:after="0" w:lineRule="auto" w:line="240"/>
        <w:ind w:right="3"/>
        <w:jc w:val="both"/>
        <w:contextualSpacing/>
        <w:rPr>
          <w:rFonts w:ascii="Arial" w:cs="Arial" w:hAnsi="Arial"/>
          <w:i/>
          <w:color w:val="ff0000"/>
        </w:rPr>
      </w:pPr>
    </w:p>
    <w:p w14:paraId="92B12E36">
      <w:pPr>
        <w:pStyle w:val="style0"/>
        <w:spacing w:after="0" w:lineRule="auto" w:line="240"/>
        <w:ind w:right="3"/>
        <w:jc w:val="both"/>
        <w:contextualSpacing/>
        <w:rPr>
          <w:rFonts w:ascii="Arial" w:cs="Arial" w:hAnsi="Arial"/>
          <w:i/>
          <w:color w:val="ff0000"/>
        </w:rPr>
      </w:pPr>
    </w:p>
    <w:p w14:paraId="E92FE0D4">
      <w:pPr>
        <w:pStyle w:val="style0"/>
        <w:spacing w:after="0" w:lineRule="auto" w:line="240"/>
        <w:ind w:right="3"/>
        <w:jc w:val="both"/>
        <w:contextualSpacing/>
        <w:rPr>
          <w:rFonts w:ascii="Arial" w:cs="Arial" w:hAnsi="Arial"/>
          <w:i/>
          <w:color w:val="ff0000"/>
        </w:rPr>
      </w:pPr>
    </w:p>
    <w:p w14:paraId="628ACE49">
      <w:pPr>
        <w:pStyle w:val="style0"/>
        <w:spacing w:after="0" w:lineRule="auto" w:line="240"/>
        <w:ind w:right="3"/>
        <w:jc w:val="both"/>
        <w:contextualSpacing/>
        <w:rPr>
          <w:rFonts w:ascii="Arial" w:cs="Arial" w:hAnsi="Arial"/>
          <w:i/>
          <w:color w:val="ff0000"/>
        </w:rPr>
      </w:pPr>
    </w:p>
    <w:p w14:paraId="A3D3953F">
      <w:pPr>
        <w:pStyle w:val="style0"/>
        <w:spacing w:after="0" w:lineRule="auto" w:line="240"/>
        <w:ind w:right="3"/>
        <w:jc w:val="both"/>
        <w:contextualSpacing/>
        <w:rPr>
          <w:rFonts w:ascii="Arial" w:cs="Arial" w:hAnsi="Arial"/>
          <w:i/>
          <w:color w:val="ff0000"/>
        </w:rPr>
      </w:pPr>
    </w:p>
    <w:p w14:paraId="C6C72CC4">
      <w:pPr>
        <w:pStyle w:val="style0"/>
        <w:spacing w:after="0" w:lineRule="auto" w:line="240"/>
        <w:ind w:right="3"/>
        <w:jc w:val="both"/>
        <w:contextualSpacing/>
        <w:rPr>
          <w:rFonts w:ascii="Arial" w:cs="Arial" w:hAnsi="Arial"/>
          <w:i/>
          <w:color w:val="ff0000"/>
        </w:rPr>
      </w:pPr>
    </w:p>
    <w:p w14:paraId="BC0C66D0">
      <w:pPr>
        <w:pStyle w:val="style0"/>
        <w:spacing w:after="0" w:lineRule="auto" w:line="240"/>
        <w:ind w:right="3"/>
        <w:jc w:val="center"/>
        <w:contextualSpacing/>
        <w:rPr>
          <w:rFonts w:ascii="Arial" w:cs="Arial" w:eastAsia="Times New Roman" w:hAnsi="Arial"/>
          <w:b/>
          <w:bCs/>
          <w:color w:val="000000"/>
        </w:rPr>
      </w:pPr>
    </w:p>
    <w:p w14:paraId="A86AF1DB">
      <w:pPr>
        <w:pStyle w:val="style0"/>
        <w:spacing w:after="0" w:lineRule="auto" w:line="240"/>
        <w:ind w:right="3"/>
        <w:jc w:val="center"/>
        <w:contextualSpacing/>
        <w:rPr>
          <w:rFonts w:ascii="Arial" w:cs="Arial" w:eastAsia="Times New Roman" w:hAnsi="Arial"/>
          <w:b/>
          <w:bCs/>
          <w:color w:val="000000"/>
        </w:rPr>
      </w:pPr>
      <w:r>
        <w:rPr>
          <w:rFonts w:ascii="Arial" w:cs="Arial" w:eastAsia="Times New Roman" w:hAnsi="Arial"/>
          <w:b/>
          <w:bCs/>
          <w:color w:val="000000"/>
        </w:rPr>
        <w:t>ANEXO XII</w:t>
      </w:r>
    </w:p>
    <w:p w14:paraId="56EA7B58">
      <w:pPr>
        <w:pStyle w:val="style0"/>
        <w:spacing w:after="0" w:lineRule="auto" w:line="240"/>
        <w:ind w:right="3"/>
        <w:jc w:val="center"/>
        <w:contextualSpacing/>
        <w:rPr>
          <w:rFonts w:ascii="Arial" w:cs="Arial" w:hAnsi="Arial"/>
        </w:rPr>
      </w:pPr>
      <w:r>
        <w:rPr>
          <w:rFonts w:ascii="Arial" w:cs="Arial" w:eastAsia="Times New Roman" w:hAnsi="Arial"/>
          <w:b/>
          <w:bCs/>
          <w:color w:val="000000"/>
        </w:rPr>
        <w:t>LISTA DE ÁREAS PERIFÉRICAS E TERRITÓRIOS DE MAIOR VULNERABILIDADE ECONÔMICA OU SOCIAL DO MUNICÍPIO DE UNIÃO DOS PALMARES</w:t>
      </w:r>
    </w:p>
    <w:p w14:paraId="C9F6A22E">
      <w:pPr>
        <w:pStyle w:val="style0"/>
        <w:spacing w:after="0" w:lineRule="auto" w:line="240"/>
        <w:ind w:right="3"/>
        <w:contextualSpacing/>
        <w:rPr>
          <w:rFonts w:ascii="Arial" w:cs="Arial" w:eastAsia="Times New Roman" w:hAnsi="Arial"/>
          <w:b/>
          <w:bCs/>
          <w:color w:val="000000"/>
          <w:highlight w:val="yellow"/>
        </w:rPr>
      </w:pPr>
    </w:p>
    <w:p w14:paraId="BE8C29EE">
      <w:pPr>
        <w:pStyle w:val="style0"/>
        <w:jc w:val="both"/>
        <w:rPr>
          <w:rFonts w:ascii="Arial" w:cs="Arial" w:hAnsi="Arial"/>
          <w:lang w:val="en-US"/>
        </w:rPr>
      </w:pPr>
      <w:r>
        <w:rPr>
          <w:rFonts w:ascii="Arial" w:cs="Arial" w:hAnsi="Arial"/>
          <w:lang w:val="en-US"/>
        </w:rPr>
        <w:t>- Newton Pereira;</w:t>
      </w:r>
    </w:p>
    <w:p w14:paraId="7A8B1BC0">
      <w:pPr>
        <w:pStyle w:val="style0"/>
        <w:jc w:val="both"/>
        <w:rPr>
          <w:rFonts w:ascii="Arial" w:cs="Arial" w:hAnsi="Arial"/>
          <w:lang w:val="en-US"/>
        </w:rPr>
      </w:pPr>
      <w:r>
        <w:rPr>
          <w:rFonts w:ascii="Arial" w:cs="Arial" w:hAnsi="Arial"/>
          <w:lang w:val="en-US"/>
        </w:rPr>
        <w:t xml:space="preserve">- Roberto </w:t>
      </w:r>
      <w:r>
        <w:rPr>
          <w:rFonts w:ascii="Arial" w:cs="Arial" w:hAnsi="Arial"/>
          <w:lang w:val="en-US"/>
        </w:rPr>
        <w:t>Correia</w:t>
      </w:r>
      <w:r>
        <w:rPr>
          <w:rFonts w:ascii="Arial" w:cs="Arial" w:hAnsi="Arial"/>
          <w:lang w:val="en-US"/>
        </w:rPr>
        <w:t xml:space="preserve"> de </w:t>
      </w:r>
      <w:r>
        <w:rPr>
          <w:rFonts w:ascii="Arial" w:cs="Arial" w:hAnsi="Arial"/>
          <w:lang w:val="en-US"/>
        </w:rPr>
        <w:t>Araújo</w:t>
      </w:r>
      <w:r>
        <w:rPr>
          <w:rFonts w:ascii="Arial" w:cs="Arial" w:hAnsi="Arial"/>
          <w:lang w:val="en-US"/>
        </w:rPr>
        <w:t>;</w:t>
      </w:r>
    </w:p>
    <w:p w14:paraId="DFE57F8E">
      <w:pPr>
        <w:pStyle w:val="style0"/>
        <w:jc w:val="both"/>
        <w:rPr>
          <w:rFonts w:ascii="Arial" w:cs="Arial" w:hAnsi="Arial"/>
          <w:lang w:val="en-US"/>
        </w:rPr>
      </w:pPr>
      <w:r>
        <w:rPr>
          <w:rFonts w:ascii="Arial" w:cs="Arial" w:hAnsi="Arial"/>
          <w:lang w:val="en-US"/>
        </w:rPr>
        <w:t xml:space="preserve">- Santa </w:t>
      </w:r>
      <w:r>
        <w:rPr>
          <w:rFonts w:ascii="Arial" w:cs="Arial" w:hAnsi="Arial"/>
          <w:lang w:val="en-US"/>
        </w:rPr>
        <w:t>Fé</w:t>
      </w:r>
      <w:r>
        <w:rPr>
          <w:rFonts w:ascii="Arial" w:cs="Arial" w:hAnsi="Arial"/>
          <w:lang w:val="en-US"/>
        </w:rPr>
        <w:t>;</w:t>
      </w:r>
    </w:p>
    <w:p w14:paraId="0A17FA87">
      <w:pPr>
        <w:pStyle w:val="style0"/>
        <w:jc w:val="both"/>
        <w:rPr>
          <w:rFonts w:ascii="Arial" w:cs="Arial" w:hAnsi="Arial"/>
          <w:lang w:val="en-US"/>
        </w:rPr>
      </w:pPr>
      <w:r>
        <w:rPr>
          <w:rFonts w:ascii="Arial" w:cs="Arial" w:hAnsi="Arial"/>
          <w:lang w:val="en-US"/>
        </w:rPr>
        <w:t xml:space="preserve">- </w:t>
      </w:r>
      <w:r>
        <w:rPr>
          <w:rFonts w:ascii="Arial" w:cs="Arial" w:hAnsi="Arial"/>
          <w:lang w:val="en-US"/>
        </w:rPr>
        <w:t>Sagrada</w:t>
      </w:r>
      <w:r>
        <w:rPr>
          <w:rFonts w:ascii="Arial" w:cs="Arial" w:hAnsi="Arial"/>
          <w:lang w:val="en-US"/>
        </w:rPr>
        <w:t xml:space="preserve"> </w:t>
      </w:r>
      <w:r>
        <w:rPr>
          <w:rFonts w:ascii="Arial" w:cs="Arial" w:hAnsi="Arial"/>
          <w:lang w:val="en-US"/>
        </w:rPr>
        <w:t>Família</w:t>
      </w:r>
      <w:r>
        <w:rPr>
          <w:rFonts w:ascii="Arial" w:cs="Arial" w:hAnsi="Arial"/>
          <w:lang w:val="en-US"/>
        </w:rPr>
        <w:t>;</w:t>
      </w:r>
    </w:p>
    <w:p w14:paraId="0C02171E">
      <w:pPr>
        <w:pStyle w:val="style0"/>
        <w:jc w:val="both"/>
        <w:rPr>
          <w:rFonts w:ascii="Arial" w:cs="Arial" w:hAnsi="Arial"/>
          <w:lang w:val="en-US"/>
        </w:rPr>
      </w:pPr>
      <w:r>
        <w:rPr>
          <w:rFonts w:ascii="Arial" w:cs="Arial" w:hAnsi="Arial"/>
          <w:lang w:val="en-US"/>
        </w:rPr>
        <w:t xml:space="preserve">- Padre Donald Robert </w:t>
      </w:r>
      <w:r>
        <w:rPr>
          <w:rFonts w:ascii="Arial" w:cs="Arial" w:hAnsi="Arial"/>
          <w:lang w:val="en-US"/>
        </w:rPr>
        <w:t>Macgillivray</w:t>
      </w:r>
      <w:r>
        <w:rPr>
          <w:rFonts w:ascii="Arial" w:cs="Arial" w:hAnsi="Arial"/>
          <w:lang w:val="en-US"/>
        </w:rPr>
        <w:t>;</w:t>
      </w:r>
    </w:p>
    <w:p w14:paraId="9FDC5D62">
      <w:pPr>
        <w:pStyle w:val="style0"/>
        <w:jc w:val="both"/>
        <w:rPr>
          <w:rFonts w:ascii="Arial" w:cs="Arial" w:hAnsi="Arial"/>
          <w:lang w:val="en-US"/>
        </w:rPr>
      </w:pPr>
      <w:r>
        <w:rPr>
          <w:rFonts w:ascii="Arial" w:cs="Arial" w:hAnsi="Arial"/>
          <w:lang w:val="en-US"/>
        </w:rPr>
        <w:t xml:space="preserve">- Nova </w:t>
      </w:r>
      <w:r>
        <w:rPr>
          <w:rFonts w:ascii="Arial" w:cs="Arial" w:hAnsi="Arial"/>
          <w:lang w:val="en-US"/>
        </w:rPr>
        <w:t>Esperança</w:t>
      </w:r>
      <w:r>
        <w:rPr>
          <w:rFonts w:ascii="Arial" w:cs="Arial" w:hAnsi="Arial"/>
          <w:lang w:val="en-US"/>
        </w:rPr>
        <w:t>;</w:t>
      </w:r>
    </w:p>
    <w:p w14:paraId="738E2CC1">
      <w:pPr>
        <w:pStyle w:val="style0"/>
        <w:jc w:val="both"/>
        <w:rPr>
          <w:rFonts w:ascii="Arial" w:cs="Arial" w:hAnsi="Arial"/>
          <w:lang w:val="en-US"/>
        </w:rPr>
      </w:pPr>
      <w:r>
        <w:rPr>
          <w:rFonts w:ascii="Arial" w:cs="Arial" w:hAnsi="Arial"/>
          <w:lang w:val="en-US"/>
        </w:rPr>
        <w:t xml:space="preserve">- Zumbi dos </w:t>
      </w:r>
      <w:r>
        <w:rPr>
          <w:rFonts w:ascii="Arial" w:cs="Arial" w:hAnsi="Arial"/>
          <w:lang w:val="en-US"/>
        </w:rPr>
        <w:t>Palmares</w:t>
      </w:r>
      <w:r>
        <w:rPr>
          <w:rFonts w:ascii="Arial" w:cs="Arial" w:hAnsi="Arial"/>
          <w:lang w:val="en-US"/>
        </w:rPr>
        <w:t>;</w:t>
      </w:r>
    </w:p>
    <w:p w14:paraId="A20BBDEB">
      <w:pPr>
        <w:pStyle w:val="style0"/>
        <w:jc w:val="both"/>
        <w:rPr>
          <w:rFonts w:ascii="Arial" w:cs="Arial" w:hAnsi="Arial"/>
          <w:lang w:val="en-US"/>
        </w:rPr>
      </w:pPr>
      <w:r>
        <w:rPr>
          <w:rFonts w:ascii="Arial" w:cs="Arial" w:hAnsi="Arial"/>
          <w:lang w:val="en-US"/>
        </w:rPr>
        <w:t xml:space="preserve">- </w:t>
      </w:r>
      <w:r>
        <w:rPr>
          <w:rFonts w:ascii="Arial" w:cs="Arial" w:hAnsi="Arial"/>
          <w:lang w:val="en-US"/>
        </w:rPr>
        <w:t>Conceição</w:t>
      </w:r>
      <w:r>
        <w:rPr>
          <w:rFonts w:ascii="Arial" w:cs="Arial" w:hAnsi="Arial"/>
          <w:lang w:val="en-US"/>
        </w:rPr>
        <w:t xml:space="preserve"> Lira I;</w:t>
      </w:r>
    </w:p>
    <w:p w14:paraId="8D196315">
      <w:pPr>
        <w:pStyle w:val="style0"/>
        <w:jc w:val="both"/>
        <w:rPr>
          <w:rFonts w:ascii="Arial" w:cs="Arial" w:hAnsi="Arial"/>
          <w:lang w:val="en-US"/>
        </w:rPr>
      </w:pPr>
      <w:r>
        <w:rPr>
          <w:rFonts w:ascii="Arial" w:cs="Arial" w:hAnsi="Arial"/>
          <w:lang w:val="en-US"/>
        </w:rPr>
        <w:t xml:space="preserve">- </w:t>
      </w:r>
      <w:r>
        <w:rPr>
          <w:rFonts w:ascii="Arial" w:cs="Arial" w:hAnsi="Arial"/>
          <w:lang w:val="en-US"/>
        </w:rPr>
        <w:t>Conceição</w:t>
      </w:r>
      <w:r>
        <w:rPr>
          <w:rFonts w:ascii="Arial" w:cs="Arial" w:hAnsi="Arial"/>
          <w:lang w:val="en-US"/>
        </w:rPr>
        <w:t xml:space="preserve"> Lira II;</w:t>
      </w:r>
    </w:p>
    <w:p w14:paraId="1FD6B220">
      <w:pPr>
        <w:pStyle w:val="style0"/>
        <w:jc w:val="both"/>
        <w:rPr>
          <w:rFonts w:ascii="Arial" w:cs="Arial" w:hAnsi="Arial"/>
          <w:lang w:val="en-US"/>
        </w:rPr>
      </w:pPr>
      <w:r>
        <w:rPr>
          <w:rFonts w:ascii="Arial" w:cs="Arial" w:hAnsi="Arial"/>
          <w:lang w:val="en-US"/>
        </w:rPr>
        <w:t xml:space="preserve">- Santa Maria </w:t>
      </w:r>
      <w:r>
        <w:rPr>
          <w:rFonts w:ascii="Arial" w:cs="Arial" w:hAnsi="Arial"/>
          <w:lang w:val="en-US"/>
        </w:rPr>
        <w:t>Madalena</w:t>
      </w:r>
      <w:r>
        <w:rPr>
          <w:rFonts w:ascii="Arial" w:cs="Arial" w:hAnsi="Arial"/>
          <w:lang w:val="en-US"/>
        </w:rPr>
        <w:t>;</w:t>
      </w:r>
    </w:p>
    <w:p w14:paraId="9FB71084">
      <w:pPr>
        <w:pStyle w:val="style0"/>
        <w:jc w:val="both"/>
        <w:rPr>
          <w:rFonts w:ascii="Arial" w:cs="Arial" w:hAnsi="Arial"/>
          <w:lang w:val="en-US"/>
        </w:rPr>
      </w:pPr>
      <w:r>
        <w:rPr>
          <w:rFonts w:ascii="Arial" w:cs="Arial" w:hAnsi="Arial"/>
          <w:lang w:val="en-US"/>
        </w:rPr>
        <w:t xml:space="preserve">- </w:t>
      </w:r>
      <w:r>
        <w:rPr>
          <w:rFonts w:ascii="Arial" w:cs="Arial" w:hAnsi="Arial"/>
          <w:lang w:val="en-US"/>
        </w:rPr>
        <w:t>Várzea</w:t>
      </w:r>
      <w:r>
        <w:rPr>
          <w:rFonts w:ascii="Arial" w:cs="Arial" w:hAnsi="Arial"/>
          <w:lang w:val="en-US"/>
        </w:rPr>
        <w:t xml:space="preserve"> Grande;</w:t>
      </w:r>
    </w:p>
    <w:p w14:paraId="C2C0939A">
      <w:pPr>
        <w:pStyle w:val="style0"/>
        <w:jc w:val="both"/>
        <w:rPr>
          <w:rFonts w:ascii="Arial" w:cs="Arial" w:hAnsi="Arial"/>
          <w:lang w:val="en-US"/>
        </w:rPr>
      </w:pPr>
      <w:r>
        <w:rPr>
          <w:rFonts w:ascii="Arial" w:cs="Arial" w:hAnsi="Arial"/>
          <w:lang w:val="en-US"/>
        </w:rPr>
        <w:t xml:space="preserve">- </w:t>
      </w:r>
      <w:r>
        <w:rPr>
          <w:rFonts w:ascii="Arial" w:cs="Arial" w:hAnsi="Arial"/>
          <w:lang w:val="en-US"/>
        </w:rPr>
        <w:t>Conjunto</w:t>
      </w:r>
      <w:r>
        <w:rPr>
          <w:rFonts w:ascii="Arial" w:cs="Arial" w:hAnsi="Arial"/>
          <w:lang w:val="en-US"/>
        </w:rPr>
        <w:t xml:space="preserve"> José </w:t>
      </w:r>
      <w:r>
        <w:rPr>
          <w:rFonts w:ascii="Arial" w:cs="Arial" w:hAnsi="Arial"/>
          <w:lang w:val="en-US"/>
        </w:rPr>
        <w:t>Carrilho</w:t>
      </w:r>
      <w:r>
        <w:rPr>
          <w:rFonts w:ascii="Arial" w:cs="Arial" w:hAnsi="Arial"/>
          <w:lang w:val="en-US"/>
        </w:rPr>
        <w:t xml:space="preserve"> </w:t>
      </w:r>
      <w:r>
        <w:rPr>
          <w:rFonts w:ascii="Arial" w:cs="Arial" w:hAnsi="Arial"/>
          <w:lang w:val="en-US"/>
        </w:rPr>
        <w:t>Pedrosa</w:t>
      </w:r>
      <w:r>
        <w:rPr>
          <w:rFonts w:ascii="Arial" w:cs="Arial" w:hAnsi="Arial"/>
          <w:lang w:val="en-US"/>
        </w:rPr>
        <w:t>;</w:t>
      </w:r>
    </w:p>
    <w:p w14:paraId="DC919B90">
      <w:pPr>
        <w:pStyle w:val="style0"/>
        <w:jc w:val="both"/>
        <w:rPr>
          <w:rFonts w:ascii="Arial" w:cs="Arial" w:hAnsi="Arial"/>
        </w:rPr>
      </w:pPr>
      <w:r>
        <w:rPr>
          <w:rFonts w:ascii="Arial" w:cs="Arial" w:hAnsi="Arial"/>
          <w:lang w:val="en-US"/>
        </w:rPr>
        <w:t xml:space="preserve">- </w:t>
      </w:r>
      <w:r>
        <w:rPr>
          <w:rFonts w:ascii="Arial" w:cs="Arial" w:hAnsi="Arial"/>
          <w:lang w:val="en-US"/>
        </w:rPr>
        <w:t>Nossa</w:t>
      </w:r>
      <w:r>
        <w:rPr>
          <w:rFonts w:ascii="Arial" w:cs="Arial" w:hAnsi="Arial"/>
          <w:lang w:val="en-US"/>
        </w:rPr>
        <w:t xml:space="preserve"> </w:t>
      </w:r>
      <w:r>
        <w:rPr>
          <w:rFonts w:ascii="Arial" w:cs="Arial" w:hAnsi="Arial"/>
          <w:lang w:val="en-US"/>
        </w:rPr>
        <w:t>Senhora</w:t>
      </w:r>
      <w:r>
        <w:rPr>
          <w:rFonts w:ascii="Arial" w:cs="Arial" w:hAnsi="Arial"/>
          <w:lang w:val="en-US"/>
        </w:rPr>
        <w:t xml:space="preserve"> das </w:t>
      </w:r>
      <w:r>
        <w:rPr>
          <w:rFonts w:ascii="Arial" w:cs="Arial" w:hAnsi="Arial"/>
          <w:lang w:val="en-US"/>
        </w:rPr>
        <w:t>Dores</w:t>
      </w:r>
      <w:r>
        <w:rPr>
          <w:rFonts w:ascii="Arial" w:cs="Arial" w:hAnsi="Arial"/>
          <w:lang w:val="en-US"/>
        </w:rPr>
        <w:t>.</w:t>
      </w:r>
    </w:p>
    <w:p w14:paraId="63E8503C">
      <w:pPr>
        <w:pStyle w:val="style0"/>
        <w:spacing w:lineRule="auto" w:line="240"/>
        <w:contextualSpacing/>
        <w:rPr>
          <w:rFonts w:ascii="Arial" w:cs="Arial" w:hAnsi="Arial"/>
        </w:rPr>
      </w:pPr>
    </w:p>
    <w:p w14:paraId="DEEF27DA">
      <w:pPr>
        <w:pStyle w:val="style0"/>
        <w:spacing w:after="0" w:lineRule="auto" w:line="240"/>
        <w:ind w:right="3"/>
        <w:jc w:val="center"/>
        <w:contextualSpacing/>
        <w:rPr>
          <w:rFonts w:ascii="Arial" w:cs="Arial" w:hAnsi="Arial"/>
          <w:b/>
          <w:bCs/>
        </w:rPr>
      </w:pPr>
    </w:p>
    <w:p w14:paraId="64E31502">
      <w:pPr>
        <w:pStyle w:val="style0"/>
        <w:spacing w:after="0" w:lineRule="auto" w:line="240"/>
        <w:ind w:right="3"/>
        <w:jc w:val="center"/>
        <w:contextualSpacing/>
        <w:rPr>
          <w:rFonts w:ascii="Arial" w:cs="Arial" w:hAnsi="Arial"/>
          <w:b/>
          <w:bCs/>
        </w:rPr>
      </w:pPr>
    </w:p>
    <w:p w14:paraId="160273E3">
      <w:pPr>
        <w:pStyle w:val="style0"/>
        <w:spacing w:after="0" w:lineRule="auto" w:line="240"/>
        <w:ind w:right="3"/>
        <w:jc w:val="center"/>
        <w:contextualSpacing/>
        <w:rPr>
          <w:rFonts w:ascii="Arial" w:cs="Arial" w:hAnsi="Arial"/>
          <w:b/>
          <w:bCs/>
        </w:rPr>
      </w:pPr>
    </w:p>
    <w:p w14:paraId="BE8AA28D">
      <w:pPr>
        <w:pStyle w:val="style0"/>
        <w:spacing w:after="0" w:lineRule="auto" w:line="240"/>
        <w:ind w:right="3"/>
        <w:jc w:val="center"/>
        <w:contextualSpacing/>
        <w:rPr>
          <w:rFonts w:ascii="Arial" w:cs="Arial" w:hAnsi="Arial"/>
          <w:b/>
          <w:bCs/>
        </w:rPr>
      </w:pPr>
    </w:p>
    <w:p w14:paraId="EA8EDCAE">
      <w:pPr>
        <w:pStyle w:val="style0"/>
        <w:spacing w:after="0" w:lineRule="auto" w:line="240"/>
        <w:ind w:right="3"/>
        <w:jc w:val="center"/>
        <w:contextualSpacing/>
        <w:rPr>
          <w:rFonts w:ascii="Arial" w:cs="Arial" w:hAnsi="Arial"/>
          <w:b/>
          <w:bCs/>
        </w:rPr>
      </w:pPr>
    </w:p>
    <w:sectPr>
      <w:headerReference w:type="default" r:id="rId2"/>
      <w:footerReference w:type="default" r:id="rId3"/>
      <w:headerReference w:type="first" r:id="rId4"/>
      <w:footerReference w:type="first" r:id="rId5"/>
      <w:pgSz w:w="11906" w:h="16838" w:orient="portrait"/>
      <w:pgMar w:top="1417" w:right="1701" w:bottom="1417" w:left="1701" w:header="708" w:footer="708"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000020507"/>
    <w:charset w:val="02"/>
    <w:family w:val="roman"/>
    <w:pitch w:val="variable"/>
    <w:sig w:usb0="00000000" w:usb1="10000000" w:usb2="00000000" w:usb3="00000000" w:csb0="80000000" w:csb1="00000000"/>
  </w:font>
  <w:font w:name="Times New Roman">
    <w:altName w:val="Times New Roman"/>
    <w:panose1 w:val="02020603050000020304"/>
    <w:charset w:val="00"/>
    <w:family w:val="roman"/>
    <w:pitch w:val="variable"/>
    <w:sig w:usb0="E0002EFF" w:usb1="C000785B" w:usb2="00000009" w:usb3="00000000" w:csb0="000001FF" w:csb1="00000000"/>
  </w:font>
  <w:font w:name="Arial">
    <w:altName w:val="Arial"/>
    <w:panose1 w:val="020b0604020000020204"/>
    <w:charset w:val="00"/>
    <w:family w:val="swiss"/>
    <w:pitch w:val="variable"/>
    <w:sig w:usb0="E0002EFF" w:usb1="C000785B" w:usb2="00000009" w:usb3="00000000" w:csb0="000001FF" w:csb1="00000000"/>
  </w:font>
  <w:font w:name="Courier New">
    <w:altName w:val="Courier New"/>
    <w:panose1 w:val="02070309020000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Tahoma">
    <w:altName w:val="Tahoma"/>
    <w:panose1 w:val="020b0604030000040204"/>
    <w:charset w:val="00"/>
    <w:family w:val="swiss"/>
    <w:pitch w:val="variable"/>
    <w:sig w:usb0="E1002EFF" w:usb1="C000605B" w:usb2="00000029" w:usb3="00000000" w:csb0="000101FF" w:csb1="00000000"/>
  </w:font>
  <w:font w:name="Calibri">
    <w:altName w:val="Calibri"/>
    <w:panose1 w:val="020f0502020000030204"/>
    <w:charset w:val="00"/>
    <w:family w:val="swiss"/>
    <w:pitch w:val="variable"/>
    <w:sig w:usb0="E4002EFF" w:usb1="C200247B" w:usb2="00000009" w:usb3="00000000" w:csb0="000001FF" w:csb1="00000000"/>
  </w:font>
</w:fonts>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EC2B77F2">
    <w:pPr>
      <w:pStyle w:val="style0"/>
      <w:suppressAutoHyphens w:val="false"/>
      <w:overflowPunct/>
      <w:spacing w:before="100" w:beforeAutospacing="true" w:after="100" w:afterAutospacing="true" w:lineRule="auto" w:line="240"/>
      <w:jc w:val="right"/>
      <w:rPr>
        <w:rFonts w:ascii="Times New Roman" w:cs="Times New Roman" w:eastAsia="Times New Roman" w:hAnsi="Times New Roman"/>
        <w:sz w:val="24"/>
        <w:szCs w:val="24"/>
      </w:rPr>
    </w:pPr>
    <w:r>
      <w:rPr>
        <w:rFonts w:ascii="Times New Roman" w:cs="Times New Roman" w:eastAsia="Times New Roman" w:hAnsi="Times New Roman"/>
        <w:noProof/>
        <w:sz w:val="24"/>
        <w:szCs w:val="24"/>
      </w:rPr>
      <w:drawing>
        <wp:inline distL="0" distT="0" distB="0" distR="0">
          <wp:extent cx="4738978" cy="691764"/>
          <wp:effectExtent l="0" t="0" r="0" b="0"/>
          <wp:docPr id="4097" name="Imagem 10" descr="C:\Users\anacl\Downloads\31 (3).pn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m 10"/>
                  <pic:cNvPicPr/>
                </pic:nvPicPr>
                <pic:blipFill>
                  <a:blip r:embed="rId1" cstate="print"/>
                  <a:srcRect l="0" t="0" r="0" b="0"/>
                  <a:stretch/>
                </pic:blipFill>
                <pic:spPr>
                  <a:xfrm rot="0">
                    <a:off x="0" y="0"/>
                    <a:ext cx="4738978" cy="691764"/>
                  </a:xfrm>
                  <a:prstGeom prst="rect"/>
                  <a:ln>
                    <a:noFill/>
                  </a:ln>
                </pic:spPr>
              </pic:pic>
            </a:graphicData>
          </a:graphic>
        </wp:inline>
      </w:drawing>
    </w:r>
  </w:p>
</w:ftr>
</file>

<file path=word/footer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5B3288CA">
    <w:pPr>
      <w:pStyle w:val="style32"/>
      <w:jc w:val="center"/>
      <w:rPr/>
    </w:pPr>
    <w:r>
      <w:rPr>
        <w:noProof/>
      </w:rPr>
      <w:drawing>
        <wp:anchor distT="0" distB="0" distL="0" distR="0" simplePos="false" relativeHeight="3" behindDoc="true" locked="false" layoutInCell="false" allowOverlap="true">
          <wp:simplePos x="0" y="0"/>
          <wp:positionH relativeFrom="column">
            <wp:posOffset>3101340</wp:posOffset>
          </wp:positionH>
          <wp:positionV relativeFrom="page">
            <wp:posOffset>9906000</wp:posOffset>
          </wp:positionV>
          <wp:extent cx="2962275" cy="612140"/>
          <wp:effectExtent l="0" t="0" r="0" b="0"/>
          <wp:wrapTopAndBottom/>
          <wp:docPr id="4100" name="Imagem 1" descr="Uma imagem contendo Interface gráfica do usuário&#10;&#10;O conteúdo gerado por IA pode estar incorreto."/>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Imagem 1"/>
                  <pic:cNvPicPr/>
                </pic:nvPicPr>
                <pic:blipFill>
                  <a:blip r:embed="rId1" cstate="print"/>
                  <a:srcRect l="0" t="0" r="0" b="0"/>
                  <a:stretch/>
                </pic:blipFill>
                <pic:spPr>
                  <a:xfrm rot="0">
                    <a:off x="0" y="0"/>
                    <a:ext cx="2962275" cy="612140"/>
                  </a:xfrm>
                  <a:prstGeom prst="rect"/>
                </pic:spPr>
              </pic:pic>
            </a:graphicData>
          </a:graphic>
        </wp:anchor>
      </w:drawing>
    </w: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C21DF3DF">
    <w:pPr>
      <w:pStyle w:val="style31"/>
      <w:jc w:val="center"/>
      <w:rPr>
        <w:rFonts w:ascii="Arial" w:cs="Arial" w:hAnsi="Arial"/>
      </w:rPr>
    </w:pPr>
    <w:r>
      <w:rPr>
        <w:rFonts w:ascii="Arial" w:cs="Arial" w:hAnsi="Arial"/>
        <w:noProof/>
      </w:rPr>
      <w:t>POLÍTICA NACIONAL ALDIR BLANC DE FOMENTO À CULTURA</w:t>
    </w:r>
  </w:p>
  <w:p w14:paraId="C9320ABC">
    <w:pPr>
      <w:pStyle w:val="style31"/>
      <w:rPr/>
    </w:pPr>
  </w:p>
</w:hdr>
</file>

<file path=word/header3.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F1795C66">
    <w:pPr>
      <w:pStyle w:val="style31"/>
      <w:jc w:val="center"/>
      <w:rPr/>
    </w:pPr>
    <w:r>
      <w:rPr>
        <w:noProof/>
      </w:rPr>
      <w:drawing>
        <wp:anchor distT="0" distB="0" distL="0" distR="0" simplePos="false" relativeHeight="2" behindDoc="true" locked="false" layoutInCell="false" allowOverlap="true">
          <wp:simplePos x="0" y="0"/>
          <wp:positionH relativeFrom="column">
            <wp:posOffset>-756285</wp:posOffset>
          </wp:positionH>
          <wp:positionV relativeFrom="paragraph">
            <wp:posOffset>-200025</wp:posOffset>
          </wp:positionV>
          <wp:extent cx="2895600" cy="598805"/>
          <wp:effectExtent l="0" t="0" r="0" b="0"/>
          <wp:wrapTopAndBottom/>
          <wp:docPr id="4098" name="Imagem 2" descr="Logotipo&#10;&#10;O conteúdo gerado por IA pode estar incorreto."/>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Imagem 2"/>
                  <pic:cNvPicPr/>
                </pic:nvPicPr>
                <pic:blipFill>
                  <a:blip r:embed="rId1" cstate="print"/>
                  <a:srcRect l="0" t="0" r="0" b="0"/>
                  <a:stretch/>
                </pic:blipFill>
                <pic:spPr>
                  <a:xfrm rot="0">
                    <a:off x="0" y="0"/>
                    <a:ext cx="2895600" cy="598805"/>
                  </a:xfrm>
                  <a:prstGeom prst="rect"/>
                </pic:spPr>
              </pic:pic>
            </a:graphicData>
          </a:graphic>
        </wp:anchor>
      </w:drawing>
    </w:r>
    <w:r>
      <w:rPr>
        <w:noProof/>
      </w:rPr>
      <w:drawing>
        <wp:anchor distT="0" distB="0" distL="0" distR="0" simplePos="false" relativeHeight="4" behindDoc="false" locked="false" layoutInCell="false" allowOverlap="true">
          <wp:simplePos x="0" y="0"/>
          <wp:positionH relativeFrom="column">
            <wp:posOffset>2204720</wp:posOffset>
          </wp:positionH>
          <wp:positionV relativeFrom="paragraph">
            <wp:posOffset>-72390</wp:posOffset>
          </wp:positionV>
          <wp:extent cx="3169920" cy="455294"/>
          <wp:effectExtent l="0" t="0" r="0" b="0"/>
          <wp:wrapSquare wrapText="largest"/>
          <wp:docPr id="4099" name="Figura2 Copia 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Figura2 Copia 1"/>
                  <pic:cNvPicPr/>
                </pic:nvPicPr>
                <pic:blipFill>
                  <a:blip r:embed="rId2" cstate="print"/>
                  <a:srcRect l="0" t="0" r="0" b="0"/>
                  <a:stretch/>
                </pic:blipFill>
                <pic:spPr>
                  <a:xfrm rot="0">
                    <a:off x="0" y="0"/>
                    <a:ext cx="3169920" cy="455294"/>
                  </a:xfrm>
                  <a:prstGeom prst="rec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6F7A00C0"/>
    <w:lvl w:ilvl="0">
      <w:start w:val="1"/>
      <w:numFmt w:val="bullet"/>
      <w:pStyle w:val="style48"/>
      <w:lvlText w:val=""/>
      <w:lvlJc w:val="left"/>
      <w:pPr>
        <w:tabs>
          <w:tab w:val="left" w:leader="none" w:pos="360"/>
        </w:tabs>
        <w:ind w:left="360" w:hanging="360"/>
      </w:pPr>
      <w:rPr>
        <w:rFonts w:ascii="Symbol" w:hAnsi="Symbol" w:hint="default"/>
      </w:rPr>
    </w:lvl>
  </w:abstractNum>
  <w:abstractNum w:abstractNumId="1">
    <w:nsid w:val="00000001"/>
    <w:multiLevelType w:val="multilevel"/>
    <w:tmpl w:val="EECA8560"/>
    <w:lvl w:ilvl="0">
      <w:start w:val="1"/>
      <w:numFmt w:val="decimal"/>
      <w:lvlText w:val="%1."/>
      <w:lvlJc w:val="left"/>
      <w:pPr>
        <w:tabs>
          <w:tab w:val="left" w:leader="none" w:pos="0"/>
        </w:tabs>
        <w:ind w:left="360" w:hanging="360"/>
      </w:pPr>
      <w:rPr>
        <w:b/>
      </w:rPr>
    </w:lvl>
    <w:lvl w:ilvl="1">
      <w:start w:val="1"/>
      <w:numFmt w:val="lowerLetter"/>
      <w:lvlText w:val="%2."/>
      <w:lvlJc w:val="left"/>
      <w:pPr>
        <w:tabs>
          <w:tab w:val="left" w:leader="none" w:pos="0"/>
        </w:tabs>
        <w:ind w:left="1080" w:hanging="360"/>
      </w:pPr>
    </w:lvl>
    <w:lvl w:ilvl="2">
      <w:start w:val="1"/>
      <w:numFmt w:val="lowerRoman"/>
      <w:lvlText w:val="%3."/>
      <w:lvlJc w:val="right"/>
      <w:pPr>
        <w:tabs>
          <w:tab w:val="left" w:leader="none" w:pos="0"/>
        </w:tabs>
        <w:ind w:left="1800" w:hanging="180"/>
      </w:pPr>
    </w:lvl>
    <w:lvl w:ilvl="3">
      <w:start w:val="1"/>
      <w:numFmt w:val="decimal"/>
      <w:lvlText w:val="%4."/>
      <w:lvlJc w:val="left"/>
      <w:pPr>
        <w:tabs>
          <w:tab w:val="left" w:leader="none" w:pos="0"/>
        </w:tabs>
        <w:ind w:left="2520" w:hanging="360"/>
      </w:pPr>
    </w:lvl>
    <w:lvl w:ilvl="4">
      <w:start w:val="1"/>
      <w:numFmt w:val="lowerLetter"/>
      <w:lvlText w:val="%5."/>
      <w:lvlJc w:val="left"/>
      <w:pPr>
        <w:tabs>
          <w:tab w:val="left" w:leader="none" w:pos="0"/>
        </w:tabs>
        <w:ind w:left="3240" w:hanging="360"/>
      </w:pPr>
    </w:lvl>
    <w:lvl w:ilvl="5">
      <w:start w:val="1"/>
      <w:numFmt w:val="lowerRoman"/>
      <w:lvlText w:val="%6."/>
      <w:lvlJc w:val="right"/>
      <w:pPr>
        <w:tabs>
          <w:tab w:val="left" w:leader="none" w:pos="0"/>
        </w:tabs>
        <w:ind w:left="3960" w:hanging="180"/>
      </w:pPr>
    </w:lvl>
    <w:lvl w:ilvl="6">
      <w:start w:val="1"/>
      <w:numFmt w:val="decimal"/>
      <w:lvlText w:val="%7."/>
      <w:lvlJc w:val="left"/>
      <w:pPr>
        <w:tabs>
          <w:tab w:val="left" w:leader="none" w:pos="0"/>
        </w:tabs>
        <w:ind w:left="4680" w:hanging="360"/>
      </w:pPr>
    </w:lvl>
    <w:lvl w:ilvl="7">
      <w:start w:val="1"/>
      <w:numFmt w:val="lowerLetter"/>
      <w:lvlText w:val="%8."/>
      <w:lvlJc w:val="left"/>
      <w:pPr>
        <w:tabs>
          <w:tab w:val="left" w:leader="none" w:pos="0"/>
        </w:tabs>
        <w:ind w:left="5400" w:hanging="360"/>
      </w:pPr>
    </w:lvl>
    <w:lvl w:ilvl="8">
      <w:start w:val="1"/>
      <w:numFmt w:val="lowerRoman"/>
      <w:lvlText w:val="%9."/>
      <w:lvlJc w:val="right"/>
      <w:pPr>
        <w:tabs>
          <w:tab w:val="left" w:leader="none" w:pos="0"/>
        </w:tabs>
        <w:ind w:left="6120" w:hanging="180"/>
      </w:pPr>
    </w:lvl>
  </w:abstractNum>
  <w:abstractNum w:abstractNumId="2">
    <w:nsid w:val="00000002"/>
    <w:multiLevelType w:val="hybridMultilevel"/>
    <w:tmpl w:val="5732901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0000003"/>
    <w:multiLevelType w:val="multilevel"/>
    <w:tmpl w:val="53402350"/>
    <w:lvl w:ilvl="0">
      <w:start w:val="4"/>
      <w:numFmt w:val="decimal"/>
      <w:lvlText w:val="%1."/>
      <w:lvlJc w:val="left"/>
      <w:pPr>
        <w:tabs>
          <w:tab w:val="left" w:leader="none" w:pos="0"/>
        </w:tabs>
        <w:ind w:left="720" w:hanging="360"/>
      </w:pPr>
      <w:rPr>
        <w:b/>
      </w:rPr>
    </w:lvl>
    <w:lvl w:ilvl="1">
      <w:start w:val="1"/>
      <w:numFmt w:val="lowerLetter"/>
      <w:lvlText w:val="%2."/>
      <w:lvlJc w:val="left"/>
      <w:pPr>
        <w:tabs>
          <w:tab w:val="left" w:leader="none" w:pos="0"/>
        </w:tabs>
        <w:ind w:left="1440" w:hanging="360"/>
      </w:pPr>
    </w:lvl>
    <w:lvl w:ilvl="2">
      <w:start w:val="1"/>
      <w:numFmt w:val="lowerRoman"/>
      <w:lvlText w:val="%3."/>
      <w:lvlJc w:val="right"/>
      <w:pPr>
        <w:tabs>
          <w:tab w:val="left" w:leader="none" w:pos="0"/>
        </w:tabs>
        <w:ind w:left="2160" w:hanging="180"/>
      </w:pPr>
    </w:lvl>
    <w:lvl w:ilvl="3">
      <w:start w:val="1"/>
      <w:numFmt w:val="decimal"/>
      <w:lvlText w:val="%4."/>
      <w:lvlJc w:val="left"/>
      <w:pPr>
        <w:tabs>
          <w:tab w:val="left" w:leader="none" w:pos="0"/>
        </w:tabs>
        <w:ind w:left="2880" w:hanging="360"/>
      </w:pPr>
    </w:lvl>
    <w:lvl w:ilvl="4">
      <w:start w:val="1"/>
      <w:numFmt w:val="lowerLetter"/>
      <w:lvlText w:val="%5."/>
      <w:lvlJc w:val="left"/>
      <w:pPr>
        <w:tabs>
          <w:tab w:val="left" w:leader="none" w:pos="0"/>
        </w:tabs>
        <w:ind w:left="3600" w:hanging="360"/>
      </w:pPr>
    </w:lvl>
    <w:lvl w:ilvl="5">
      <w:start w:val="1"/>
      <w:numFmt w:val="lowerRoman"/>
      <w:lvlText w:val="%6."/>
      <w:lvlJc w:val="right"/>
      <w:pPr>
        <w:tabs>
          <w:tab w:val="left" w:leader="none" w:pos="0"/>
        </w:tabs>
        <w:ind w:left="4320" w:hanging="180"/>
      </w:pPr>
    </w:lvl>
    <w:lvl w:ilvl="6">
      <w:start w:val="1"/>
      <w:numFmt w:val="decimal"/>
      <w:lvlText w:val="%7."/>
      <w:lvlJc w:val="left"/>
      <w:pPr>
        <w:tabs>
          <w:tab w:val="left" w:leader="none" w:pos="0"/>
        </w:tabs>
        <w:ind w:left="5040" w:hanging="360"/>
      </w:pPr>
    </w:lvl>
    <w:lvl w:ilvl="7">
      <w:start w:val="1"/>
      <w:numFmt w:val="lowerLetter"/>
      <w:lvlText w:val="%8."/>
      <w:lvlJc w:val="left"/>
      <w:pPr>
        <w:tabs>
          <w:tab w:val="left" w:leader="none" w:pos="0"/>
        </w:tabs>
        <w:ind w:left="5760" w:hanging="360"/>
      </w:pPr>
    </w:lvl>
    <w:lvl w:ilvl="8">
      <w:start w:val="1"/>
      <w:numFmt w:val="lowerRoman"/>
      <w:lvlText w:val="%9."/>
      <w:lvlJc w:val="right"/>
      <w:pPr>
        <w:tabs>
          <w:tab w:val="left" w:leader="none" w:pos="0"/>
        </w:tabs>
        <w:ind w:left="6480" w:hanging="180"/>
      </w:pPr>
    </w:lvl>
  </w:abstractNum>
  <w:abstractNum w:abstractNumId="4">
    <w:nsid w:val="00000004"/>
    <w:multiLevelType w:val="multilevel"/>
    <w:tmpl w:val="4AD89D88"/>
    <w:lvl w:ilvl="0">
      <w:start w:val="1"/>
      <w:numFmt w:val="decimal"/>
      <w:lvlText w:val="%1."/>
      <w:lvlJc w:val="left"/>
      <w:pPr>
        <w:tabs>
          <w:tab w:val="left" w:leader="none" w:pos="0"/>
        </w:tabs>
        <w:ind w:left="720" w:hanging="360"/>
      </w:pPr>
      <w:rPr>
        <w:b/>
      </w:rPr>
    </w:lvl>
    <w:lvl w:ilvl="1">
      <w:start w:val="1"/>
      <w:numFmt w:val="lowerLetter"/>
      <w:lvlText w:val="%2."/>
      <w:lvlJc w:val="left"/>
      <w:pPr>
        <w:tabs>
          <w:tab w:val="left" w:leader="none" w:pos="0"/>
        </w:tabs>
        <w:ind w:left="1440" w:hanging="360"/>
      </w:pPr>
    </w:lvl>
    <w:lvl w:ilvl="2">
      <w:start w:val="1"/>
      <w:numFmt w:val="lowerRoman"/>
      <w:lvlText w:val="%3."/>
      <w:lvlJc w:val="right"/>
      <w:pPr>
        <w:tabs>
          <w:tab w:val="left" w:leader="none" w:pos="0"/>
        </w:tabs>
        <w:ind w:left="2160" w:hanging="180"/>
      </w:pPr>
    </w:lvl>
    <w:lvl w:ilvl="3">
      <w:start w:val="1"/>
      <w:numFmt w:val="decimal"/>
      <w:lvlText w:val="%4."/>
      <w:lvlJc w:val="left"/>
      <w:pPr>
        <w:tabs>
          <w:tab w:val="left" w:leader="none" w:pos="0"/>
        </w:tabs>
        <w:ind w:left="2880" w:hanging="360"/>
      </w:pPr>
    </w:lvl>
    <w:lvl w:ilvl="4">
      <w:start w:val="1"/>
      <w:numFmt w:val="lowerLetter"/>
      <w:lvlText w:val="%5."/>
      <w:lvlJc w:val="left"/>
      <w:pPr>
        <w:tabs>
          <w:tab w:val="left" w:leader="none" w:pos="0"/>
        </w:tabs>
        <w:ind w:left="3600" w:hanging="360"/>
      </w:pPr>
    </w:lvl>
    <w:lvl w:ilvl="5">
      <w:start w:val="1"/>
      <w:numFmt w:val="lowerRoman"/>
      <w:lvlText w:val="%6."/>
      <w:lvlJc w:val="right"/>
      <w:pPr>
        <w:tabs>
          <w:tab w:val="left" w:leader="none" w:pos="0"/>
        </w:tabs>
        <w:ind w:left="4320" w:hanging="180"/>
      </w:pPr>
    </w:lvl>
    <w:lvl w:ilvl="6">
      <w:start w:val="1"/>
      <w:numFmt w:val="decimal"/>
      <w:lvlText w:val="%7."/>
      <w:lvlJc w:val="left"/>
      <w:pPr>
        <w:tabs>
          <w:tab w:val="left" w:leader="none" w:pos="0"/>
        </w:tabs>
        <w:ind w:left="5040" w:hanging="360"/>
      </w:pPr>
    </w:lvl>
    <w:lvl w:ilvl="7">
      <w:start w:val="1"/>
      <w:numFmt w:val="lowerLetter"/>
      <w:lvlText w:val="%8."/>
      <w:lvlJc w:val="left"/>
      <w:pPr>
        <w:tabs>
          <w:tab w:val="left" w:leader="none" w:pos="0"/>
        </w:tabs>
        <w:ind w:left="5760" w:hanging="360"/>
      </w:pPr>
    </w:lvl>
    <w:lvl w:ilvl="8">
      <w:start w:val="1"/>
      <w:numFmt w:val="lowerRoman"/>
      <w:lvlText w:val="%9."/>
      <w:lvlJc w:val="right"/>
      <w:pPr>
        <w:tabs>
          <w:tab w:val="left" w:leader="none" w:pos="0"/>
        </w:tabs>
        <w:ind w:left="6480" w:hanging="180"/>
      </w:pPr>
    </w:lvl>
  </w:abstractNum>
  <w:abstractNum w:abstractNumId="5">
    <w:nsid w:val="00000005"/>
    <w:multiLevelType w:val="multilevel"/>
    <w:tmpl w:val="F33CEF08"/>
    <w:lvl w:ilvl="0">
      <w:start w:val="1"/>
      <w:numFmt w:val="decimal"/>
      <w:lvlText w:val="%1."/>
      <w:lvlJc w:val="left"/>
      <w:pPr>
        <w:tabs>
          <w:tab w:val="left" w:leader="none" w:pos="0"/>
        </w:tabs>
        <w:ind w:left="360" w:hanging="360"/>
      </w:pPr>
      <w:rPr>
        <w:rFonts w:ascii="Arial" w:cs="Arial" w:hAnsi="Arial" w:hint="default"/>
        <w:sz w:val="22"/>
        <w:szCs w:val="22"/>
      </w:rPr>
    </w:lvl>
    <w:lvl w:ilvl="1">
      <w:start w:val="1"/>
      <w:numFmt w:val="decimal"/>
      <w:lvlText w:val="%1.%2."/>
      <w:lvlJc w:val="left"/>
      <w:pPr>
        <w:tabs>
          <w:tab w:val="left" w:leader="none" w:pos="0"/>
        </w:tabs>
        <w:ind w:left="792" w:hanging="432"/>
      </w:pPr>
      <w:rPr>
        <w:b w:val="false"/>
      </w:rPr>
    </w:lvl>
    <w:lvl w:ilvl="2">
      <w:start w:val="1"/>
      <w:numFmt w:val="decimal"/>
      <w:lvlText w:val="%1.%2.%3."/>
      <w:lvlJc w:val="left"/>
      <w:pPr>
        <w:tabs>
          <w:tab w:val="left" w:leader="none" w:pos="0"/>
        </w:tabs>
        <w:ind w:left="1224" w:hanging="504"/>
      </w:pPr>
    </w:lvl>
    <w:lvl w:ilvl="3">
      <w:start w:val="1"/>
      <w:numFmt w:val="decimal"/>
      <w:lvlText w:val="%1.%2.%3.%4."/>
      <w:lvlJc w:val="left"/>
      <w:pPr>
        <w:tabs>
          <w:tab w:val="left" w:leader="none" w:pos="0"/>
        </w:tabs>
        <w:ind w:left="1728" w:hanging="648"/>
      </w:pPr>
    </w:lvl>
    <w:lvl w:ilvl="4">
      <w:start w:val="1"/>
      <w:numFmt w:val="decimal"/>
      <w:lvlText w:val="%1.%2.%3.%4.%5."/>
      <w:lvlJc w:val="left"/>
      <w:pPr>
        <w:tabs>
          <w:tab w:val="left" w:leader="none" w:pos="0"/>
        </w:tabs>
        <w:ind w:left="2232" w:hanging="792"/>
      </w:pPr>
    </w:lvl>
    <w:lvl w:ilvl="5">
      <w:start w:val="1"/>
      <w:numFmt w:val="decimal"/>
      <w:lvlText w:val="%1.%2.%3.%4.%5.%6."/>
      <w:lvlJc w:val="left"/>
      <w:pPr>
        <w:tabs>
          <w:tab w:val="left" w:leader="none" w:pos="0"/>
        </w:tabs>
        <w:ind w:left="2736" w:hanging="936"/>
      </w:pPr>
    </w:lvl>
    <w:lvl w:ilvl="6">
      <w:start w:val="1"/>
      <w:numFmt w:val="decimal"/>
      <w:lvlText w:val="%1.%2.%3.%4.%5.%6.%7."/>
      <w:lvlJc w:val="left"/>
      <w:pPr>
        <w:tabs>
          <w:tab w:val="left" w:leader="none" w:pos="0"/>
        </w:tabs>
        <w:ind w:left="3240" w:hanging="1080"/>
      </w:pPr>
    </w:lvl>
    <w:lvl w:ilvl="7">
      <w:start w:val="1"/>
      <w:numFmt w:val="decimal"/>
      <w:lvlText w:val="%1.%2.%3.%4.%5.%6.%7.%8."/>
      <w:lvlJc w:val="left"/>
      <w:pPr>
        <w:tabs>
          <w:tab w:val="left" w:leader="none" w:pos="0"/>
        </w:tabs>
        <w:ind w:left="3744" w:hanging="1224"/>
      </w:pPr>
    </w:lvl>
    <w:lvl w:ilvl="8">
      <w:start w:val="1"/>
      <w:numFmt w:val="decimal"/>
      <w:lvlText w:val="%1.%2.%3.%4.%5.%6.%7.%8.%9."/>
      <w:lvlJc w:val="left"/>
      <w:pPr>
        <w:tabs>
          <w:tab w:val="left" w:leader="none" w:pos="0"/>
        </w:tabs>
        <w:ind w:left="4320" w:hanging="1440"/>
      </w:pPr>
    </w:lvl>
  </w:abstractNum>
  <w:abstractNum w:abstractNumId="6">
    <w:nsid w:val="00000006"/>
    <w:multiLevelType w:val="multilevel"/>
    <w:tmpl w:val="45D456DE"/>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nsid w:val="00000007"/>
    <w:multiLevelType w:val="hybridMultilevel"/>
    <w:tmpl w:val="9FDEB580"/>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00000008"/>
    <w:multiLevelType w:val="multilevel"/>
    <w:tmpl w:val="47FE35F8"/>
    <w:lvl w:ilvl="0">
      <w:start w:val="1"/>
      <w:numFmt w:val="decimal"/>
      <w:lvlText w:val="%1."/>
      <w:lvlJc w:val="left"/>
      <w:pPr>
        <w:tabs>
          <w:tab w:val="left" w:leader="none" w:pos="0"/>
        </w:tabs>
        <w:ind w:left="360" w:hanging="360"/>
      </w:pPr>
      <w:rPr>
        <w:b/>
      </w:rPr>
    </w:lvl>
    <w:lvl w:ilvl="1">
      <w:start w:val="1"/>
      <w:numFmt w:val="lowerLetter"/>
      <w:lvlText w:val="%2."/>
      <w:lvlJc w:val="left"/>
      <w:pPr>
        <w:tabs>
          <w:tab w:val="left" w:leader="none" w:pos="0"/>
        </w:tabs>
        <w:ind w:left="1080" w:hanging="360"/>
      </w:pPr>
    </w:lvl>
    <w:lvl w:ilvl="2">
      <w:start w:val="1"/>
      <w:numFmt w:val="lowerRoman"/>
      <w:lvlText w:val="%3."/>
      <w:lvlJc w:val="right"/>
      <w:pPr>
        <w:tabs>
          <w:tab w:val="left" w:leader="none" w:pos="0"/>
        </w:tabs>
        <w:ind w:left="1800" w:hanging="180"/>
      </w:pPr>
    </w:lvl>
    <w:lvl w:ilvl="3">
      <w:start w:val="1"/>
      <w:numFmt w:val="decimal"/>
      <w:lvlText w:val="%4."/>
      <w:lvlJc w:val="left"/>
      <w:pPr>
        <w:tabs>
          <w:tab w:val="left" w:leader="none" w:pos="0"/>
        </w:tabs>
        <w:ind w:left="2520" w:hanging="360"/>
      </w:pPr>
    </w:lvl>
    <w:lvl w:ilvl="4">
      <w:start w:val="1"/>
      <w:numFmt w:val="lowerLetter"/>
      <w:lvlText w:val="%5."/>
      <w:lvlJc w:val="left"/>
      <w:pPr>
        <w:tabs>
          <w:tab w:val="left" w:leader="none" w:pos="0"/>
        </w:tabs>
        <w:ind w:left="3240" w:hanging="360"/>
      </w:pPr>
    </w:lvl>
    <w:lvl w:ilvl="5">
      <w:start w:val="1"/>
      <w:numFmt w:val="lowerRoman"/>
      <w:lvlText w:val="%6."/>
      <w:lvlJc w:val="right"/>
      <w:pPr>
        <w:tabs>
          <w:tab w:val="left" w:leader="none" w:pos="0"/>
        </w:tabs>
        <w:ind w:left="3960" w:hanging="180"/>
      </w:pPr>
    </w:lvl>
    <w:lvl w:ilvl="6">
      <w:start w:val="1"/>
      <w:numFmt w:val="decimal"/>
      <w:lvlText w:val="%7."/>
      <w:lvlJc w:val="left"/>
      <w:pPr>
        <w:tabs>
          <w:tab w:val="left" w:leader="none" w:pos="0"/>
        </w:tabs>
        <w:ind w:left="4680" w:hanging="360"/>
      </w:pPr>
    </w:lvl>
    <w:lvl w:ilvl="7">
      <w:start w:val="1"/>
      <w:numFmt w:val="lowerLetter"/>
      <w:lvlText w:val="%8."/>
      <w:lvlJc w:val="left"/>
      <w:pPr>
        <w:tabs>
          <w:tab w:val="left" w:leader="none" w:pos="0"/>
        </w:tabs>
        <w:ind w:left="5400" w:hanging="360"/>
      </w:pPr>
    </w:lvl>
    <w:lvl w:ilvl="8">
      <w:start w:val="1"/>
      <w:numFmt w:val="lowerRoman"/>
      <w:lvlText w:val="%9."/>
      <w:lvlJc w:val="right"/>
      <w:pPr>
        <w:tabs>
          <w:tab w:val="left" w:leader="none" w:pos="0"/>
        </w:tabs>
        <w:ind w:left="6120" w:hanging="180"/>
      </w:pPr>
    </w:lvl>
  </w:abstractNum>
  <w:abstractNum w:abstractNumId="9">
    <w:nsid w:val="00000009"/>
    <w:multiLevelType w:val="multilevel"/>
    <w:tmpl w:val="199CDD34"/>
    <w:lvl w:ilvl="0">
      <w:start w:val="1"/>
      <w:numFmt w:val="none"/>
      <w:suff w:val="nothing"/>
      <w:lvlText w:val=""/>
      <w:lvlJc w:val="left"/>
      <w:pPr>
        <w:tabs>
          <w:tab w:val="left" w:leader="none" w:pos="0"/>
        </w:tabs>
        <w:ind w:left="0" w:firstLine="0"/>
      </w:pPr>
    </w:lvl>
    <w:lvl w:ilvl="1">
      <w:start w:val="1"/>
      <w:numFmt w:val="none"/>
      <w:suff w:val="nothing"/>
      <w:lvlText w:val=""/>
      <w:lvlJc w:val="left"/>
      <w:pPr>
        <w:tabs>
          <w:tab w:val="left" w:leader="none" w:pos="0"/>
        </w:tabs>
        <w:ind w:left="0" w:firstLine="0"/>
      </w:pPr>
    </w:lvl>
    <w:lvl w:ilvl="2">
      <w:start w:val="1"/>
      <w:numFmt w:val="none"/>
      <w:suff w:val="nothing"/>
      <w:lvlText w:val=""/>
      <w:lvlJc w:val="left"/>
      <w:pPr>
        <w:tabs>
          <w:tab w:val="left" w:leader="none" w:pos="0"/>
        </w:tabs>
        <w:ind w:left="0" w:firstLine="0"/>
      </w:pPr>
    </w:lvl>
    <w:lvl w:ilvl="3">
      <w:start w:val="1"/>
      <w:numFmt w:val="none"/>
      <w:suff w:val="nothing"/>
      <w:lvlText w:val=""/>
      <w:lvlJc w:val="left"/>
      <w:pPr>
        <w:tabs>
          <w:tab w:val="left" w:leader="none" w:pos="0"/>
        </w:tabs>
        <w:ind w:left="0" w:firstLine="0"/>
      </w:pPr>
    </w:lvl>
    <w:lvl w:ilvl="4">
      <w:start w:val="1"/>
      <w:numFmt w:val="none"/>
      <w:suff w:val="nothing"/>
      <w:lvlText w:val=""/>
      <w:lvlJc w:val="left"/>
      <w:pPr>
        <w:tabs>
          <w:tab w:val="left" w:leader="none" w:pos="0"/>
        </w:tabs>
        <w:ind w:left="0" w:firstLine="0"/>
      </w:pPr>
    </w:lvl>
    <w:lvl w:ilvl="5">
      <w:start w:val="1"/>
      <w:numFmt w:val="none"/>
      <w:suff w:val="nothing"/>
      <w:lvlText w:val=""/>
      <w:lvlJc w:val="left"/>
      <w:pPr>
        <w:tabs>
          <w:tab w:val="left" w:leader="none" w:pos="0"/>
        </w:tabs>
        <w:ind w:left="0" w:firstLine="0"/>
      </w:pPr>
    </w:lvl>
    <w:lvl w:ilvl="6">
      <w:start w:val="1"/>
      <w:numFmt w:val="none"/>
      <w:suff w:val="nothing"/>
      <w:lvlText w:val=""/>
      <w:lvlJc w:val="left"/>
      <w:pPr>
        <w:tabs>
          <w:tab w:val="left" w:leader="none" w:pos="0"/>
        </w:tabs>
        <w:ind w:left="0" w:firstLine="0"/>
      </w:pPr>
    </w:lvl>
    <w:lvl w:ilvl="7">
      <w:start w:val="1"/>
      <w:numFmt w:val="none"/>
      <w:suff w:val="nothing"/>
      <w:lvlText w:val=""/>
      <w:lvlJc w:val="left"/>
      <w:pPr>
        <w:tabs>
          <w:tab w:val="left" w:leader="none" w:pos="0"/>
        </w:tabs>
        <w:ind w:left="0" w:firstLine="0"/>
      </w:pPr>
    </w:lvl>
    <w:lvl w:ilvl="8">
      <w:start w:val="1"/>
      <w:numFmt w:val="none"/>
      <w:suff w:val="nothing"/>
      <w:lvlText w:val=""/>
      <w:lvlJc w:val="left"/>
      <w:pPr>
        <w:tabs>
          <w:tab w:val="left" w:leader="none" w:pos="0"/>
        </w:tabs>
        <w:ind w:left="0" w:firstLine="0"/>
      </w:pPr>
    </w:lvl>
  </w:abstractNum>
  <w:abstractNum w:abstractNumId="10">
    <w:nsid w:val="0000000A"/>
    <w:multiLevelType w:val="multilevel"/>
    <w:tmpl w:val="BC90729A"/>
    <w:lvl w:ilvl="0">
      <w:start w:val="1"/>
      <w:numFmt w:val="bullet"/>
      <w:lvlText w:val=""/>
      <w:lvlJc w:val="left"/>
      <w:pPr>
        <w:tabs>
          <w:tab w:val="left" w:leader="none" w:pos="720"/>
        </w:tabs>
        <w:ind w:left="720" w:hanging="360"/>
      </w:pPr>
      <w:rPr>
        <w:rFonts w:ascii="Symbol" w:hAnsi="Symbol" w:hint="default"/>
        <w:sz w:val="20"/>
      </w:rPr>
    </w:lvl>
    <w:lvl w:ilvl="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abstractNum w:abstractNumId="11">
    <w:nsid w:val="0000000B"/>
    <w:multiLevelType w:val="multilevel"/>
    <w:tmpl w:val="81D8DC0E"/>
    <w:lvl w:ilvl="0">
      <w:start w:val="70"/>
      <w:numFmt w:val="decimal"/>
      <w:lvlText w:val="%1"/>
      <w:lvlJc w:val="left"/>
      <w:pPr>
        <w:tabs>
          <w:tab w:val="left" w:leader="none" w:pos="0"/>
        </w:tabs>
        <w:ind w:left="480" w:hanging="360"/>
      </w:pPr>
      <w:rPr>
        <w:rFonts w:eastAsia="Noto Serif CJK SC"/>
      </w:rPr>
    </w:lvl>
    <w:lvl w:ilvl="1">
      <w:start w:val="1"/>
      <w:numFmt w:val="lowerLetter"/>
      <w:lvlText w:val="%2."/>
      <w:lvlJc w:val="left"/>
      <w:pPr>
        <w:tabs>
          <w:tab w:val="left" w:leader="none" w:pos="0"/>
        </w:tabs>
        <w:ind w:left="1200" w:hanging="360"/>
      </w:pPr>
    </w:lvl>
    <w:lvl w:ilvl="2">
      <w:start w:val="1"/>
      <w:numFmt w:val="lowerRoman"/>
      <w:lvlText w:val="%3."/>
      <w:lvlJc w:val="right"/>
      <w:pPr>
        <w:tabs>
          <w:tab w:val="left" w:leader="none" w:pos="0"/>
        </w:tabs>
        <w:ind w:left="1920" w:hanging="180"/>
      </w:pPr>
    </w:lvl>
    <w:lvl w:ilvl="3">
      <w:start w:val="1"/>
      <w:numFmt w:val="decimal"/>
      <w:lvlText w:val="%4."/>
      <w:lvlJc w:val="left"/>
      <w:pPr>
        <w:tabs>
          <w:tab w:val="left" w:leader="none" w:pos="0"/>
        </w:tabs>
        <w:ind w:left="2640" w:hanging="360"/>
      </w:pPr>
    </w:lvl>
    <w:lvl w:ilvl="4">
      <w:start w:val="1"/>
      <w:numFmt w:val="lowerLetter"/>
      <w:lvlText w:val="%5."/>
      <w:lvlJc w:val="left"/>
      <w:pPr>
        <w:tabs>
          <w:tab w:val="left" w:leader="none" w:pos="0"/>
        </w:tabs>
        <w:ind w:left="3360" w:hanging="360"/>
      </w:pPr>
    </w:lvl>
    <w:lvl w:ilvl="5">
      <w:start w:val="1"/>
      <w:numFmt w:val="lowerRoman"/>
      <w:lvlText w:val="%6."/>
      <w:lvlJc w:val="right"/>
      <w:pPr>
        <w:tabs>
          <w:tab w:val="left" w:leader="none" w:pos="0"/>
        </w:tabs>
        <w:ind w:left="4080" w:hanging="180"/>
      </w:pPr>
    </w:lvl>
    <w:lvl w:ilvl="6">
      <w:start w:val="1"/>
      <w:numFmt w:val="decimal"/>
      <w:lvlText w:val="%7."/>
      <w:lvlJc w:val="left"/>
      <w:pPr>
        <w:tabs>
          <w:tab w:val="left" w:leader="none" w:pos="0"/>
        </w:tabs>
        <w:ind w:left="4800" w:hanging="360"/>
      </w:pPr>
    </w:lvl>
    <w:lvl w:ilvl="7">
      <w:start w:val="1"/>
      <w:numFmt w:val="lowerLetter"/>
      <w:lvlText w:val="%8."/>
      <w:lvlJc w:val="left"/>
      <w:pPr>
        <w:tabs>
          <w:tab w:val="left" w:leader="none" w:pos="0"/>
        </w:tabs>
        <w:ind w:left="5520" w:hanging="360"/>
      </w:pPr>
    </w:lvl>
    <w:lvl w:ilvl="8">
      <w:start w:val="1"/>
      <w:numFmt w:val="lowerRoman"/>
      <w:lvlText w:val="%9."/>
      <w:lvlJc w:val="right"/>
      <w:pPr>
        <w:tabs>
          <w:tab w:val="left" w:leader="none" w:pos="0"/>
        </w:tabs>
        <w:ind w:left="6240" w:hanging="180"/>
      </w:pPr>
    </w:lvl>
  </w:abstractNum>
  <w:abstractNum w:abstractNumId="12">
    <w:nsid w:val="0000000C"/>
    <w:multiLevelType w:val="multilevel"/>
    <w:tmpl w:val="0416001F"/>
    <w:lvl w:ilvl="0">
      <w:start w:val="1"/>
      <w:numFmt w:val="decimal"/>
      <w:lvlText w:val="%1."/>
      <w:lvlJc w:val="left"/>
      <w:pPr>
        <w:tabs>
          <w:tab w:val="left" w:leader="none" w:pos="0"/>
        </w:tabs>
        <w:ind w:left="360" w:hanging="360"/>
      </w:pPr>
    </w:lvl>
    <w:lvl w:ilvl="1">
      <w:start w:val="1"/>
      <w:numFmt w:val="decimal"/>
      <w:lvlText w:val="%1.%2."/>
      <w:lvlJc w:val="left"/>
      <w:pPr>
        <w:tabs>
          <w:tab w:val="left" w:leader="none" w:pos="0"/>
        </w:tabs>
        <w:ind w:left="792" w:hanging="432"/>
      </w:pPr>
    </w:lvl>
    <w:lvl w:ilvl="2">
      <w:start w:val="1"/>
      <w:numFmt w:val="decimal"/>
      <w:lvlText w:val="%1.%2.%3."/>
      <w:lvlJc w:val="left"/>
      <w:pPr>
        <w:tabs>
          <w:tab w:val="left" w:leader="none" w:pos="0"/>
        </w:tabs>
        <w:ind w:left="1224" w:hanging="504"/>
      </w:pPr>
    </w:lvl>
    <w:lvl w:ilvl="3">
      <w:start w:val="1"/>
      <w:numFmt w:val="decimal"/>
      <w:lvlText w:val="%1.%2.%3.%4."/>
      <w:lvlJc w:val="left"/>
      <w:pPr>
        <w:tabs>
          <w:tab w:val="left" w:leader="none" w:pos="0"/>
        </w:tabs>
        <w:ind w:left="1728" w:hanging="648"/>
      </w:pPr>
    </w:lvl>
    <w:lvl w:ilvl="4">
      <w:start w:val="1"/>
      <w:numFmt w:val="decimal"/>
      <w:lvlText w:val="%1.%2.%3.%4.%5."/>
      <w:lvlJc w:val="left"/>
      <w:pPr>
        <w:tabs>
          <w:tab w:val="left" w:leader="none" w:pos="0"/>
        </w:tabs>
        <w:ind w:left="2232" w:hanging="792"/>
      </w:pPr>
    </w:lvl>
    <w:lvl w:ilvl="5">
      <w:start w:val="1"/>
      <w:numFmt w:val="decimal"/>
      <w:lvlText w:val="%1.%2.%3.%4.%5.%6."/>
      <w:lvlJc w:val="left"/>
      <w:pPr>
        <w:tabs>
          <w:tab w:val="left" w:leader="none" w:pos="0"/>
        </w:tabs>
        <w:ind w:left="2736" w:hanging="936"/>
      </w:pPr>
    </w:lvl>
    <w:lvl w:ilvl="6">
      <w:start w:val="1"/>
      <w:numFmt w:val="decimal"/>
      <w:lvlText w:val="%1.%2.%3.%4.%5.%6.%7."/>
      <w:lvlJc w:val="left"/>
      <w:pPr>
        <w:tabs>
          <w:tab w:val="left" w:leader="none" w:pos="0"/>
        </w:tabs>
        <w:ind w:left="3240" w:hanging="1080"/>
      </w:pPr>
    </w:lvl>
    <w:lvl w:ilvl="7">
      <w:start w:val="1"/>
      <w:numFmt w:val="decimal"/>
      <w:lvlText w:val="%1.%2.%3.%4.%5.%6.%7.%8."/>
      <w:lvlJc w:val="left"/>
      <w:pPr>
        <w:tabs>
          <w:tab w:val="left" w:leader="none" w:pos="0"/>
        </w:tabs>
        <w:ind w:left="3744" w:hanging="1224"/>
      </w:pPr>
    </w:lvl>
    <w:lvl w:ilvl="8">
      <w:start w:val="1"/>
      <w:numFmt w:val="decimal"/>
      <w:lvlText w:val="%1.%2.%3.%4.%5.%6.%7.%8.%9."/>
      <w:lvlJc w:val="left"/>
      <w:pPr>
        <w:tabs>
          <w:tab w:val="left" w:leader="none" w:pos="0"/>
        </w:tabs>
        <w:ind w:left="4320" w:hanging="1440"/>
      </w:pPr>
    </w:lvl>
  </w:abstractNum>
  <w:abstractNum w:abstractNumId="13">
    <w:nsid w:val="0000000D"/>
    <w:multiLevelType w:val="hybridMultilevel"/>
    <w:tmpl w:val="FF7E3056"/>
    <w:lvl w:ilvl="0" w:tplc="5888E5A2">
      <w:start w:val="100"/>
      <w:numFmt w:val="decimal"/>
      <w:lvlText w:val="%1"/>
      <w:lvlJc w:val="left"/>
      <w:pPr>
        <w:ind w:left="480" w:hanging="360"/>
      </w:pPr>
      <w:rPr>
        <w:rFonts w:hint="default"/>
      </w:rPr>
    </w:lvl>
    <w:lvl w:ilvl="1" w:tplc="04160019" w:tentative="1">
      <w:start w:val="1"/>
      <w:numFmt w:val="lowerLetter"/>
      <w:lvlText w:val="%2."/>
      <w:lvlJc w:val="left"/>
      <w:pPr>
        <w:ind w:left="1200" w:hanging="360"/>
      </w:pPr>
    </w:lvl>
    <w:lvl w:ilvl="2" w:tplc="0416001B" w:tentative="1">
      <w:start w:val="1"/>
      <w:numFmt w:val="lowerRoman"/>
      <w:lvlText w:val="%3."/>
      <w:lvlJc w:val="right"/>
      <w:pPr>
        <w:ind w:left="1920" w:hanging="180"/>
      </w:pPr>
    </w:lvl>
    <w:lvl w:ilvl="3" w:tplc="0416000F" w:tentative="1">
      <w:start w:val="1"/>
      <w:numFmt w:val="decimal"/>
      <w:lvlText w:val="%4."/>
      <w:lvlJc w:val="left"/>
      <w:pPr>
        <w:ind w:left="2640" w:hanging="360"/>
      </w:pPr>
    </w:lvl>
    <w:lvl w:ilvl="4" w:tplc="04160019" w:tentative="1">
      <w:start w:val="1"/>
      <w:numFmt w:val="lowerLetter"/>
      <w:lvlText w:val="%5."/>
      <w:lvlJc w:val="left"/>
      <w:pPr>
        <w:ind w:left="3360" w:hanging="360"/>
      </w:pPr>
    </w:lvl>
    <w:lvl w:ilvl="5" w:tplc="0416001B" w:tentative="1">
      <w:start w:val="1"/>
      <w:numFmt w:val="lowerRoman"/>
      <w:lvlText w:val="%6."/>
      <w:lvlJc w:val="right"/>
      <w:pPr>
        <w:ind w:left="4080" w:hanging="180"/>
      </w:pPr>
    </w:lvl>
    <w:lvl w:ilvl="6" w:tplc="0416000F" w:tentative="1">
      <w:start w:val="1"/>
      <w:numFmt w:val="decimal"/>
      <w:lvlText w:val="%7."/>
      <w:lvlJc w:val="left"/>
      <w:pPr>
        <w:ind w:left="4800" w:hanging="360"/>
      </w:pPr>
    </w:lvl>
    <w:lvl w:ilvl="7" w:tplc="04160019" w:tentative="1">
      <w:start w:val="1"/>
      <w:numFmt w:val="lowerLetter"/>
      <w:lvlText w:val="%8."/>
      <w:lvlJc w:val="left"/>
      <w:pPr>
        <w:ind w:left="5520" w:hanging="360"/>
      </w:pPr>
    </w:lvl>
    <w:lvl w:ilvl="8" w:tplc="0416001B" w:tentative="1">
      <w:start w:val="1"/>
      <w:numFmt w:val="lowerRoman"/>
      <w:lvlText w:val="%9."/>
      <w:lvlJc w:val="right"/>
      <w:pPr>
        <w:ind w:left="6240" w:hanging="180"/>
      </w:pPr>
    </w:lvl>
  </w:abstractNum>
  <w:abstractNum w:abstractNumId="14">
    <w:nsid w:val="0000000E"/>
    <w:multiLevelType w:val="hybridMultilevel"/>
    <w:tmpl w:val="FEACB730"/>
    <w:lvl w:ilvl="0" w:tplc="DAFC9BBC">
      <w:start w:val="100"/>
      <w:numFmt w:val="decimal"/>
      <w:lvlText w:val="%1"/>
      <w:lvlJc w:val="left"/>
      <w:pPr>
        <w:ind w:left="480" w:hanging="360"/>
      </w:pPr>
      <w:rPr>
        <w:rFonts w:hint="default"/>
      </w:rPr>
    </w:lvl>
    <w:lvl w:ilvl="1" w:tplc="04160019" w:tentative="1">
      <w:start w:val="1"/>
      <w:numFmt w:val="lowerLetter"/>
      <w:lvlText w:val="%2."/>
      <w:lvlJc w:val="left"/>
      <w:pPr>
        <w:ind w:left="1200" w:hanging="360"/>
      </w:pPr>
    </w:lvl>
    <w:lvl w:ilvl="2" w:tplc="0416001B" w:tentative="1">
      <w:start w:val="1"/>
      <w:numFmt w:val="lowerRoman"/>
      <w:lvlText w:val="%3."/>
      <w:lvlJc w:val="right"/>
      <w:pPr>
        <w:ind w:left="1920" w:hanging="180"/>
      </w:pPr>
    </w:lvl>
    <w:lvl w:ilvl="3" w:tplc="0416000F" w:tentative="1">
      <w:start w:val="1"/>
      <w:numFmt w:val="decimal"/>
      <w:lvlText w:val="%4."/>
      <w:lvlJc w:val="left"/>
      <w:pPr>
        <w:ind w:left="2640" w:hanging="360"/>
      </w:pPr>
    </w:lvl>
    <w:lvl w:ilvl="4" w:tplc="04160019" w:tentative="1">
      <w:start w:val="1"/>
      <w:numFmt w:val="lowerLetter"/>
      <w:lvlText w:val="%5."/>
      <w:lvlJc w:val="left"/>
      <w:pPr>
        <w:ind w:left="3360" w:hanging="360"/>
      </w:pPr>
    </w:lvl>
    <w:lvl w:ilvl="5" w:tplc="0416001B" w:tentative="1">
      <w:start w:val="1"/>
      <w:numFmt w:val="lowerRoman"/>
      <w:lvlText w:val="%6."/>
      <w:lvlJc w:val="right"/>
      <w:pPr>
        <w:ind w:left="4080" w:hanging="180"/>
      </w:pPr>
    </w:lvl>
    <w:lvl w:ilvl="6" w:tplc="0416000F" w:tentative="1">
      <w:start w:val="1"/>
      <w:numFmt w:val="decimal"/>
      <w:lvlText w:val="%7."/>
      <w:lvlJc w:val="left"/>
      <w:pPr>
        <w:ind w:left="4800" w:hanging="360"/>
      </w:pPr>
    </w:lvl>
    <w:lvl w:ilvl="7" w:tplc="04160019" w:tentative="1">
      <w:start w:val="1"/>
      <w:numFmt w:val="lowerLetter"/>
      <w:lvlText w:val="%8."/>
      <w:lvlJc w:val="left"/>
      <w:pPr>
        <w:ind w:left="5520" w:hanging="360"/>
      </w:pPr>
    </w:lvl>
    <w:lvl w:ilvl="8" w:tplc="0416001B" w:tentative="1">
      <w:start w:val="1"/>
      <w:numFmt w:val="lowerRoman"/>
      <w:lvlText w:val="%9."/>
      <w:lvlJc w:val="right"/>
      <w:pPr>
        <w:ind w:left="6240" w:hanging="180"/>
      </w:pPr>
    </w:lvl>
  </w:abstractNum>
  <w:abstractNum w:abstractNumId="15">
    <w:nsid w:val="0000000F"/>
    <w:multiLevelType w:val="multilevel"/>
    <w:tmpl w:val="9466865A"/>
    <w:lvl w:ilvl="0">
      <w:start w:val="1"/>
      <w:numFmt w:val="decimal"/>
      <w:lvlText w:val="%1."/>
      <w:lvlJc w:val="left"/>
      <w:pPr>
        <w:tabs>
          <w:tab w:val="left" w:leader="none" w:pos="0"/>
        </w:tabs>
        <w:ind w:left="6031" w:hanging="360"/>
      </w:pPr>
      <w:rPr>
        <w:b/>
      </w:rPr>
    </w:lvl>
    <w:lvl w:ilvl="1">
      <w:start w:val="1"/>
      <w:numFmt w:val="lowerLetter"/>
      <w:lvlText w:val="%2."/>
      <w:lvlJc w:val="left"/>
      <w:pPr>
        <w:tabs>
          <w:tab w:val="left" w:leader="none" w:pos="0"/>
        </w:tabs>
        <w:ind w:left="1440" w:hanging="360"/>
      </w:pPr>
    </w:lvl>
    <w:lvl w:ilvl="2">
      <w:start w:val="1"/>
      <w:numFmt w:val="lowerRoman"/>
      <w:lvlText w:val="%3."/>
      <w:lvlJc w:val="right"/>
      <w:pPr>
        <w:tabs>
          <w:tab w:val="left" w:leader="none" w:pos="0"/>
        </w:tabs>
        <w:ind w:left="2160" w:hanging="180"/>
      </w:pPr>
    </w:lvl>
    <w:lvl w:ilvl="3">
      <w:start w:val="1"/>
      <w:numFmt w:val="decimal"/>
      <w:lvlText w:val="%4."/>
      <w:lvlJc w:val="left"/>
      <w:pPr>
        <w:tabs>
          <w:tab w:val="left" w:leader="none" w:pos="0"/>
        </w:tabs>
        <w:ind w:left="2880" w:hanging="360"/>
      </w:pPr>
    </w:lvl>
    <w:lvl w:ilvl="4">
      <w:start w:val="1"/>
      <w:numFmt w:val="lowerLetter"/>
      <w:lvlText w:val="%5."/>
      <w:lvlJc w:val="left"/>
      <w:pPr>
        <w:tabs>
          <w:tab w:val="left" w:leader="none" w:pos="0"/>
        </w:tabs>
        <w:ind w:left="3600" w:hanging="360"/>
      </w:pPr>
    </w:lvl>
    <w:lvl w:ilvl="5">
      <w:start w:val="1"/>
      <w:numFmt w:val="lowerRoman"/>
      <w:lvlText w:val="%6."/>
      <w:lvlJc w:val="right"/>
      <w:pPr>
        <w:tabs>
          <w:tab w:val="left" w:leader="none" w:pos="0"/>
        </w:tabs>
        <w:ind w:left="4320" w:hanging="180"/>
      </w:pPr>
    </w:lvl>
    <w:lvl w:ilvl="6">
      <w:start w:val="1"/>
      <w:numFmt w:val="decimal"/>
      <w:lvlText w:val="%7."/>
      <w:lvlJc w:val="left"/>
      <w:pPr>
        <w:tabs>
          <w:tab w:val="left" w:leader="none" w:pos="0"/>
        </w:tabs>
        <w:ind w:left="5040" w:hanging="360"/>
      </w:pPr>
    </w:lvl>
    <w:lvl w:ilvl="7">
      <w:start w:val="1"/>
      <w:numFmt w:val="lowerLetter"/>
      <w:lvlText w:val="%8."/>
      <w:lvlJc w:val="left"/>
      <w:pPr>
        <w:tabs>
          <w:tab w:val="left" w:leader="none" w:pos="0"/>
        </w:tabs>
        <w:ind w:left="5760" w:hanging="360"/>
      </w:pPr>
    </w:lvl>
    <w:lvl w:ilvl="8">
      <w:start w:val="1"/>
      <w:numFmt w:val="lowerRoman"/>
      <w:lvlText w:val="%9."/>
      <w:lvlJc w:val="right"/>
      <w:pPr>
        <w:tabs>
          <w:tab w:val="left" w:leader="none" w:pos="0"/>
        </w:tabs>
        <w:ind w:left="6480" w:hanging="180"/>
      </w:pPr>
    </w:lvl>
  </w:abstractNum>
  <w:abstractNum w:abstractNumId="16">
    <w:nsid w:val="00000010"/>
    <w:multiLevelType w:val="multilevel"/>
    <w:tmpl w:val="C4C8CD4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7">
    <w:nsid w:val="00000011"/>
    <w:multiLevelType w:val="hybridMultilevel"/>
    <w:tmpl w:val="DEE44E1A"/>
    <w:lvl w:ilvl="0" w:tplc="26B44672">
      <w:start w:val="1"/>
      <w:numFmt w:val="upperLetter"/>
      <w:lvlText w:val="%1)"/>
      <w:lvlJc w:val="left"/>
      <w:pPr>
        <w:ind w:left="480" w:hanging="360"/>
      </w:pPr>
      <w:rPr>
        <w:rFonts w:hint="default"/>
      </w:rPr>
    </w:lvl>
    <w:lvl w:ilvl="1" w:tplc="04160019" w:tentative="1">
      <w:start w:val="1"/>
      <w:numFmt w:val="lowerLetter"/>
      <w:lvlText w:val="%2."/>
      <w:lvlJc w:val="left"/>
      <w:pPr>
        <w:ind w:left="1200" w:hanging="360"/>
      </w:pPr>
    </w:lvl>
    <w:lvl w:ilvl="2" w:tplc="0416001B" w:tentative="1">
      <w:start w:val="1"/>
      <w:numFmt w:val="lowerRoman"/>
      <w:lvlText w:val="%3."/>
      <w:lvlJc w:val="right"/>
      <w:pPr>
        <w:ind w:left="1920" w:hanging="180"/>
      </w:pPr>
    </w:lvl>
    <w:lvl w:ilvl="3" w:tplc="0416000F" w:tentative="1">
      <w:start w:val="1"/>
      <w:numFmt w:val="decimal"/>
      <w:lvlText w:val="%4."/>
      <w:lvlJc w:val="left"/>
      <w:pPr>
        <w:ind w:left="2640" w:hanging="360"/>
      </w:pPr>
    </w:lvl>
    <w:lvl w:ilvl="4" w:tplc="04160019" w:tentative="1">
      <w:start w:val="1"/>
      <w:numFmt w:val="lowerLetter"/>
      <w:lvlText w:val="%5."/>
      <w:lvlJc w:val="left"/>
      <w:pPr>
        <w:ind w:left="3360" w:hanging="360"/>
      </w:pPr>
    </w:lvl>
    <w:lvl w:ilvl="5" w:tplc="0416001B" w:tentative="1">
      <w:start w:val="1"/>
      <w:numFmt w:val="lowerRoman"/>
      <w:lvlText w:val="%6."/>
      <w:lvlJc w:val="right"/>
      <w:pPr>
        <w:ind w:left="4080" w:hanging="180"/>
      </w:pPr>
    </w:lvl>
    <w:lvl w:ilvl="6" w:tplc="0416000F" w:tentative="1">
      <w:start w:val="1"/>
      <w:numFmt w:val="decimal"/>
      <w:lvlText w:val="%7."/>
      <w:lvlJc w:val="left"/>
      <w:pPr>
        <w:ind w:left="4800" w:hanging="360"/>
      </w:pPr>
    </w:lvl>
    <w:lvl w:ilvl="7" w:tplc="04160019" w:tentative="1">
      <w:start w:val="1"/>
      <w:numFmt w:val="lowerLetter"/>
      <w:lvlText w:val="%8."/>
      <w:lvlJc w:val="left"/>
      <w:pPr>
        <w:ind w:left="5520" w:hanging="360"/>
      </w:pPr>
    </w:lvl>
    <w:lvl w:ilvl="8" w:tplc="0416001B" w:tentative="1">
      <w:start w:val="1"/>
      <w:numFmt w:val="lowerRoman"/>
      <w:lvlText w:val="%9."/>
      <w:lvlJc w:val="right"/>
      <w:pPr>
        <w:ind w:left="6240" w:hanging="180"/>
      </w:pPr>
    </w:lvl>
  </w:abstractNum>
  <w:abstractNum w:abstractNumId="18">
    <w:nsid w:val="00000012"/>
    <w:multiLevelType w:val="hybridMultilevel"/>
    <w:tmpl w:val="BB3EC3AE"/>
    <w:lvl w:ilvl="0" w:tplc="21924D38">
      <w:start w:val="90"/>
      <w:numFmt w:val="decimal"/>
      <w:lvlText w:val="%1"/>
      <w:lvlJc w:val="left"/>
      <w:pPr>
        <w:ind w:left="480" w:hanging="360"/>
      </w:pPr>
      <w:rPr>
        <w:rFonts w:hint="default"/>
      </w:rPr>
    </w:lvl>
    <w:lvl w:ilvl="1" w:tplc="04160019" w:tentative="1">
      <w:start w:val="1"/>
      <w:numFmt w:val="lowerLetter"/>
      <w:lvlText w:val="%2."/>
      <w:lvlJc w:val="left"/>
      <w:pPr>
        <w:ind w:left="1200" w:hanging="360"/>
      </w:pPr>
    </w:lvl>
    <w:lvl w:ilvl="2" w:tplc="0416001B" w:tentative="1">
      <w:start w:val="1"/>
      <w:numFmt w:val="lowerRoman"/>
      <w:lvlText w:val="%3."/>
      <w:lvlJc w:val="right"/>
      <w:pPr>
        <w:ind w:left="1920" w:hanging="180"/>
      </w:pPr>
    </w:lvl>
    <w:lvl w:ilvl="3" w:tplc="0416000F" w:tentative="1">
      <w:start w:val="1"/>
      <w:numFmt w:val="decimal"/>
      <w:lvlText w:val="%4."/>
      <w:lvlJc w:val="left"/>
      <w:pPr>
        <w:ind w:left="2640" w:hanging="360"/>
      </w:pPr>
    </w:lvl>
    <w:lvl w:ilvl="4" w:tplc="04160019" w:tentative="1">
      <w:start w:val="1"/>
      <w:numFmt w:val="lowerLetter"/>
      <w:lvlText w:val="%5."/>
      <w:lvlJc w:val="left"/>
      <w:pPr>
        <w:ind w:left="3360" w:hanging="360"/>
      </w:pPr>
    </w:lvl>
    <w:lvl w:ilvl="5" w:tplc="0416001B" w:tentative="1">
      <w:start w:val="1"/>
      <w:numFmt w:val="lowerRoman"/>
      <w:lvlText w:val="%6."/>
      <w:lvlJc w:val="right"/>
      <w:pPr>
        <w:ind w:left="4080" w:hanging="180"/>
      </w:pPr>
    </w:lvl>
    <w:lvl w:ilvl="6" w:tplc="0416000F" w:tentative="1">
      <w:start w:val="1"/>
      <w:numFmt w:val="decimal"/>
      <w:lvlText w:val="%7."/>
      <w:lvlJc w:val="left"/>
      <w:pPr>
        <w:ind w:left="4800" w:hanging="360"/>
      </w:pPr>
    </w:lvl>
    <w:lvl w:ilvl="7" w:tplc="04160019" w:tentative="1">
      <w:start w:val="1"/>
      <w:numFmt w:val="lowerLetter"/>
      <w:lvlText w:val="%8."/>
      <w:lvlJc w:val="left"/>
      <w:pPr>
        <w:ind w:left="5520" w:hanging="360"/>
      </w:pPr>
    </w:lvl>
    <w:lvl w:ilvl="8" w:tplc="0416001B" w:tentative="1">
      <w:start w:val="1"/>
      <w:numFmt w:val="lowerRoman"/>
      <w:lvlText w:val="%9."/>
      <w:lvlJc w:val="right"/>
      <w:pPr>
        <w:ind w:left="6240" w:hanging="180"/>
      </w:pPr>
    </w:lvl>
  </w:abstractNum>
  <w:abstractNum w:abstractNumId="19">
    <w:nsid w:val="00000013"/>
    <w:multiLevelType w:val="multilevel"/>
    <w:tmpl w:val="AA64479C"/>
    <w:lvl w:ilvl="0">
      <w:start w:val="1"/>
      <w:numFmt w:val="decimal"/>
      <w:lvlText w:val="%1."/>
      <w:lvlJc w:val="left"/>
      <w:pPr>
        <w:tabs>
          <w:tab w:val="left" w:leader="none" w:pos="0"/>
        </w:tabs>
        <w:ind w:left="6031" w:hanging="360"/>
      </w:pPr>
      <w:rPr>
        <w:b/>
      </w:rPr>
    </w:lvl>
    <w:lvl w:ilvl="1">
      <w:start w:val="1"/>
      <w:numFmt w:val="lowerLetter"/>
      <w:lvlText w:val="%2."/>
      <w:lvlJc w:val="left"/>
      <w:pPr>
        <w:tabs>
          <w:tab w:val="left" w:leader="none" w:pos="0"/>
        </w:tabs>
        <w:ind w:left="1440" w:hanging="360"/>
      </w:pPr>
    </w:lvl>
    <w:lvl w:ilvl="2">
      <w:start w:val="1"/>
      <w:numFmt w:val="lowerRoman"/>
      <w:lvlText w:val="%3."/>
      <w:lvlJc w:val="right"/>
      <w:pPr>
        <w:tabs>
          <w:tab w:val="left" w:leader="none" w:pos="0"/>
        </w:tabs>
        <w:ind w:left="2160" w:hanging="180"/>
      </w:pPr>
    </w:lvl>
    <w:lvl w:ilvl="3">
      <w:start w:val="1"/>
      <w:numFmt w:val="decimal"/>
      <w:lvlText w:val="%4."/>
      <w:lvlJc w:val="left"/>
      <w:pPr>
        <w:tabs>
          <w:tab w:val="left" w:leader="none" w:pos="0"/>
        </w:tabs>
        <w:ind w:left="2880" w:hanging="360"/>
      </w:pPr>
    </w:lvl>
    <w:lvl w:ilvl="4">
      <w:start w:val="1"/>
      <w:numFmt w:val="lowerLetter"/>
      <w:lvlText w:val="%5."/>
      <w:lvlJc w:val="left"/>
      <w:pPr>
        <w:tabs>
          <w:tab w:val="left" w:leader="none" w:pos="0"/>
        </w:tabs>
        <w:ind w:left="3600" w:hanging="360"/>
      </w:pPr>
    </w:lvl>
    <w:lvl w:ilvl="5">
      <w:start w:val="1"/>
      <w:numFmt w:val="lowerRoman"/>
      <w:lvlText w:val="%6."/>
      <w:lvlJc w:val="right"/>
      <w:pPr>
        <w:tabs>
          <w:tab w:val="left" w:leader="none" w:pos="0"/>
        </w:tabs>
        <w:ind w:left="4320" w:hanging="180"/>
      </w:pPr>
    </w:lvl>
    <w:lvl w:ilvl="6">
      <w:start w:val="1"/>
      <w:numFmt w:val="decimal"/>
      <w:lvlText w:val="%7."/>
      <w:lvlJc w:val="left"/>
      <w:pPr>
        <w:tabs>
          <w:tab w:val="left" w:leader="none" w:pos="0"/>
        </w:tabs>
        <w:ind w:left="5040" w:hanging="360"/>
      </w:pPr>
    </w:lvl>
    <w:lvl w:ilvl="7">
      <w:start w:val="1"/>
      <w:numFmt w:val="lowerLetter"/>
      <w:lvlText w:val="%8."/>
      <w:lvlJc w:val="left"/>
      <w:pPr>
        <w:tabs>
          <w:tab w:val="left" w:leader="none" w:pos="0"/>
        </w:tabs>
        <w:ind w:left="5760" w:hanging="360"/>
      </w:pPr>
    </w:lvl>
    <w:lvl w:ilvl="8">
      <w:start w:val="1"/>
      <w:numFmt w:val="lowerRoman"/>
      <w:lvlText w:val="%9."/>
      <w:lvlJc w:val="right"/>
      <w:pPr>
        <w:tabs>
          <w:tab w:val="left" w:leader="none" w:pos="0"/>
        </w:tabs>
        <w:ind w:left="6480" w:hanging="180"/>
      </w:pPr>
    </w:lvl>
  </w:abstractNum>
  <w:abstractNum w:abstractNumId="20">
    <w:nsid w:val="00000014"/>
    <w:multiLevelType w:val="multilevel"/>
    <w:tmpl w:val="553EA59A"/>
    <w:lvl w:ilvl="0">
      <w:start w:val="1"/>
      <w:numFmt w:val="decimal"/>
      <w:lvlText w:val="%1."/>
      <w:lvlJc w:val="left"/>
      <w:pPr>
        <w:tabs>
          <w:tab w:val="left" w:leader="none" w:pos="0"/>
        </w:tabs>
        <w:ind w:left="360" w:hanging="360"/>
      </w:pPr>
    </w:lvl>
    <w:lvl w:ilvl="1">
      <w:start w:val="1"/>
      <w:numFmt w:val="decimal"/>
      <w:lvlText w:val="%1.%2."/>
      <w:lvlJc w:val="left"/>
      <w:pPr>
        <w:tabs>
          <w:tab w:val="left" w:leader="none" w:pos="0"/>
        </w:tabs>
        <w:ind w:left="1425" w:hanging="432"/>
      </w:pPr>
      <w:rPr>
        <w:b w:val="false"/>
      </w:rPr>
    </w:lvl>
    <w:lvl w:ilvl="2">
      <w:start w:val="1"/>
      <w:numFmt w:val="decimal"/>
      <w:lvlText w:val="%1.%2.%3."/>
      <w:lvlJc w:val="left"/>
      <w:pPr>
        <w:tabs>
          <w:tab w:val="left" w:leader="none" w:pos="0"/>
        </w:tabs>
        <w:ind w:left="1224" w:hanging="504"/>
      </w:pPr>
    </w:lvl>
    <w:lvl w:ilvl="3">
      <w:start w:val="1"/>
      <w:numFmt w:val="decimal"/>
      <w:lvlText w:val="%1.%2.%3.%4."/>
      <w:lvlJc w:val="left"/>
      <w:pPr>
        <w:tabs>
          <w:tab w:val="left" w:leader="none" w:pos="0"/>
        </w:tabs>
        <w:ind w:left="1728" w:hanging="648"/>
      </w:pPr>
    </w:lvl>
    <w:lvl w:ilvl="4">
      <w:start w:val="1"/>
      <w:numFmt w:val="decimal"/>
      <w:lvlText w:val="%1.%2.%3.%4.%5."/>
      <w:lvlJc w:val="left"/>
      <w:pPr>
        <w:tabs>
          <w:tab w:val="left" w:leader="none" w:pos="0"/>
        </w:tabs>
        <w:ind w:left="2232" w:hanging="792"/>
      </w:pPr>
    </w:lvl>
    <w:lvl w:ilvl="5">
      <w:start w:val="1"/>
      <w:numFmt w:val="decimal"/>
      <w:lvlText w:val="%1.%2.%3.%4.%5.%6."/>
      <w:lvlJc w:val="left"/>
      <w:pPr>
        <w:tabs>
          <w:tab w:val="left" w:leader="none" w:pos="0"/>
        </w:tabs>
        <w:ind w:left="2736" w:hanging="936"/>
      </w:pPr>
    </w:lvl>
    <w:lvl w:ilvl="6">
      <w:start w:val="1"/>
      <w:numFmt w:val="decimal"/>
      <w:lvlText w:val="%1.%2.%3.%4.%5.%6.%7."/>
      <w:lvlJc w:val="left"/>
      <w:pPr>
        <w:tabs>
          <w:tab w:val="left" w:leader="none" w:pos="0"/>
        </w:tabs>
        <w:ind w:left="3240" w:hanging="1080"/>
      </w:pPr>
    </w:lvl>
    <w:lvl w:ilvl="7">
      <w:start w:val="1"/>
      <w:numFmt w:val="decimal"/>
      <w:lvlText w:val="%1.%2.%3.%4.%5.%6.%7.%8."/>
      <w:lvlJc w:val="left"/>
      <w:pPr>
        <w:tabs>
          <w:tab w:val="left" w:leader="none" w:pos="0"/>
        </w:tabs>
        <w:ind w:left="3744" w:hanging="1224"/>
      </w:pPr>
    </w:lvl>
    <w:lvl w:ilvl="8">
      <w:start w:val="1"/>
      <w:numFmt w:val="decimal"/>
      <w:lvlText w:val="%1.%2.%3.%4.%5.%6.%7.%8.%9."/>
      <w:lvlJc w:val="left"/>
      <w:pPr>
        <w:tabs>
          <w:tab w:val="left" w:leader="none" w:pos="0"/>
        </w:tabs>
        <w:ind w:left="4320" w:hanging="1440"/>
      </w:pPr>
    </w:lvl>
  </w:abstractNum>
  <w:abstractNum w:abstractNumId="21">
    <w:nsid w:val="00000015"/>
    <w:multiLevelType w:val="multilevel"/>
    <w:tmpl w:val="936C177C"/>
    <w:lvl w:ilvl="0">
      <w:start w:val="14"/>
      <w:numFmt w:val="decimal"/>
      <w:lvlText w:val="%1"/>
      <w:lvlJc w:val="left"/>
      <w:pPr>
        <w:tabs>
          <w:tab w:val="left" w:leader="none" w:pos="0"/>
        </w:tabs>
        <w:ind w:left="420" w:hanging="420"/>
      </w:pPr>
    </w:lvl>
    <w:lvl w:ilvl="1">
      <w:start w:val="1"/>
      <w:numFmt w:val="decimal"/>
      <w:lvlText w:val="%1.%2"/>
      <w:lvlJc w:val="left"/>
      <w:pPr>
        <w:tabs>
          <w:tab w:val="left" w:leader="none" w:pos="0"/>
        </w:tabs>
        <w:ind w:left="420" w:hanging="420"/>
      </w:pPr>
    </w:lvl>
    <w:lvl w:ilvl="2">
      <w:start w:val="1"/>
      <w:numFmt w:val="decimal"/>
      <w:lvlText w:val="%1.%2.%3"/>
      <w:lvlJc w:val="left"/>
      <w:pPr>
        <w:tabs>
          <w:tab w:val="left" w:leader="none" w:pos="0"/>
        </w:tabs>
        <w:ind w:left="720" w:hanging="720"/>
      </w:pPr>
    </w:lvl>
    <w:lvl w:ilvl="3">
      <w:start w:val="1"/>
      <w:numFmt w:val="decimal"/>
      <w:lvlText w:val="%1.%2.%3.%4"/>
      <w:lvlJc w:val="left"/>
      <w:pPr>
        <w:tabs>
          <w:tab w:val="left" w:leader="none" w:pos="0"/>
        </w:tabs>
        <w:ind w:left="720" w:hanging="720"/>
      </w:pPr>
    </w:lvl>
    <w:lvl w:ilvl="4">
      <w:start w:val="1"/>
      <w:numFmt w:val="decimal"/>
      <w:lvlText w:val="%1.%2.%3.%4.%5"/>
      <w:lvlJc w:val="left"/>
      <w:pPr>
        <w:tabs>
          <w:tab w:val="left" w:leader="none" w:pos="0"/>
        </w:tabs>
        <w:ind w:left="1080" w:hanging="1080"/>
      </w:pPr>
    </w:lvl>
    <w:lvl w:ilvl="5">
      <w:start w:val="1"/>
      <w:numFmt w:val="decimal"/>
      <w:lvlText w:val="%1.%2.%3.%4.%5.%6"/>
      <w:lvlJc w:val="left"/>
      <w:pPr>
        <w:tabs>
          <w:tab w:val="left" w:leader="none" w:pos="0"/>
        </w:tabs>
        <w:ind w:left="1080" w:hanging="1080"/>
      </w:pPr>
    </w:lvl>
    <w:lvl w:ilvl="6">
      <w:start w:val="1"/>
      <w:numFmt w:val="decimal"/>
      <w:lvlText w:val="%1.%2.%3.%4.%5.%6.%7"/>
      <w:lvlJc w:val="left"/>
      <w:pPr>
        <w:tabs>
          <w:tab w:val="left" w:leader="none" w:pos="0"/>
        </w:tabs>
        <w:ind w:left="1440" w:hanging="1440"/>
      </w:pPr>
    </w:lvl>
    <w:lvl w:ilvl="7">
      <w:start w:val="1"/>
      <w:numFmt w:val="decimal"/>
      <w:lvlText w:val="%1.%2.%3.%4.%5.%6.%7.%8"/>
      <w:lvlJc w:val="left"/>
      <w:pPr>
        <w:tabs>
          <w:tab w:val="left" w:leader="none" w:pos="0"/>
        </w:tabs>
        <w:ind w:left="1440" w:hanging="1440"/>
      </w:pPr>
    </w:lvl>
    <w:lvl w:ilvl="8">
      <w:start w:val="1"/>
      <w:numFmt w:val="decimal"/>
      <w:lvlText w:val="%1.%2.%3.%4.%5.%6.%7.%8.%9"/>
      <w:lvlJc w:val="left"/>
      <w:pPr>
        <w:tabs>
          <w:tab w:val="left" w:leader="none" w:pos="0"/>
        </w:tabs>
        <w:ind w:left="1800" w:hanging="1800"/>
      </w:pPr>
    </w:lvl>
  </w:abstractNum>
  <w:abstractNum w:abstractNumId="22">
    <w:nsid w:val="00000016"/>
    <w:multiLevelType w:val="hybridMultilevel"/>
    <w:tmpl w:val="93AE11C2"/>
    <w:lvl w:ilvl="0" w:tplc="313C392A">
      <w:start w:val="70"/>
      <w:numFmt w:val="decimal"/>
      <w:lvlText w:val="%1"/>
      <w:lvlJc w:val="left"/>
      <w:pPr>
        <w:ind w:left="480" w:hanging="360"/>
      </w:pPr>
      <w:rPr>
        <w:rFonts w:hint="default"/>
      </w:rPr>
    </w:lvl>
    <w:lvl w:ilvl="1" w:tplc="04160019" w:tentative="1">
      <w:start w:val="1"/>
      <w:numFmt w:val="lowerLetter"/>
      <w:lvlText w:val="%2."/>
      <w:lvlJc w:val="left"/>
      <w:pPr>
        <w:ind w:left="1200" w:hanging="360"/>
      </w:pPr>
    </w:lvl>
    <w:lvl w:ilvl="2" w:tplc="0416001B" w:tentative="1">
      <w:start w:val="1"/>
      <w:numFmt w:val="lowerRoman"/>
      <w:lvlText w:val="%3."/>
      <w:lvlJc w:val="right"/>
      <w:pPr>
        <w:ind w:left="1920" w:hanging="180"/>
      </w:pPr>
    </w:lvl>
    <w:lvl w:ilvl="3" w:tplc="0416000F" w:tentative="1">
      <w:start w:val="1"/>
      <w:numFmt w:val="decimal"/>
      <w:lvlText w:val="%4."/>
      <w:lvlJc w:val="left"/>
      <w:pPr>
        <w:ind w:left="2640" w:hanging="360"/>
      </w:pPr>
    </w:lvl>
    <w:lvl w:ilvl="4" w:tplc="04160019" w:tentative="1">
      <w:start w:val="1"/>
      <w:numFmt w:val="lowerLetter"/>
      <w:lvlText w:val="%5."/>
      <w:lvlJc w:val="left"/>
      <w:pPr>
        <w:ind w:left="3360" w:hanging="360"/>
      </w:pPr>
    </w:lvl>
    <w:lvl w:ilvl="5" w:tplc="0416001B" w:tentative="1">
      <w:start w:val="1"/>
      <w:numFmt w:val="lowerRoman"/>
      <w:lvlText w:val="%6."/>
      <w:lvlJc w:val="right"/>
      <w:pPr>
        <w:ind w:left="4080" w:hanging="180"/>
      </w:pPr>
    </w:lvl>
    <w:lvl w:ilvl="6" w:tplc="0416000F" w:tentative="1">
      <w:start w:val="1"/>
      <w:numFmt w:val="decimal"/>
      <w:lvlText w:val="%7."/>
      <w:lvlJc w:val="left"/>
      <w:pPr>
        <w:ind w:left="4800" w:hanging="360"/>
      </w:pPr>
    </w:lvl>
    <w:lvl w:ilvl="7" w:tplc="04160019" w:tentative="1">
      <w:start w:val="1"/>
      <w:numFmt w:val="lowerLetter"/>
      <w:lvlText w:val="%8."/>
      <w:lvlJc w:val="left"/>
      <w:pPr>
        <w:ind w:left="5520" w:hanging="360"/>
      </w:pPr>
    </w:lvl>
    <w:lvl w:ilvl="8" w:tplc="0416001B" w:tentative="1">
      <w:start w:val="1"/>
      <w:numFmt w:val="lowerRoman"/>
      <w:lvlText w:val="%9."/>
      <w:lvlJc w:val="right"/>
      <w:pPr>
        <w:ind w:left="6240" w:hanging="180"/>
      </w:pPr>
    </w:lvl>
  </w:abstractNum>
  <w:abstractNum w:abstractNumId="23">
    <w:nsid w:val="00000017"/>
    <w:multiLevelType w:val="hybridMultilevel"/>
    <w:tmpl w:val="4FF2783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00000018"/>
    <w:multiLevelType w:val="multilevel"/>
    <w:tmpl w:val="08E2113A"/>
    <w:lvl w:ilvl="0">
      <w:start w:val="1"/>
      <w:numFmt w:val="decimal"/>
      <w:lvlText w:val="%1."/>
      <w:lvlJc w:val="left"/>
      <w:pPr>
        <w:tabs>
          <w:tab w:val="left" w:leader="none" w:pos="0"/>
        </w:tabs>
        <w:ind w:left="720" w:hanging="360"/>
      </w:pPr>
      <w:rPr>
        <w:b/>
        <w:bCs/>
      </w:rPr>
    </w:lvl>
    <w:lvl w:ilvl="1">
      <w:start w:val="1"/>
      <w:numFmt w:val="decimal"/>
      <w:lvlText w:val="%1.%2"/>
      <w:lvlJc w:val="left"/>
      <w:pPr>
        <w:tabs>
          <w:tab w:val="left" w:leader="none" w:pos="0"/>
        </w:tabs>
        <w:ind w:left="765" w:hanging="405"/>
      </w:pPr>
      <w:rPr>
        <w:b/>
        <w:color w:val="000000"/>
      </w:rPr>
    </w:lvl>
    <w:lvl w:ilvl="2">
      <w:start w:val="1"/>
      <w:numFmt w:val="decimal"/>
      <w:lvlText w:val="%1.%2.%3"/>
      <w:lvlJc w:val="left"/>
      <w:pPr>
        <w:tabs>
          <w:tab w:val="left" w:leader="none" w:pos="0"/>
        </w:tabs>
        <w:ind w:left="1080" w:hanging="720"/>
      </w:pPr>
      <w:rPr>
        <w:b/>
      </w:rPr>
    </w:lvl>
    <w:lvl w:ilvl="3">
      <w:start w:val="1"/>
      <w:numFmt w:val="decimal"/>
      <w:lvlText w:val="%1.%2.%3.%4"/>
      <w:lvlJc w:val="left"/>
      <w:pPr>
        <w:tabs>
          <w:tab w:val="left" w:leader="none" w:pos="0"/>
        </w:tabs>
        <w:ind w:left="1440" w:hanging="1080"/>
      </w:pPr>
      <w:rPr>
        <w:b/>
      </w:rPr>
    </w:lvl>
    <w:lvl w:ilvl="4">
      <w:start w:val="1"/>
      <w:numFmt w:val="decimal"/>
      <w:lvlText w:val="%1.%2.%3.%4.%5"/>
      <w:lvlJc w:val="left"/>
      <w:pPr>
        <w:tabs>
          <w:tab w:val="left" w:leader="none" w:pos="0"/>
        </w:tabs>
        <w:ind w:left="1440" w:hanging="1080"/>
      </w:pPr>
      <w:rPr>
        <w:b/>
      </w:rPr>
    </w:lvl>
    <w:lvl w:ilvl="5">
      <w:start w:val="1"/>
      <w:numFmt w:val="decimal"/>
      <w:lvlText w:val="%1.%2.%3.%4.%5.%6"/>
      <w:lvlJc w:val="left"/>
      <w:pPr>
        <w:tabs>
          <w:tab w:val="left" w:leader="none" w:pos="0"/>
        </w:tabs>
        <w:ind w:left="1800" w:hanging="1440"/>
      </w:pPr>
      <w:rPr>
        <w:b/>
      </w:rPr>
    </w:lvl>
    <w:lvl w:ilvl="6">
      <w:start w:val="1"/>
      <w:numFmt w:val="decimal"/>
      <w:lvlText w:val="%1.%2.%3.%4.%5.%6.%7"/>
      <w:lvlJc w:val="left"/>
      <w:pPr>
        <w:tabs>
          <w:tab w:val="left" w:leader="none" w:pos="0"/>
        </w:tabs>
        <w:ind w:left="1800" w:hanging="1440"/>
      </w:pPr>
      <w:rPr>
        <w:b/>
      </w:rPr>
    </w:lvl>
    <w:lvl w:ilvl="7">
      <w:start w:val="1"/>
      <w:numFmt w:val="decimal"/>
      <w:lvlText w:val="%1.%2.%3.%4.%5.%6.%7.%8"/>
      <w:lvlJc w:val="left"/>
      <w:pPr>
        <w:tabs>
          <w:tab w:val="left" w:leader="none" w:pos="0"/>
        </w:tabs>
        <w:ind w:left="2160" w:hanging="1800"/>
      </w:pPr>
      <w:rPr>
        <w:b/>
      </w:rPr>
    </w:lvl>
    <w:lvl w:ilvl="8">
      <w:start w:val="1"/>
      <w:numFmt w:val="decimal"/>
      <w:lvlText w:val="%1.%2.%3.%4.%5.%6.%7.%8.%9"/>
      <w:lvlJc w:val="left"/>
      <w:pPr>
        <w:tabs>
          <w:tab w:val="left" w:leader="none" w:pos="0"/>
        </w:tabs>
        <w:ind w:left="2160" w:hanging="1800"/>
      </w:pPr>
      <w:rPr>
        <w:b/>
      </w:rPr>
    </w:lvl>
  </w:abstractNum>
  <w:abstractNum w:abstractNumId="25">
    <w:nsid w:val="00000019"/>
    <w:multiLevelType w:val="hybridMultilevel"/>
    <w:tmpl w:val="D2AC94FE"/>
    <w:lvl w:ilvl="0" w:tplc="609A8EE8">
      <w:start w:val="100"/>
      <w:numFmt w:val="decimal"/>
      <w:lvlText w:val="%1"/>
      <w:lvlJc w:val="left"/>
      <w:pPr>
        <w:ind w:left="480" w:hanging="360"/>
      </w:pPr>
      <w:rPr>
        <w:rFonts w:hint="default"/>
      </w:rPr>
    </w:lvl>
    <w:lvl w:ilvl="1" w:tplc="04160019" w:tentative="1">
      <w:start w:val="1"/>
      <w:numFmt w:val="lowerLetter"/>
      <w:lvlText w:val="%2."/>
      <w:lvlJc w:val="left"/>
      <w:pPr>
        <w:ind w:left="1200" w:hanging="360"/>
      </w:pPr>
    </w:lvl>
    <w:lvl w:ilvl="2" w:tplc="0416001B" w:tentative="1">
      <w:start w:val="1"/>
      <w:numFmt w:val="lowerRoman"/>
      <w:lvlText w:val="%3."/>
      <w:lvlJc w:val="right"/>
      <w:pPr>
        <w:ind w:left="1920" w:hanging="180"/>
      </w:pPr>
    </w:lvl>
    <w:lvl w:ilvl="3" w:tplc="0416000F" w:tentative="1">
      <w:start w:val="1"/>
      <w:numFmt w:val="decimal"/>
      <w:lvlText w:val="%4."/>
      <w:lvlJc w:val="left"/>
      <w:pPr>
        <w:ind w:left="2640" w:hanging="360"/>
      </w:pPr>
    </w:lvl>
    <w:lvl w:ilvl="4" w:tplc="04160019" w:tentative="1">
      <w:start w:val="1"/>
      <w:numFmt w:val="lowerLetter"/>
      <w:lvlText w:val="%5."/>
      <w:lvlJc w:val="left"/>
      <w:pPr>
        <w:ind w:left="3360" w:hanging="360"/>
      </w:pPr>
    </w:lvl>
    <w:lvl w:ilvl="5" w:tplc="0416001B" w:tentative="1">
      <w:start w:val="1"/>
      <w:numFmt w:val="lowerRoman"/>
      <w:lvlText w:val="%6."/>
      <w:lvlJc w:val="right"/>
      <w:pPr>
        <w:ind w:left="4080" w:hanging="180"/>
      </w:pPr>
    </w:lvl>
    <w:lvl w:ilvl="6" w:tplc="0416000F" w:tentative="1">
      <w:start w:val="1"/>
      <w:numFmt w:val="decimal"/>
      <w:lvlText w:val="%7."/>
      <w:lvlJc w:val="left"/>
      <w:pPr>
        <w:ind w:left="4800" w:hanging="360"/>
      </w:pPr>
    </w:lvl>
    <w:lvl w:ilvl="7" w:tplc="04160019" w:tentative="1">
      <w:start w:val="1"/>
      <w:numFmt w:val="lowerLetter"/>
      <w:lvlText w:val="%8."/>
      <w:lvlJc w:val="left"/>
      <w:pPr>
        <w:ind w:left="5520" w:hanging="360"/>
      </w:pPr>
    </w:lvl>
    <w:lvl w:ilvl="8" w:tplc="0416001B" w:tentative="1">
      <w:start w:val="1"/>
      <w:numFmt w:val="lowerRoman"/>
      <w:lvlText w:val="%9."/>
      <w:lvlJc w:val="right"/>
      <w:pPr>
        <w:ind w:left="6240" w:hanging="180"/>
      </w:pPr>
    </w:lvl>
  </w:abstractNum>
  <w:num w:numId="1">
    <w:abstractNumId w:val="0"/>
  </w:num>
  <w:num w:numId="2">
    <w:abstractNumId w:val="13"/>
  </w:num>
  <w:num w:numId="3">
    <w:abstractNumId w:val="24"/>
  </w:num>
  <w:num w:numId="4">
    <w:abstractNumId w:val="11"/>
  </w:num>
  <w:num w:numId="5">
    <w:abstractNumId w:val="20"/>
  </w:num>
  <w:num w:numId="6">
    <w:abstractNumId w:val="3"/>
  </w:num>
  <w:num w:numId="7">
    <w:abstractNumId w:val="4"/>
  </w:num>
  <w:num w:numId="8">
    <w:abstractNumId w:val="5"/>
  </w:num>
  <w:num w:numId="9">
    <w:abstractNumId w:val="12"/>
  </w:num>
  <w:num w:numId="10">
    <w:abstractNumId w:val="19"/>
  </w:num>
  <w:num w:numId="11">
    <w:abstractNumId w:val="1"/>
  </w:num>
  <w:num w:numId="12">
    <w:abstractNumId w:val="8"/>
  </w:num>
  <w:num w:numId="13">
    <w:abstractNumId w:val="21"/>
  </w:num>
  <w:num w:numId="14">
    <w:abstractNumId w:val="9"/>
  </w:num>
  <w:num w:numId="15">
    <w:abstractNumId w:val="24"/>
    <w:lvlOverride w:ilvl="0">
      <w:startOverride w:val="1"/>
    </w:lvlOverride>
  </w:num>
  <w:num w:numId="16">
    <w:abstractNumId w:val="20"/>
    <w:lvlOverride w:ilvl="0">
      <w:startOverride w:val="1"/>
    </w:lvlOverride>
    <w:lvlOverride w:ilvl="1">
      <w:startOverride w:val="1"/>
    </w:lvlOverride>
  </w:num>
  <w:num w:numId="17">
    <w:abstractNumId w:val="3"/>
    <w:lvlOverride w:ilvl="0">
      <w:startOverride w:val="4"/>
    </w:lvlOverride>
  </w:num>
  <w:num w:numId="18">
    <w:abstractNumId w:val="4"/>
    <w:lvlOverride w:ilvl="0">
      <w:startOverride w:val="1"/>
    </w:lvlOverride>
  </w:num>
  <w:num w:numId="19">
    <w:abstractNumId w:val="5"/>
    <w:lvlOverride w:ilvl="0">
      <w:startOverride w:val="1"/>
    </w:lvlOverride>
    <w:lvlOverride w:ilvl="1">
      <w:startOverride w:val="1"/>
    </w:lvlOverride>
  </w:num>
  <w:num w:numId="20">
    <w:abstractNumId w:val="12"/>
    <w:lvlOverride w:ilvl="0">
      <w:startOverride w:val="1"/>
    </w:lvlOverride>
  </w:num>
  <w:num w:numId="21">
    <w:abstractNumId w:val="19"/>
    <w:lvlOverride w:ilvl="0">
      <w:startOverride w:val="1"/>
    </w:lvlOverride>
  </w:num>
  <w:num w:numId="22">
    <w:abstractNumId w:val="1"/>
    <w:lvlOverride w:ilvl="0">
      <w:startOverride w:val="1"/>
    </w:lvlOverride>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4"/>
  </w:num>
  <w:num w:numId="38">
    <w:abstractNumId w:val="16"/>
  </w:num>
  <w:num w:numId="39">
    <w:abstractNumId w:val="6"/>
  </w:num>
  <w:num w:numId="40">
    <w:abstractNumId w:val="17"/>
  </w:num>
  <w:num w:numId="41">
    <w:abstractNumId w:val="10"/>
  </w:num>
  <w:num w:numId="42">
    <w:abstractNumId w:val="23"/>
  </w:num>
  <w:num w:numId="43">
    <w:abstractNumId w:val="7"/>
  </w:num>
  <w:num w:numId="44">
    <w:abstractNumId w:val="2"/>
  </w:num>
  <w:num w:numId="45">
    <w:abstractNumId w:val="18"/>
  </w:num>
  <w:num w:numId="46">
    <w:abstractNumId w:val="22"/>
  </w:num>
  <w:num w:numId="47">
    <w:abstractNumId w:val="25"/>
  </w:num>
  <w:num w:numId="48">
    <w:abstractNumId w:val="15"/>
  </w:num>
</w:numbering>
</file>

<file path=word/settings.xml><?xml version="1.0" encoding="utf-8"?>
<w:settings xmlns:w="http://schemas.openxmlformats.org/wordprocessingml/2006/main" xmlns:r="http://schemas.openxmlformats.org/officeDocument/2006/relationships" xmlns:m="http://schemas.openxmlformats.org/officeDocument/2006/math">
  <w:zoom w:percent="8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 w:bidi="" w:eastAsi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Aptos" w:cs="Tahoma" w:eastAsia="Aptos" w:hAnsi="Aptos"/>
        <w:kern w:val="2"/>
        <w:sz w:val="24"/>
        <w:szCs w:val="24"/>
        <w:lang w:val="pt-BR" w:bidi="ar-SA" w:eastAsia="en-US"/>
      </w:rPr>
    </w:rPrDefault>
    <w:pPrDefault>
      <w:pPr>
        <w:suppressAutoHyphens/>
      </w:pPr>
    </w:pPrDefault>
  </w:docDefaults>
  <w:style w:type="paragraph" w:default="1" w:styleId="style0">
    <w:name w:val="Normal"/>
    <w:next w:val="style0"/>
    <w:qFormat/>
    <w:pPr>
      <w:overflowPunct w:val="false"/>
      <w:spacing w:after="160" w:lineRule="auto" w:line="259"/>
    </w:pPr>
    <w:rPr>
      <w:rFonts w:ascii="Calibri" w:cs="Calibri" w:eastAsia="Calibri" w:hAnsi="Calibri"/>
      <w:kern w:val="0"/>
      <w:sz w:val="22"/>
      <w:szCs w:val="22"/>
      <w:lang w:eastAsia="pt-BR"/>
    </w:rPr>
  </w:style>
  <w:style w:type="paragraph" w:styleId="style1">
    <w:name w:val="heading 1"/>
    <w:basedOn w:val="style0"/>
    <w:next w:val="style0"/>
    <w:link w:val="style4097"/>
    <w:qFormat/>
    <w:pPr>
      <w:keepNext/>
      <w:keepLines/>
      <w:spacing w:before="360" w:after="80"/>
      <w:outlineLvl w:val="0"/>
    </w:pPr>
    <w:rPr>
      <w:rFonts w:ascii="Aptos Display" w:cs="Tahoma" w:eastAsia="Aptos" w:hAnsi="Aptos Display"/>
      <w:color w:val="0f4761"/>
      <w:sz w:val="40"/>
      <w:szCs w:val="40"/>
    </w:rPr>
  </w:style>
  <w:style w:type="paragraph" w:styleId="style2">
    <w:name w:val="heading 2"/>
    <w:basedOn w:val="style0"/>
    <w:next w:val="style0"/>
    <w:link w:val="style4098"/>
    <w:qFormat/>
    <w:pPr>
      <w:keepNext/>
      <w:keepLines/>
      <w:spacing w:before="160" w:after="80"/>
      <w:outlineLvl w:val="1"/>
    </w:pPr>
    <w:rPr>
      <w:rFonts w:ascii="Aptos Display" w:cs="Tahoma" w:eastAsia="Aptos" w:hAnsi="Aptos Display"/>
      <w:color w:val="0f4761"/>
      <w:sz w:val="32"/>
      <w:szCs w:val="32"/>
    </w:rPr>
  </w:style>
  <w:style w:type="paragraph" w:styleId="style3">
    <w:name w:val="heading 3"/>
    <w:basedOn w:val="style0"/>
    <w:next w:val="style0"/>
    <w:link w:val="style4099"/>
    <w:qFormat/>
    <w:pPr>
      <w:keepNext/>
      <w:keepLines/>
      <w:spacing w:before="160" w:after="80"/>
      <w:outlineLvl w:val="2"/>
    </w:pPr>
    <w:rPr>
      <w:rFonts w:cs="Tahoma" w:eastAsia="Aptos"/>
      <w:color w:val="0f4761"/>
      <w:sz w:val="28"/>
      <w:szCs w:val="28"/>
    </w:rPr>
  </w:style>
  <w:style w:type="paragraph" w:styleId="style4">
    <w:name w:val="heading 4"/>
    <w:basedOn w:val="style0"/>
    <w:next w:val="style0"/>
    <w:link w:val="style4100"/>
    <w:qFormat/>
    <w:pPr>
      <w:keepNext/>
      <w:keepLines/>
      <w:spacing w:before="80" w:after="40"/>
      <w:outlineLvl w:val="3"/>
    </w:pPr>
    <w:rPr>
      <w:rFonts w:cs="Tahoma" w:eastAsia="Aptos"/>
      <w:i/>
      <w:iCs/>
      <w:color w:val="0f4761"/>
    </w:rPr>
  </w:style>
  <w:style w:type="paragraph" w:styleId="style5">
    <w:name w:val="heading 5"/>
    <w:basedOn w:val="style0"/>
    <w:next w:val="style0"/>
    <w:link w:val="style4101"/>
    <w:qFormat/>
    <w:pPr>
      <w:keepNext/>
      <w:keepLines/>
      <w:spacing w:before="80" w:after="40"/>
      <w:outlineLvl w:val="4"/>
    </w:pPr>
    <w:rPr>
      <w:rFonts w:cs="Tahoma" w:eastAsia="Aptos"/>
      <w:color w:val="0f4761"/>
    </w:rPr>
  </w:style>
  <w:style w:type="paragraph" w:styleId="style6">
    <w:name w:val="heading 6"/>
    <w:basedOn w:val="style0"/>
    <w:next w:val="style0"/>
    <w:link w:val="style4102"/>
    <w:qFormat/>
    <w:pPr>
      <w:keepNext/>
      <w:keepLines/>
      <w:spacing w:before="40" w:after="0"/>
      <w:outlineLvl w:val="5"/>
    </w:pPr>
    <w:rPr>
      <w:rFonts w:cs="Tahoma" w:eastAsia="Aptos"/>
      <w:i/>
      <w:iCs/>
      <w:color w:val="595959"/>
    </w:rPr>
  </w:style>
  <w:style w:type="paragraph" w:styleId="style7">
    <w:name w:val="heading 7"/>
    <w:basedOn w:val="style0"/>
    <w:next w:val="style0"/>
    <w:link w:val="style4103"/>
    <w:qFormat/>
    <w:pPr>
      <w:keepNext/>
      <w:keepLines/>
      <w:spacing w:before="40" w:after="0"/>
      <w:outlineLvl w:val="6"/>
    </w:pPr>
    <w:rPr>
      <w:rFonts w:cs="Tahoma" w:eastAsia="Aptos"/>
      <w:color w:val="595959"/>
    </w:rPr>
  </w:style>
  <w:style w:type="paragraph" w:styleId="style8">
    <w:name w:val="heading 8"/>
    <w:basedOn w:val="style0"/>
    <w:next w:val="style0"/>
    <w:link w:val="style4104"/>
    <w:qFormat/>
    <w:pPr>
      <w:keepNext/>
      <w:keepLines/>
      <w:spacing w:after="0"/>
      <w:outlineLvl w:val="7"/>
    </w:pPr>
    <w:rPr>
      <w:rFonts w:cs="Tahoma" w:eastAsia="Aptos"/>
      <w:i/>
      <w:iCs/>
      <w:color w:val="272727"/>
    </w:rPr>
  </w:style>
  <w:style w:type="paragraph" w:styleId="style9">
    <w:name w:val="heading 9"/>
    <w:basedOn w:val="style0"/>
    <w:next w:val="style0"/>
    <w:link w:val="style4105"/>
    <w:qFormat/>
    <w:pPr>
      <w:keepNext/>
      <w:keepLines/>
      <w:spacing w:after="0"/>
      <w:outlineLvl w:val="8"/>
    </w:pPr>
    <w:rPr>
      <w:rFonts w:cs="Tahoma" w:eastAsia="Aptos"/>
      <w:color w:val="272727"/>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customStyle="1" w:styleId="style4097">
    <w:name w:val="Título 1 Char"/>
    <w:basedOn w:val="style65"/>
    <w:next w:val="style4097"/>
    <w:link w:val="style1"/>
    <w:qFormat/>
    <w:rPr>
      <w:rFonts w:ascii="Aptos Display" w:cs="Tahoma" w:eastAsia="Aptos" w:hAnsi="Aptos Display"/>
      <w:color w:val="0f4761"/>
      <w:sz w:val="40"/>
      <w:szCs w:val="40"/>
    </w:rPr>
  </w:style>
  <w:style w:type="character" w:customStyle="1" w:styleId="style4098">
    <w:name w:val="Título 2 Char"/>
    <w:basedOn w:val="style65"/>
    <w:next w:val="style4098"/>
    <w:link w:val="style2"/>
    <w:qFormat/>
    <w:rPr>
      <w:rFonts w:ascii="Aptos Display" w:cs="Tahoma" w:eastAsia="Aptos" w:hAnsi="Aptos Display"/>
      <w:color w:val="0f4761"/>
      <w:sz w:val="32"/>
      <w:szCs w:val="32"/>
    </w:rPr>
  </w:style>
  <w:style w:type="character" w:customStyle="1" w:styleId="style4099">
    <w:name w:val="Título 3 Char"/>
    <w:basedOn w:val="style65"/>
    <w:next w:val="style4099"/>
    <w:link w:val="style3"/>
    <w:qFormat/>
    <w:rPr>
      <w:rFonts w:cs="Tahoma" w:eastAsia="Aptos"/>
      <w:color w:val="0f4761"/>
      <w:sz w:val="28"/>
      <w:szCs w:val="28"/>
    </w:rPr>
  </w:style>
  <w:style w:type="character" w:customStyle="1" w:styleId="style4100">
    <w:name w:val="Título 4 Char"/>
    <w:basedOn w:val="style65"/>
    <w:next w:val="style4100"/>
    <w:link w:val="style4"/>
    <w:qFormat/>
    <w:rPr>
      <w:rFonts w:cs="Tahoma" w:eastAsia="Aptos"/>
      <w:i/>
      <w:iCs/>
      <w:color w:val="0f4761"/>
    </w:rPr>
  </w:style>
  <w:style w:type="character" w:customStyle="1" w:styleId="style4101">
    <w:name w:val="Título 5 Char"/>
    <w:basedOn w:val="style65"/>
    <w:next w:val="style4101"/>
    <w:link w:val="style5"/>
    <w:qFormat/>
    <w:rPr>
      <w:rFonts w:cs="Tahoma" w:eastAsia="Aptos"/>
      <w:color w:val="0f4761"/>
    </w:rPr>
  </w:style>
  <w:style w:type="character" w:customStyle="1" w:styleId="style4102">
    <w:name w:val="Título 6 Char"/>
    <w:basedOn w:val="style65"/>
    <w:next w:val="style4102"/>
    <w:link w:val="style6"/>
    <w:qFormat/>
    <w:rPr>
      <w:rFonts w:cs="Tahoma" w:eastAsia="Aptos"/>
      <w:i/>
      <w:iCs/>
      <w:color w:val="595959"/>
    </w:rPr>
  </w:style>
  <w:style w:type="character" w:customStyle="1" w:styleId="style4103">
    <w:name w:val="Título 7 Char"/>
    <w:basedOn w:val="style65"/>
    <w:next w:val="style4103"/>
    <w:link w:val="style7"/>
    <w:qFormat/>
    <w:rPr>
      <w:rFonts w:cs="Tahoma" w:eastAsia="Aptos"/>
      <w:color w:val="595959"/>
    </w:rPr>
  </w:style>
  <w:style w:type="character" w:customStyle="1" w:styleId="style4104">
    <w:name w:val="Título 8 Char"/>
    <w:basedOn w:val="style65"/>
    <w:next w:val="style4104"/>
    <w:link w:val="style8"/>
    <w:qFormat/>
    <w:rPr>
      <w:rFonts w:cs="Tahoma" w:eastAsia="Aptos"/>
      <w:i/>
      <w:iCs/>
      <w:color w:val="272727"/>
    </w:rPr>
  </w:style>
  <w:style w:type="character" w:customStyle="1" w:styleId="style4105">
    <w:name w:val="Título 9 Char"/>
    <w:basedOn w:val="style65"/>
    <w:next w:val="style4105"/>
    <w:link w:val="style9"/>
    <w:qFormat/>
    <w:rPr>
      <w:rFonts w:cs="Tahoma" w:eastAsia="Aptos"/>
      <w:color w:val="272727"/>
    </w:rPr>
  </w:style>
  <w:style w:type="character" w:customStyle="1" w:styleId="style4106">
    <w:name w:val="Título Char"/>
    <w:basedOn w:val="style65"/>
    <w:next w:val="style4106"/>
    <w:link w:val="style62"/>
    <w:qFormat/>
    <w:rPr>
      <w:rFonts w:ascii="Aptos Display" w:cs="Tahoma" w:eastAsia="Aptos" w:hAnsi="Aptos Display"/>
      <w:spacing w:val="-10"/>
      <w:kern w:val="2"/>
      <w:sz w:val="56"/>
      <w:szCs w:val="56"/>
    </w:rPr>
  </w:style>
  <w:style w:type="character" w:customStyle="1" w:styleId="style4107">
    <w:name w:val="Subtítulo Char"/>
    <w:basedOn w:val="style65"/>
    <w:next w:val="style4107"/>
    <w:link w:val="style74"/>
    <w:qFormat/>
    <w:rPr>
      <w:rFonts w:cs="Tahoma" w:eastAsia="Aptos"/>
      <w:color w:val="595959"/>
      <w:spacing w:val="15"/>
      <w:sz w:val="28"/>
      <w:szCs w:val="28"/>
    </w:rPr>
  </w:style>
  <w:style w:type="character" w:customStyle="1" w:styleId="style4108">
    <w:name w:val="Citação Char"/>
    <w:basedOn w:val="style65"/>
    <w:next w:val="style4108"/>
    <w:link w:val="style180"/>
    <w:qFormat/>
    <w:rPr>
      <w:i/>
      <w:iCs/>
      <w:color w:val="404040"/>
    </w:rPr>
  </w:style>
  <w:style w:type="character" w:styleId="style261">
    <w:name w:val="Intense Emphasis"/>
    <w:basedOn w:val="style65"/>
    <w:next w:val="style261"/>
    <w:qFormat/>
    <w:rPr>
      <w:i/>
      <w:iCs/>
      <w:color w:val="0f4761"/>
    </w:rPr>
  </w:style>
  <w:style w:type="character" w:customStyle="1" w:styleId="style4109">
    <w:name w:val="Citação Intensa Char"/>
    <w:basedOn w:val="style65"/>
    <w:next w:val="style4109"/>
    <w:link w:val="style181"/>
    <w:qFormat/>
    <w:rPr>
      <w:i/>
      <w:iCs/>
      <w:color w:val="0f4761"/>
    </w:rPr>
  </w:style>
  <w:style w:type="character" w:styleId="style263">
    <w:name w:val="Intense Reference"/>
    <w:basedOn w:val="style65"/>
    <w:next w:val="style263"/>
    <w:qFormat/>
    <w:rPr>
      <w:b/>
      <w:bCs/>
      <w:smallCaps/>
      <w:color w:val="0f4761"/>
      <w:spacing w:val="5"/>
    </w:rPr>
  </w:style>
  <w:style w:type="character" w:customStyle="1" w:styleId="style4110">
    <w:name w:val="Cabeçalho Char"/>
    <w:basedOn w:val="style65"/>
    <w:next w:val="style4110"/>
    <w:link w:val="style31"/>
    <w:qFormat/>
    <w:uiPriority w:val="99"/>
  </w:style>
  <w:style w:type="character" w:customStyle="1" w:styleId="style4111">
    <w:name w:val="Rodapé Char"/>
    <w:basedOn w:val="style65"/>
    <w:next w:val="style4111"/>
    <w:link w:val="style32"/>
    <w:qFormat/>
  </w:style>
  <w:style w:type="character" w:customStyle="1" w:styleId="style4112">
    <w:name w:val="Internet Link"/>
    <w:basedOn w:val="style65"/>
    <w:next w:val="style4112"/>
    <w:qFormat/>
    <w:rPr>
      <w:color w:val="467886"/>
      <w:u w:val="single"/>
    </w:rPr>
  </w:style>
  <w:style w:type="character" w:customStyle="1" w:styleId="style4113">
    <w:name w:val="Internet Link1"/>
    <w:next w:val="style4113"/>
    <w:qFormat/>
    <w:rPr>
      <w:color w:val="000080"/>
      <w:u w:val="single"/>
    </w:rPr>
  </w:style>
  <w:style w:type="character" w:customStyle="1" w:styleId="style4114">
    <w:name w:val="Internet Link2"/>
    <w:next w:val="style4114"/>
    <w:qFormat/>
    <w:rPr>
      <w:color w:val="000080"/>
      <w:u w:val="single"/>
    </w:rPr>
  </w:style>
  <w:style w:type="character" w:customStyle="1" w:styleId="style4115">
    <w:name w:val="normaltextrun"/>
    <w:basedOn w:val="style65"/>
    <w:next w:val="style4115"/>
    <w:qFormat/>
  </w:style>
  <w:style w:type="character" w:customStyle="1" w:styleId="style4116">
    <w:name w:val="eop"/>
    <w:basedOn w:val="style65"/>
    <w:next w:val="style4116"/>
    <w:qFormat/>
  </w:style>
  <w:style w:type="character" w:styleId="style87">
    <w:name w:val="Strong"/>
    <w:basedOn w:val="style65"/>
    <w:next w:val="style87"/>
    <w:qFormat/>
    <w:uiPriority w:val="22"/>
    <w:rPr>
      <w:b/>
      <w:bCs/>
    </w:rPr>
  </w:style>
  <w:style w:type="character" w:customStyle="1" w:styleId="style4117">
    <w:name w:val="Símbolos de numeração"/>
    <w:next w:val="style4117"/>
    <w:qFormat/>
  </w:style>
  <w:style w:type="character" w:customStyle="1" w:styleId="style4118">
    <w:name w:val="Internet Link3"/>
    <w:next w:val="style4118"/>
    <w:qFormat/>
    <w:rPr>
      <w:color w:val="000080"/>
      <w:u w:val="single"/>
    </w:rPr>
  </w:style>
  <w:style w:type="character" w:customStyle="1" w:styleId="style4119">
    <w:name w:val="Internet Link4"/>
    <w:next w:val="style4119"/>
    <w:qFormat/>
    <w:rPr>
      <w:color w:val="000080"/>
      <w:u w:val="single"/>
    </w:rPr>
  </w:style>
  <w:style w:type="character" w:styleId="style85">
    <w:name w:val="Hyperlink"/>
    <w:next w:val="style85"/>
    <w:rPr>
      <w:color w:val="000080"/>
      <w:u w:val="single"/>
    </w:rPr>
  </w:style>
  <w:style w:type="character" w:customStyle="1" w:styleId="style4120">
    <w:name w:val="Forte1"/>
    <w:next w:val="style4120"/>
    <w:qFormat/>
    <w:rPr>
      <w:b/>
      <w:bCs/>
    </w:rPr>
  </w:style>
  <w:style w:type="character" w:customStyle="1" w:styleId="style4121">
    <w:name w:val="Fonte parág. padrão2"/>
    <w:next w:val="style4121"/>
    <w:qFormat/>
  </w:style>
  <w:style w:type="character" w:customStyle="1" w:styleId="style4122">
    <w:name w:val="Fonte parág. padrão1"/>
    <w:next w:val="style4122"/>
    <w:qFormat/>
  </w:style>
  <w:style w:type="paragraph" w:styleId="style62">
    <w:name w:val="Title"/>
    <w:basedOn w:val="style0"/>
    <w:next w:val="style66"/>
    <w:link w:val="style4106"/>
    <w:qFormat/>
    <w:pPr>
      <w:spacing w:after="80" w:lineRule="auto" w:line="240"/>
      <w:contextualSpacing/>
    </w:pPr>
    <w:rPr>
      <w:rFonts w:ascii="Aptos Display" w:cs="Tahoma" w:eastAsia="Aptos" w:hAnsi="Aptos Display"/>
      <w:spacing w:val="-10"/>
      <w:kern w:val="2"/>
      <w:sz w:val="56"/>
      <w:szCs w:val="56"/>
    </w:rPr>
  </w:style>
  <w:style w:type="paragraph" w:styleId="style66">
    <w:name w:val="Body Text"/>
    <w:basedOn w:val="style0"/>
    <w:next w:val="style66"/>
    <w:link w:val="style4140"/>
    <w:pPr>
      <w:spacing w:after="140" w:lineRule="auto" w:line="276"/>
    </w:pPr>
    <w:rPr/>
  </w:style>
  <w:style w:type="paragraph" w:styleId="style47">
    <w:name w:val="List"/>
    <w:basedOn w:val="style66"/>
    <w:next w:val="style47"/>
    <w:pPr/>
    <w:rPr>
      <w:rFonts w:cs="Arial"/>
    </w:rPr>
  </w:style>
  <w:style w:type="paragraph" w:styleId="style34">
    <w:name w:val="caption"/>
    <w:basedOn w:val="style0"/>
    <w:next w:val="style34"/>
    <w:qFormat/>
    <w:pPr>
      <w:suppressLineNumbers/>
      <w:spacing w:before="120" w:after="120"/>
    </w:pPr>
    <w:rPr>
      <w:rFonts w:cs="Arial"/>
      <w:i/>
      <w:iCs/>
      <w:sz w:val="24"/>
      <w:szCs w:val="24"/>
    </w:rPr>
  </w:style>
  <w:style w:type="paragraph" w:customStyle="1" w:styleId="style4123">
    <w:name w:val="Índice"/>
    <w:basedOn w:val="style0"/>
    <w:next w:val="style4123"/>
    <w:qFormat/>
    <w:pPr>
      <w:suppressLineNumbers/>
    </w:pPr>
    <w:rPr>
      <w:rFonts w:cs="Arial"/>
    </w:rPr>
  </w:style>
  <w:style w:type="paragraph" w:styleId="style74">
    <w:name w:val="Subtitle"/>
    <w:basedOn w:val="style0"/>
    <w:next w:val="style0"/>
    <w:link w:val="style4107"/>
    <w:qFormat/>
    <w:pPr/>
    <w:rPr>
      <w:rFonts w:cs="Tahoma" w:eastAsia="Aptos"/>
      <w:color w:val="595959"/>
      <w:spacing w:val="15"/>
      <w:sz w:val="28"/>
      <w:szCs w:val="28"/>
    </w:rPr>
  </w:style>
  <w:style w:type="paragraph" w:styleId="style180">
    <w:name w:val="Quote"/>
    <w:basedOn w:val="style0"/>
    <w:next w:val="style0"/>
    <w:link w:val="style4108"/>
    <w:qFormat/>
    <w:pPr>
      <w:spacing w:before="160"/>
      <w:jc w:val="center"/>
    </w:pPr>
    <w:rPr>
      <w:i/>
      <w:iCs/>
      <w:color w:val="404040"/>
    </w:rPr>
  </w:style>
  <w:style w:type="paragraph" w:styleId="style179">
    <w:name w:val="List Paragraph"/>
    <w:basedOn w:val="style0"/>
    <w:next w:val="style179"/>
    <w:qFormat/>
    <w:pPr>
      <w:ind w:left="720"/>
      <w:contextualSpacing/>
    </w:pPr>
    <w:rPr/>
  </w:style>
  <w:style w:type="paragraph" w:styleId="style181">
    <w:name w:val="Intense Quote"/>
    <w:basedOn w:val="style0"/>
    <w:next w:val="style0"/>
    <w:link w:val="style4109"/>
    <w:qFormat/>
    <w:pPr>
      <w:pBdr>
        <w:top w:val="single" w:sz="4" w:space="10" w:color="0f4761"/>
        <w:bottom w:val="single" w:sz="4" w:space="10" w:color="0f4761"/>
      </w:pBdr>
      <w:spacing w:before="360" w:after="360"/>
      <w:ind w:left="864" w:right="864"/>
      <w:jc w:val="center"/>
    </w:pPr>
    <w:rPr>
      <w:i/>
      <w:iCs/>
      <w:color w:val="0f4761"/>
    </w:rPr>
  </w:style>
  <w:style w:type="paragraph" w:customStyle="1" w:styleId="style4124">
    <w:name w:val="Cabeçalho e rodapé"/>
    <w:basedOn w:val="style0"/>
    <w:next w:val="style4124"/>
    <w:qFormat/>
    <w:pPr/>
  </w:style>
  <w:style w:type="paragraph" w:styleId="style31">
    <w:name w:val="header"/>
    <w:basedOn w:val="style0"/>
    <w:next w:val="style31"/>
    <w:link w:val="style4110"/>
    <w:uiPriority w:val="99"/>
    <w:pPr>
      <w:tabs>
        <w:tab w:val="center" w:leader="none" w:pos="4252"/>
        <w:tab w:val="right" w:leader="none" w:pos="8504"/>
      </w:tabs>
      <w:spacing w:after="0" w:lineRule="auto" w:line="240"/>
    </w:pPr>
    <w:rPr/>
  </w:style>
  <w:style w:type="paragraph" w:styleId="style32">
    <w:name w:val="footer"/>
    <w:basedOn w:val="style0"/>
    <w:next w:val="style32"/>
    <w:link w:val="style4111"/>
    <w:pPr>
      <w:tabs>
        <w:tab w:val="center" w:leader="none" w:pos="4252"/>
        <w:tab w:val="right" w:leader="none" w:pos="8504"/>
      </w:tabs>
      <w:spacing w:after="0" w:lineRule="auto" w:line="240"/>
    </w:pPr>
    <w:rPr/>
  </w:style>
  <w:style w:type="paragraph" w:customStyle="1" w:styleId="style4125">
    <w:name w:val="paragraph"/>
    <w:basedOn w:val="style0"/>
    <w:next w:val="style4125"/>
    <w:qFormat/>
    <w:pPr>
      <w:spacing w:before="280" w:after="280" w:lineRule="auto" w:line="240"/>
    </w:pPr>
    <w:rPr>
      <w:rFonts w:ascii="Times New Roman" w:cs="Times New Roman" w:eastAsia="Times New Roman" w:hAnsi="Times New Roman"/>
      <w:sz w:val="24"/>
      <w:szCs w:val="24"/>
    </w:rPr>
  </w:style>
  <w:style w:type="paragraph" w:customStyle="1" w:styleId="style4126">
    <w:name w:val="Conteúdo da tabela"/>
    <w:basedOn w:val="style0"/>
    <w:next w:val="style4126"/>
    <w:qFormat/>
    <w:pPr>
      <w:widowControl w:val="false"/>
      <w:suppressLineNumbers/>
    </w:pPr>
    <w:rPr/>
  </w:style>
  <w:style w:type="paragraph" w:customStyle="1" w:styleId="style4127">
    <w:name w:val="Título de tabela"/>
    <w:basedOn w:val="style4126"/>
    <w:next w:val="style4127"/>
    <w:qFormat/>
    <w:pPr>
      <w:jc w:val="center"/>
    </w:pPr>
    <w:rPr>
      <w:b/>
      <w:bCs/>
    </w:rPr>
  </w:style>
  <w:style w:type="paragraph" w:customStyle="1" w:styleId="style4128">
    <w:name w:val="texto_centralizado"/>
    <w:basedOn w:val="style0"/>
    <w:next w:val="style4128"/>
    <w:qFormat/>
    <w:pPr>
      <w:spacing w:before="280" w:after="280" w:lineRule="auto" w:line="240"/>
    </w:pPr>
    <w:rPr>
      <w:rFonts w:ascii="Times New Roman" w:cs="Times New Roman" w:eastAsia="Times New Roman" w:hAnsi="Times New Roman"/>
      <w:sz w:val="24"/>
      <w:szCs w:val="24"/>
    </w:rPr>
  </w:style>
  <w:style w:type="paragraph" w:customStyle="1" w:styleId="style4129">
    <w:name w:val="texto_centralizado_maiusculas"/>
    <w:basedOn w:val="style0"/>
    <w:next w:val="style4129"/>
    <w:qFormat/>
    <w:pPr>
      <w:spacing w:beforeAutospacing="true" w:afterAutospacing="true" w:lineRule="auto" w:line="240"/>
    </w:pPr>
    <w:rPr>
      <w:rFonts w:ascii="Times New Roman" w:cs="Times New Roman" w:eastAsia="Times New Roman" w:hAnsi="Times New Roman"/>
      <w:sz w:val="24"/>
      <w:szCs w:val="24"/>
    </w:rPr>
  </w:style>
  <w:style w:type="paragraph" w:customStyle="1" w:styleId="style4130">
    <w:name w:val="texto_justificado"/>
    <w:basedOn w:val="style0"/>
    <w:next w:val="style4130"/>
    <w:qFormat/>
    <w:pPr>
      <w:spacing w:beforeAutospacing="true" w:afterAutospacing="true" w:lineRule="auto" w:line="240"/>
    </w:pPr>
    <w:rPr>
      <w:rFonts w:ascii="Times New Roman" w:cs="Times New Roman" w:eastAsia="Times New Roman" w:hAnsi="Times New Roman"/>
      <w:sz w:val="24"/>
      <w:szCs w:val="24"/>
    </w:rPr>
  </w:style>
  <w:style w:type="paragraph" w:styleId="style94">
    <w:name w:val="Normal (Web)"/>
    <w:basedOn w:val="style0"/>
    <w:next w:val="style94"/>
    <w:qFormat/>
    <w:uiPriority w:val="99"/>
    <w:pPr>
      <w:spacing w:beforeAutospacing="true" w:afterAutospacing="true" w:lineRule="auto" w:line="240"/>
    </w:pPr>
    <w:rPr>
      <w:rFonts w:ascii="Times New Roman" w:cs="Times New Roman" w:eastAsia="Times New Roman" w:hAnsi="Times New Roman"/>
      <w:sz w:val="24"/>
      <w:szCs w:val="24"/>
    </w:rPr>
  </w:style>
  <w:style w:type="paragraph" w:customStyle="1" w:styleId="style4131">
    <w:name w:val="Parágrafo da Lista1"/>
    <w:basedOn w:val="style0"/>
    <w:next w:val="style4131"/>
    <w:qFormat/>
    <w:pPr>
      <w:spacing w:before="120" w:after="0"/>
      <w:ind w:left="119" w:firstLine="708"/>
      <w:jc w:val="both"/>
    </w:pPr>
    <w:rPr/>
  </w:style>
  <w:style w:type="paragraph" w:customStyle="1" w:styleId="style4132">
    <w:name w:val="Default"/>
    <w:next w:val="style4132"/>
    <w:qFormat/>
    <w:pPr/>
    <w:rPr>
      <w:rFonts w:ascii="Calibri" w:cs="Calibri" w:eastAsia="Calibri" w:hAnsi="Calibri"/>
      <w:color w:val="000000"/>
    </w:rPr>
  </w:style>
  <w:style w:type="paragraph" w:styleId="style30">
    <w:name w:val="annotation text"/>
    <w:basedOn w:val="style0"/>
    <w:next w:val="style30"/>
    <w:link w:val="style4133"/>
    <w:uiPriority w:val="99"/>
    <w:pPr>
      <w:spacing w:lineRule="auto" w:line="240"/>
    </w:pPr>
    <w:rPr>
      <w:sz w:val="20"/>
      <w:szCs w:val="20"/>
    </w:rPr>
  </w:style>
  <w:style w:type="character" w:customStyle="1" w:styleId="style4133">
    <w:name w:val="Texto de comentário Char"/>
    <w:basedOn w:val="style65"/>
    <w:next w:val="style4133"/>
    <w:link w:val="style30"/>
    <w:uiPriority w:val="99"/>
    <w:rPr>
      <w:rFonts w:ascii="Calibri" w:cs="Calibri" w:eastAsia="Calibri" w:hAnsi="Calibri"/>
      <w:kern w:val="0"/>
      <w:sz w:val="20"/>
      <w:szCs w:val="20"/>
      <w:lang w:eastAsia="pt-BR"/>
    </w:rPr>
  </w:style>
  <w:style w:type="character" w:styleId="style39">
    <w:name w:val="annotation reference"/>
    <w:basedOn w:val="style65"/>
    <w:next w:val="style39"/>
    <w:uiPriority w:val="99"/>
    <w:rPr>
      <w:sz w:val="16"/>
      <w:szCs w:val="16"/>
    </w:rPr>
  </w:style>
  <w:style w:type="paragraph" w:styleId="style153">
    <w:name w:val="Balloon Text"/>
    <w:basedOn w:val="style0"/>
    <w:next w:val="style153"/>
    <w:link w:val="style4134"/>
    <w:uiPriority w:val="99"/>
    <w:pPr>
      <w:spacing w:after="0" w:lineRule="auto" w:line="240"/>
    </w:pPr>
    <w:rPr>
      <w:rFonts w:ascii="Tahoma" w:cs="Tahoma" w:hAnsi="Tahoma"/>
      <w:sz w:val="16"/>
      <w:szCs w:val="16"/>
    </w:rPr>
  </w:style>
  <w:style w:type="character" w:customStyle="1" w:styleId="style4134">
    <w:name w:val="Texto de balão Char"/>
    <w:basedOn w:val="style65"/>
    <w:next w:val="style4134"/>
    <w:link w:val="style153"/>
    <w:uiPriority w:val="99"/>
    <w:rPr>
      <w:rFonts w:ascii="Tahoma" w:eastAsia="Calibri" w:hAnsi="Tahoma"/>
      <w:kern w:val="0"/>
      <w:sz w:val="16"/>
      <w:szCs w:val="16"/>
      <w:lang w:eastAsia="pt-BR"/>
    </w:rPr>
  </w:style>
  <w:style w:type="paragraph" w:customStyle="1" w:styleId="style4135">
    <w:name w:val="LO-normal1"/>
    <w:next w:val="style4135"/>
    <w:pPr>
      <w:spacing w:after="160" w:lineRule="auto" w:line="251"/>
    </w:pPr>
    <w:rPr>
      <w:rFonts w:ascii="Times New Roman" w:cs="Lohit Devanagari" w:eastAsia="Noto Serif CJK SC" w:hAnsi="Times New Roman"/>
      <w:kern w:val="0"/>
      <w:szCs w:val="20"/>
      <w:lang w:eastAsia="zh-CN"/>
    </w:rPr>
  </w:style>
  <w:style w:type="paragraph" w:customStyle="1" w:styleId="style4136">
    <w:name w:val="Parágrafo da Lista2"/>
    <w:basedOn w:val="style0"/>
    <w:next w:val="style4136"/>
    <w:pPr>
      <w:overflowPunct/>
      <w:spacing w:before="120" w:after="0" w:lineRule="auto" w:line="240"/>
      <w:ind w:left="119" w:firstLine="708"/>
      <w:jc w:val="both"/>
    </w:pPr>
    <w:rPr>
      <w:rFonts w:ascii="Liberation Serif" w:cs="Lohit Devanagari" w:eastAsia="Noto Serif CJK SC" w:hAnsi="Liberation Serif"/>
      <w:kern w:val="2"/>
      <w:sz w:val="24"/>
      <w:szCs w:val="24"/>
      <w:lang w:bidi="hi-IN" w:eastAsia="zh-CN"/>
    </w:rPr>
  </w:style>
  <w:style w:type="table" w:styleId="style154">
    <w:name w:val="Table Grid"/>
    <w:basedOn w:val="style105"/>
    <w:next w:val="style154"/>
    <w:uiPriority w:val="39"/>
    <w:pPr>
      <w:suppressAutoHyphens w:val="false"/>
    </w:pPr>
    <w:rPr>
      <w:rFonts w:ascii="Arial" w:cs="DejaVu Sans" w:eastAsia="Arial" w:hAnsi="Arial"/>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paragraph" w:styleId="style106">
    <w:name w:val="annotation subject"/>
    <w:basedOn w:val="style30"/>
    <w:next w:val="style30"/>
    <w:link w:val="style4137"/>
    <w:uiPriority w:val="99"/>
    <w:pPr>
      <w:suppressAutoHyphens w:val="false"/>
      <w:overflowPunct/>
      <w:spacing w:after="200"/>
    </w:pPr>
    <w:rPr>
      <w:rFonts w:ascii="Arial" w:cs="DejaVu Sans" w:eastAsia="Arial" w:hAnsi="Arial"/>
      <w:b/>
      <w:bCs/>
      <w:lang w:eastAsia="en-US"/>
    </w:rPr>
  </w:style>
  <w:style w:type="character" w:customStyle="1" w:styleId="style4137">
    <w:name w:val="Assunto do comentário Char"/>
    <w:basedOn w:val="style4133"/>
    <w:next w:val="style4137"/>
    <w:link w:val="style106"/>
    <w:uiPriority w:val="99"/>
    <w:rPr>
      <w:rFonts w:ascii="Arial" w:cs="DejaVu Sans" w:eastAsia="Arial" w:hAnsi="Arial"/>
      <w:b/>
      <w:bCs/>
      <w:kern w:val="0"/>
      <w:sz w:val="20"/>
      <w:szCs w:val="20"/>
      <w:lang w:eastAsia="pt-BR"/>
    </w:rPr>
  </w:style>
  <w:style w:type="paragraph" w:styleId="style178">
    <w:name w:val="Revision"/>
    <w:next w:val="style178"/>
    <w:uiPriority w:val="99"/>
    <w:pPr>
      <w:suppressAutoHyphens w:val="false"/>
    </w:pPr>
    <w:rPr>
      <w:rFonts w:ascii="Arial" w:cs="DejaVu Sans" w:eastAsia="Arial" w:hAnsi="Arial"/>
      <w:kern w:val="0"/>
      <w:sz w:val="22"/>
      <w:szCs w:val="22"/>
    </w:rPr>
  </w:style>
  <w:style w:type="character" w:customStyle="1" w:styleId="style4138">
    <w:name w:val="whitespace-normal"/>
    <w:basedOn w:val="style65"/>
    <w:next w:val="style4138"/>
  </w:style>
  <w:style w:type="character" w:customStyle="1" w:styleId="style4139">
    <w:name w:val="Título Char1"/>
    <w:basedOn w:val="style65"/>
    <w:next w:val="style4139"/>
    <w:uiPriority w:val="10"/>
    <w:rPr>
      <w:rFonts w:ascii="Arial" w:cs="DejaVu Sans" w:eastAsia="DejaVu Sans" w:hAnsi="Arial"/>
      <w:color w:val="0a1d30"/>
      <w:spacing w:val="5"/>
      <w:kern w:val="28"/>
      <w:sz w:val="52"/>
      <w:szCs w:val="52"/>
    </w:rPr>
  </w:style>
  <w:style w:type="character" w:customStyle="1" w:styleId="style4140">
    <w:name w:val="Corpo de texto Char"/>
    <w:basedOn w:val="style65"/>
    <w:next w:val="style4140"/>
    <w:link w:val="style66"/>
    <w:rPr>
      <w:rFonts w:ascii="Calibri" w:cs="Calibri" w:eastAsia="Calibri" w:hAnsi="Calibri"/>
      <w:kern w:val="0"/>
      <w:sz w:val="22"/>
      <w:szCs w:val="22"/>
      <w:lang w:eastAsia="pt-BR"/>
    </w:rPr>
  </w:style>
  <w:style w:type="character" w:customStyle="1" w:styleId="style4141">
    <w:name w:val="Subtítulo Char1"/>
    <w:basedOn w:val="style65"/>
    <w:next w:val="style4141"/>
    <w:uiPriority w:val="11"/>
    <w:rPr>
      <w:rFonts w:ascii="Arial" w:cs="DejaVu Sans" w:eastAsia="DejaVu Sans" w:hAnsi="Arial"/>
      <w:i/>
      <w:iCs/>
      <w:color w:val="156082"/>
      <w:spacing w:val="15"/>
      <w:sz w:val="24"/>
      <w:szCs w:val="24"/>
    </w:rPr>
  </w:style>
  <w:style w:type="character" w:customStyle="1" w:styleId="style4142">
    <w:name w:val="Citação Char1"/>
    <w:basedOn w:val="style65"/>
    <w:next w:val="style4142"/>
    <w:uiPriority w:val="29"/>
    <w:rPr>
      <w:i/>
      <w:iCs/>
      <w:color w:val="000000"/>
    </w:rPr>
  </w:style>
  <w:style w:type="character" w:customStyle="1" w:styleId="style4143">
    <w:name w:val="Citação Intensa Char1"/>
    <w:basedOn w:val="style65"/>
    <w:next w:val="style4143"/>
    <w:uiPriority w:val="30"/>
    <w:rPr>
      <w:b/>
      <w:bCs/>
      <w:i/>
      <w:iCs/>
      <w:color w:val="156082"/>
    </w:rPr>
  </w:style>
  <w:style w:type="character" w:customStyle="1" w:styleId="style4144">
    <w:name w:val="Cabeçalho Char1"/>
    <w:basedOn w:val="style65"/>
    <w:next w:val="style4144"/>
    <w:uiPriority w:val="99"/>
  </w:style>
  <w:style w:type="character" w:customStyle="1" w:styleId="style4145">
    <w:name w:val="Rodapé Char1"/>
    <w:basedOn w:val="style65"/>
    <w:next w:val="style4145"/>
    <w:uiPriority w:val="99"/>
  </w:style>
  <w:style w:type="paragraph" w:customStyle="1" w:styleId="style4146">
    <w:name w:val="Parágrafo da Lista3"/>
    <w:basedOn w:val="style0"/>
    <w:next w:val="style4146"/>
    <w:pPr>
      <w:overflowPunct/>
      <w:spacing w:before="120" w:after="0" w:lineRule="auto" w:line="240"/>
      <w:ind w:left="119" w:firstLine="708"/>
      <w:jc w:val="both"/>
    </w:pPr>
    <w:rPr>
      <w:rFonts w:ascii="Liberation Serif" w:cs="Lohit Devanagari" w:eastAsia="Noto Serif CJK SC" w:hAnsi="Liberation Serif"/>
      <w:kern w:val="2"/>
      <w:sz w:val="24"/>
      <w:szCs w:val="24"/>
      <w:lang w:bidi="hi-IN" w:eastAsia="zh-CN"/>
    </w:rPr>
  </w:style>
  <w:style w:type="character" w:styleId="style88">
    <w:name w:val="Emphasis"/>
    <w:basedOn w:val="style65"/>
    <w:next w:val="style88"/>
    <w:qFormat/>
    <w:uiPriority w:val="20"/>
    <w:rPr>
      <w:i/>
      <w:iCs/>
    </w:rPr>
  </w:style>
  <w:style w:type="paragraph" w:styleId="style48">
    <w:name w:val="List Bullet"/>
    <w:basedOn w:val="style0"/>
    <w:next w:val="style48"/>
    <w:uiPriority w:val="99"/>
    <w:pPr>
      <w:numPr>
        <w:ilvl w:val="0"/>
        <w:numId w:val="1"/>
      </w:numPr>
      <w:contextualSpacing/>
    </w:pPr>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2.xml"/><Relationship Id="rId4" Type="http://schemas.openxmlformats.org/officeDocument/2006/relationships/header" Target="header3.xml"/><Relationship Id="rId10" Type="http://schemas.openxmlformats.org/officeDocument/2006/relationships/customXml" Target="../customXml/item1.xml"/><Relationship Id="rId9" Type="http://schemas.openxmlformats.org/officeDocument/2006/relationships/theme" Target="theme/theme1.xml"/><Relationship Id="rId5" Type="http://schemas.openxmlformats.org/officeDocument/2006/relationships/footer" Target="footer4.xml"/><Relationship Id="rId6" Type="http://schemas.openxmlformats.org/officeDocument/2006/relationships/styles" Target="styles.xml"/><Relationship Id="rId7" Type="http://schemas.openxmlformats.org/officeDocument/2006/relationships/fontTable" Target="fontTable.xml"/><Relationship Id="rId8" Type="http://schemas.openxmlformats.org/officeDocument/2006/relationships/settings" Target="settings.xml"/></Relationships>
</file>

<file path=word/_rels/footer2.xml.rels><?xml version="1.0" encoding="UTF-8"?>
<Relationships xmlns="http://schemas.openxmlformats.org/package/2006/relationships"><Relationship Id="rId1" Type="http://schemas.openxmlformats.org/officeDocument/2006/relationships/image" Target="media/image1.png"/></Relationships>
</file>

<file path=word/_rels/footer4.xml.rels><?xml version="1.0" encoding="UTF-8"?>
<Relationships xmlns="http://schemas.openxmlformats.org/package/2006/relationships"><Relationship Id="rId1" Type="http://schemas.openxmlformats.org/officeDocument/2006/relationships/image" Target="media/image3.png"/></Relationships>
</file>

<file path=word/_rels/header3.xml.rels><?xml version="1.0" encoding="UTF-8"?>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1876ED-D34D-4C25-8544-E6C77A2BF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3930</TotalTime>
  <Words>8114</Words>
  <Pages>61</Pages>
  <Characters>44085</Characters>
  <Application>WPS Office</Application>
  <DocSecurity>0</DocSecurity>
  <Paragraphs>1342</Paragraphs>
  <ScaleCrop>false</ScaleCrop>
  <LinksUpToDate>false</LinksUpToDate>
  <CharactersWithSpaces>52164</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2026-06-16T17:38:00Z</dcterms:created>
  <dc:creator>WPS Office</dc:creator>
  <dc:language>pt-BR</dc:language>
  <lastModifiedBy>Vision Tab 10</lastModifiedBy>
  <lastPrinted>2026-02-10T08:56:00Z</lastPrinted>
  <dcterms:modified xsi:type="dcterms:W3CDTF">2026-07-27T14:09:14Z</dcterms:modified>
  <revision>915</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0x0101002EF681B97ED4824BA9217BA7CC6FB25C</vt:lpwstr>
  </property>
  <property fmtid="{D5CDD505-2E9C-101B-9397-08002B2CF9AE}" pid="3" name="ICV">
    <vt:lpwstr>84938940c20746a4be8d049d9717e2d7_23</vt:lpwstr>
  </property>
</Properties>
</file>